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1B" w:rsidRPr="002C764C" w:rsidRDefault="002C764C" w:rsidP="00EF291B">
      <w:pPr>
        <w:jc w:val="right"/>
      </w:pPr>
      <w:r w:rsidRPr="002C764C">
        <w:t>Типовой п</w:t>
      </w:r>
      <w:r w:rsidR="00EF291B" w:rsidRPr="002C764C">
        <w:t>роект</w:t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EF291B" w:rsidRDefault="00EF291B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2C764C">
        <w:rPr>
          <w:sz w:val="28"/>
          <w:szCs w:val="28"/>
        </w:rPr>
        <w:t xml:space="preserve"> ____________ сельского </w:t>
      </w:r>
      <w:r w:rsidR="00495ED5">
        <w:rPr>
          <w:sz w:val="28"/>
          <w:szCs w:val="28"/>
        </w:rPr>
        <w:t xml:space="preserve">(городского) </w:t>
      </w:r>
      <w:r w:rsidR="002C764C">
        <w:rPr>
          <w:sz w:val="28"/>
          <w:szCs w:val="28"/>
        </w:rPr>
        <w:t>поселения</w:t>
      </w:r>
    </w:p>
    <w:p w:rsidR="00EF291B" w:rsidRDefault="002C764C" w:rsidP="00EF29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Рыбно-Слободского </w:t>
      </w:r>
      <w:r w:rsidR="00EF291B">
        <w:rPr>
          <w:sz w:val="28"/>
          <w:szCs w:val="28"/>
        </w:rPr>
        <w:t xml:space="preserve">муниципального района Республики Татарстан                                                                                                        </w:t>
      </w:r>
    </w:p>
    <w:p w:rsidR="00EF291B" w:rsidRDefault="00EF291B" w:rsidP="00EF291B">
      <w:pPr>
        <w:jc w:val="center"/>
        <w:rPr>
          <w:sz w:val="28"/>
          <w:szCs w:val="28"/>
        </w:rPr>
      </w:pPr>
    </w:p>
    <w:p w:rsidR="002A3107" w:rsidRDefault="002A3107" w:rsidP="00EF291B">
      <w:pPr>
        <w:jc w:val="center"/>
        <w:rPr>
          <w:sz w:val="28"/>
          <w:szCs w:val="28"/>
        </w:rPr>
      </w:pPr>
    </w:p>
    <w:tbl>
      <w:tblPr>
        <w:tblW w:w="9674" w:type="dxa"/>
        <w:jc w:val="center"/>
        <w:tblInd w:w="-727" w:type="dxa"/>
        <w:tblLook w:val="04A0"/>
      </w:tblPr>
      <w:tblGrid>
        <w:gridCol w:w="4838"/>
        <w:gridCol w:w="4836"/>
      </w:tblGrid>
      <w:tr w:rsidR="002C764C" w:rsidTr="003A31A7">
        <w:trPr>
          <w:trHeight w:val="321"/>
          <w:jc w:val="center"/>
        </w:trPr>
        <w:tc>
          <w:tcPr>
            <w:tcW w:w="4838" w:type="dxa"/>
            <w:hideMark/>
          </w:tcPr>
          <w:p w:rsidR="002C764C" w:rsidRPr="00661385" w:rsidRDefault="002C764C" w:rsidP="003A31A7">
            <w:pPr>
              <w:pStyle w:val="1"/>
              <w:spacing w:line="276" w:lineRule="auto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661385">
              <w:rPr>
                <w:rFonts w:ascii="Times New Roman" w:hAnsi="Times New Roman"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C764C" w:rsidRPr="00661385" w:rsidRDefault="002C764C" w:rsidP="003A31A7">
            <w:pPr>
              <w:pStyle w:val="2"/>
              <w:spacing w:line="276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661385">
              <w:rPr>
                <w:sz w:val="20"/>
                <w:szCs w:val="20"/>
                <w:lang w:eastAsia="en-US"/>
              </w:rPr>
              <w:t>КАРАР</w:t>
            </w:r>
          </w:p>
        </w:tc>
      </w:tr>
    </w:tbl>
    <w:p w:rsidR="002C764C" w:rsidRPr="00661385" w:rsidRDefault="002C764C" w:rsidP="002C764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Pr="002C764C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2017 года </w:t>
      </w:r>
      <w:r w:rsidRPr="002C764C">
        <w:rPr>
          <w:sz w:val="20"/>
          <w:szCs w:val="20"/>
          <w:lang w:val="tt-RU"/>
        </w:rPr>
        <w:t xml:space="preserve">    с.______________________                    №____________</w:t>
      </w:r>
    </w:p>
    <w:p w:rsidR="002C764C" w:rsidRDefault="00EF291B" w:rsidP="005F55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3107" w:rsidRDefault="002A3107" w:rsidP="005F5554">
      <w:pPr>
        <w:jc w:val="both"/>
        <w:rPr>
          <w:sz w:val="28"/>
          <w:szCs w:val="28"/>
        </w:rPr>
      </w:pPr>
    </w:p>
    <w:p w:rsidR="00EF291B" w:rsidRPr="002C764C" w:rsidRDefault="00EF291B" w:rsidP="002C764C">
      <w:pPr>
        <w:ind w:right="5102"/>
        <w:jc w:val="both"/>
        <w:rPr>
          <w:sz w:val="28"/>
          <w:szCs w:val="28"/>
        </w:rPr>
      </w:pPr>
      <w:r w:rsidRPr="002C764C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2C764C" w:rsidRDefault="002C764C" w:rsidP="00EF291B">
      <w:pPr>
        <w:pStyle w:val="a3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2C764C">
      <w:pPr>
        <w:pStyle w:val="a3"/>
        <w:spacing w:after="0"/>
        <w:ind w:firstLine="720"/>
        <w:jc w:val="both"/>
        <w:rPr>
          <w:rFonts w:cs="Arial"/>
          <w:b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В соответствии с </w:t>
      </w:r>
      <w:r w:rsidR="002C764C">
        <w:rPr>
          <w:rFonts w:ascii="Roboto" w:hAnsi="Roboto" w:cs="Arial"/>
          <w:color w:val="282828"/>
          <w:sz w:val="28"/>
          <w:szCs w:val="28"/>
        </w:rPr>
        <w:t>Ф</w:t>
      </w:r>
      <w:r>
        <w:rPr>
          <w:rFonts w:ascii="Roboto" w:hAnsi="Roboto" w:cs="Arial"/>
          <w:color w:val="282828"/>
          <w:sz w:val="28"/>
          <w:szCs w:val="28"/>
        </w:rPr>
        <w:t xml:space="preserve">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2C764C">
        <w:rPr>
          <w:rFonts w:cs="Arial"/>
          <w:color w:val="282828"/>
          <w:sz w:val="28"/>
          <w:szCs w:val="28"/>
        </w:rPr>
        <w:t xml:space="preserve">муниципального образования «__________ сельское поселение Рыбно-Слободского </w:t>
      </w:r>
      <w:r>
        <w:rPr>
          <w:rFonts w:cs="Arial"/>
          <w:color w:val="282828"/>
          <w:sz w:val="28"/>
          <w:szCs w:val="28"/>
        </w:rPr>
        <w:t xml:space="preserve">муниципального района Республики Татарстан </w:t>
      </w:r>
      <w:r w:rsidR="002C764C">
        <w:rPr>
          <w:rFonts w:cs="Arial"/>
          <w:color w:val="282828"/>
          <w:sz w:val="28"/>
          <w:szCs w:val="28"/>
        </w:rPr>
        <w:t xml:space="preserve"> ПОСТАНОВЛЯЮ</w:t>
      </w:r>
      <w:r w:rsidRPr="002C764C">
        <w:rPr>
          <w:rFonts w:cs="Arial"/>
          <w:color w:val="282828"/>
          <w:sz w:val="28"/>
          <w:szCs w:val="28"/>
        </w:rPr>
        <w:t>:</w:t>
      </w:r>
    </w:p>
    <w:p w:rsidR="00EF291B" w:rsidRPr="002A3107" w:rsidRDefault="00297B3F" w:rsidP="002C764C">
      <w:pPr>
        <w:pStyle w:val="a3"/>
        <w:spacing w:after="0"/>
        <w:ind w:firstLine="720"/>
        <w:jc w:val="both"/>
        <w:rPr>
          <w:rFonts w:cs="Arial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1.</w:t>
      </w:r>
      <w:r w:rsidR="00EF291B">
        <w:rPr>
          <w:rFonts w:cs="Arial"/>
          <w:color w:val="282828"/>
          <w:sz w:val="28"/>
          <w:szCs w:val="28"/>
        </w:rPr>
        <w:t xml:space="preserve">Утвердить перечень специально отведенных мест для проведения </w:t>
      </w:r>
      <w:r w:rsidR="00EF291B">
        <w:rPr>
          <w:rFonts w:ascii="Roboto" w:hAnsi="Roboto" w:cs="Arial"/>
          <w:color w:val="282828"/>
          <w:sz w:val="28"/>
          <w:szCs w:val="28"/>
        </w:rPr>
        <w:t>встреч депутатов</w:t>
      </w:r>
      <w:r w:rsidR="00EF291B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>
        <w:rPr>
          <w:rFonts w:cs="Arial"/>
          <w:color w:val="282828"/>
          <w:sz w:val="28"/>
          <w:szCs w:val="28"/>
        </w:rPr>
        <w:t>Рыбно-Слободского муниципального района Республики Татарстан</w:t>
      </w:r>
      <w:r w:rsidR="00EF291B">
        <w:rPr>
          <w:rFonts w:cs="Arial"/>
          <w:i/>
          <w:color w:val="282828"/>
          <w:sz w:val="28"/>
          <w:szCs w:val="28"/>
        </w:rPr>
        <w:t xml:space="preserve">, </w:t>
      </w:r>
      <w:r w:rsidRPr="00297B3F">
        <w:rPr>
          <w:rFonts w:cs="Arial"/>
          <w:color w:val="282828"/>
          <w:sz w:val="28"/>
          <w:szCs w:val="28"/>
        </w:rPr>
        <w:t>Совета</w:t>
      </w:r>
      <w:r w:rsidRPr="00297B3F">
        <w:rPr>
          <w:sz w:val="28"/>
          <w:szCs w:val="28"/>
        </w:rPr>
        <w:t>____________ сельского</w:t>
      </w:r>
      <w:r>
        <w:rPr>
          <w:sz w:val="28"/>
          <w:szCs w:val="28"/>
        </w:rPr>
        <w:t xml:space="preserve"> поселения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Рыбно-</w:t>
      </w:r>
      <w:r w:rsidRPr="002A3107">
        <w:rPr>
          <w:rFonts w:cs="Arial"/>
          <w:sz w:val="28"/>
          <w:szCs w:val="28"/>
        </w:rPr>
        <w:t xml:space="preserve">Слободского муниципального района Республики Татарстан </w:t>
      </w:r>
      <w:r w:rsidR="00EF291B" w:rsidRPr="002A3107">
        <w:rPr>
          <w:rFonts w:cs="Arial"/>
          <w:sz w:val="28"/>
          <w:szCs w:val="28"/>
        </w:rPr>
        <w:t>(далее также – депутаты) с избирателями</w:t>
      </w:r>
      <w:r w:rsidR="00EF291B" w:rsidRPr="002A3107">
        <w:rPr>
          <w:rFonts w:cs="Arial"/>
          <w:i/>
          <w:sz w:val="28"/>
          <w:szCs w:val="28"/>
        </w:rPr>
        <w:t xml:space="preserve"> </w:t>
      </w:r>
      <w:r w:rsidR="00EF291B" w:rsidRPr="002A3107">
        <w:rPr>
          <w:rFonts w:cs="Arial"/>
          <w:sz w:val="28"/>
          <w:szCs w:val="28"/>
        </w:rPr>
        <w:t>(приложение № 1).</w:t>
      </w:r>
    </w:p>
    <w:p w:rsidR="00EF291B" w:rsidRPr="002A3107" w:rsidRDefault="00EF291B" w:rsidP="002C764C">
      <w:pPr>
        <w:pStyle w:val="a3"/>
        <w:spacing w:after="0"/>
        <w:ind w:firstLine="720"/>
        <w:jc w:val="both"/>
        <w:rPr>
          <w:rFonts w:ascii="Roboto" w:hAnsi="Roboto" w:cs="Arial"/>
          <w:sz w:val="28"/>
          <w:szCs w:val="28"/>
        </w:rPr>
      </w:pPr>
      <w:r w:rsidRPr="002A3107">
        <w:rPr>
          <w:rFonts w:cs="Arial"/>
          <w:sz w:val="28"/>
          <w:szCs w:val="28"/>
        </w:rPr>
        <w:t>2</w:t>
      </w:r>
      <w:r w:rsidR="00297B3F" w:rsidRPr="002A3107">
        <w:rPr>
          <w:rFonts w:ascii="Roboto" w:hAnsi="Roboto" w:cs="Arial"/>
          <w:sz w:val="28"/>
          <w:szCs w:val="28"/>
        </w:rPr>
        <w:t>.</w:t>
      </w:r>
      <w:r w:rsidRPr="002A3107">
        <w:rPr>
          <w:rFonts w:ascii="Roboto" w:hAnsi="Roboto" w:cs="Arial"/>
          <w:sz w:val="28"/>
          <w:szCs w:val="28"/>
        </w:rPr>
        <w:t>Утвердить перечень помещений, предоставляемых для проведения встреч депутатов</w:t>
      </w:r>
      <w:r w:rsidRPr="002A3107">
        <w:rPr>
          <w:rFonts w:cs="Arial"/>
          <w:sz w:val="28"/>
          <w:szCs w:val="28"/>
        </w:rPr>
        <w:t xml:space="preserve"> с избирателями</w:t>
      </w:r>
      <w:r w:rsidRPr="002A3107">
        <w:rPr>
          <w:rFonts w:cs="Arial"/>
          <w:i/>
          <w:sz w:val="28"/>
          <w:szCs w:val="28"/>
        </w:rPr>
        <w:t xml:space="preserve"> </w:t>
      </w:r>
      <w:r w:rsidRPr="002A3107">
        <w:rPr>
          <w:rFonts w:cs="Arial"/>
          <w:sz w:val="28"/>
          <w:szCs w:val="28"/>
        </w:rPr>
        <w:t>(приложение № 2).</w:t>
      </w:r>
    </w:p>
    <w:p w:rsidR="00EF291B" w:rsidRDefault="00EF291B" w:rsidP="002C764C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 w:rsidRPr="002A3107">
        <w:rPr>
          <w:rFonts w:cs="Arial"/>
          <w:sz w:val="28"/>
          <w:szCs w:val="28"/>
        </w:rPr>
        <w:t>3</w:t>
      </w:r>
      <w:r w:rsidR="00297B3F" w:rsidRPr="002A3107">
        <w:rPr>
          <w:rFonts w:ascii="Roboto" w:hAnsi="Roboto" w:cs="Arial"/>
          <w:sz w:val="28"/>
          <w:szCs w:val="28"/>
        </w:rPr>
        <w:t>.</w:t>
      </w:r>
      <w:r w:rsidRPr="002A3107">
        <w:rPr>
          <w:rFonts w:ascii="Roboto" w:hAnsi="Roboto" w:cs="Arial"/>
          <w:sz w:val="28"/>
          <w:szCs w:val="28"/>
        </w:rPr>
        <w:t xml:space="preserve">Утвердить порядок предоставления помещений </w:t>
      </w:r>
      <w:r w:rsidRPr="002A3107">
        <w:rPr>
          <w:rStyle w:val="a7"/>
          <w:rFonts w:ascii="Roboto" w:hAnsi="Roboto" w:cs="Arial"/>
          <w:b w:val="0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297B3F" w:rsidRPr="00297B3F" w:rsidRDefault="00297B3F" w:rsidP="00297B3F">
      <w:pPr>
        <w:ind w:firstLine="709"/>
        <w:jc w:val="both"/>
        <w:rPr>
          <w:sz w:val="28"/>
          <w:szCs w:val="28"/>
        </w:rPr>
      </w:pPr>
      <w:r w:rsidRPr="00297B3F">
        <w:rPr>
          <w:sz w:val="28"/>
          <w:szCs w:val="28"/>
        </w:rPr>
        <w:t xml:space="preserve">4.Настоящее постановление разместить на специальных информационных стендах </w:t>
      </w:r>
      <w:r w:rsidRPr="005F5554">
        <w:rPr>
          <w:sz w:val="28"/>
          <w:szCs w:val="28"/>
        </w:rPr>
        <w:t>______________</w:t>
      </w:r>
      <w:r w:rsidRPr="00297B3F">
        <w:rPr>
          <w:sz w:val="28"/>
          <w:szCs w:val="28"/>
        </w:rPr>
        <w:t xml:space="preserve"> сельского поселения 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r w:rsidRPr="005F5554">
        <w:rPr>
          <w:sz w:val="28"/>
          <w:szCs w:val="28"/>
        </w:rPr>
        <w:t>__________________</w:t>
      </w:r>
      <w:r w:rsidRPr="00297B3F">
        <w:rPr>
          <w:sz w:val="28"/>
          <w:szCs w:val="28"/>
        </w:rPr>
        <w:t xml:space="preserve">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Pr="00297B3F">
          <w:rPr>
            <w:rStyle w:val="ab"/>
            <w:color w:val="auto"/>
            <w:sz w:val="28"/>
            <w:szCs w:val="28"/>
            <w:u w:val="none"/>
          </w:rPr>
          <w:t>http://ribnaya-sloboda.tatarstan.ru</w:t>
        </w:r>
      </w:hyperlink>
      <w:r w:rsidRPr="00297B3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297B3F">
          <w:rPr>
            <w:rStyle w:val="ab"/>
            <w:color w:val="auto"/>
            <w:sz w:val="28"/>
            <w:szCs w:val="28"/>
            <w:u w:val="none"/>
          </w:rPr>
          <w:t>http://pravo.tatarstan.ru</w:t>
        </w:r>
      </w:hyperlink>
      <w:r w:rsidRPr="00297B3F">
        <w:rPr>
          <w:sz w:val="28"/>
          <w:szCs w:val="28"/>
        </w:rPr>
        <w:t>.</w:t>
      </w:r>
    </w:p>
    <w:p w:rsidR="002A3107" w:rsidRDefault="002A3107" w:rsidP="00297B3F">
      <w:pPr>
        <w:ind w:firstLine="709"/>
        <w:jc w:val="both"/>
        <w:rPr>
          <w:sz w:val="28"/>
          <w:szCs w:val="28"/>
        </w:rPr>
      </w:pPr>
    </w:p>
    <w:p w:rsidR="002A3107" w:rsidRDefault="002A3107" w:rsidP="00297B3F">
      <w:pPr>
        <w:ind w:firstLine="709"/>
        <w:jc w:val="both"/>
        <w:rPr>
          <w:sz w:val="28"/>
          <w:szCs w:val="28"/>
        </w:rPr>
      </w:pPr>
    </w:p>
    <w:p w:rsidR="00EF291B" w:rsidRPr="00297B3F" w:rsidRDefault="00297B3F" w:rsidP="00297B3F">
      <w:pPr>
        <w:ind w:firstLine="709"/>
        <w:jc w:val="both"/>
        <w:rPr>
          <w:rFonts w:ascii="Roboto" w:hAnsi="Roboto" w:cs="Arial"/>
          <w:sz w:val="28"/>
          <w:szCs w:val="28"/>
        </w:rPr>
      </w:pPr>
      <w:r w:rsidRPr="00297B3F">
        <w:rPr>
          <w:sz w:val="28"/>
          <w:szCs w:val="28"/>
        </w:rPr>
        <w:lastRenderedPageBreak/>
        <w:t>5. Контроль за исполнением настоящего постановления оставляю за собой</w:t>
      </w:r>
      <w:r w:rsidR="00EF291B" w:rsidRPr="00297B3F">
        <w:rPr>
          <w:rFonts w:ascii="Roboto" w:hAnsi="Roboto" w:cs="Arial"/>
          <w:sz w:val="28"/>
          <w:szCs w:val="28"/>
        </w:rPr>
        <w:t> </w:t>
      </w:r>
    </w:p>
    <w:p w:rsidR="00EF291B" w:rsidRDefault="00EF291B" w:rsidP="005F5554">
      <w:pPr>
        <w:pStyle w:val="a3"/>
        <w:spacing w:after="0"/>
        <w:jc w:val="both"/>
        <w:rPr>
          <w:rFonts w:ascii="Roboto" w:hAnsi="Roboto" w:cs="Arial"/>
          <w:sz w:val="28"/>
          <w:szCs w:val="28"/>
        </w:rPr>
      </w:pPr>
      <w:r w:rsidRPr="00297B3F">
        <w:rPr>
          <w:rFonts w:ascii="Roboto" w:hAnsi="Roboto" w:cs="Arial"/>
          <w:sz w:val="28"/>
          <w:szCs w:val="28"/>
        </w:rPr>
        <w:t> </w:t>
      </w:r>
    </w:p>
    <w:p w:rsidR="002A3107" w:rsidRDefault="002A3107" w:rsidP="005F5554">
      <w:pPr>
        <w:pStyle w:val="a3"/>
        <w:spacing w:after="0"/>
        <w:jc w:val="both"/>
        <w:rPr>
          <w:rFonts w:ascii="Roboto" w:hAnsi="Roboto" w:cs="Arial"/>
          <w:sz w:val="28"/>
          <w:szCs w:val="28"/>
        </w:rPr>
      </w:pPr>
    </w:p>
    <w:p w:rsidR="002A3107" w:rsidRDefault="002A3107" w:rsidP="005F5554">
      <w:pPr>
        <w:pStyle w:val="a3"/>
        <w:spacing w:after="0"/>
        <w:jc w:val="both"/>
        <w:rPr>
          <w:rFonts w:ascii="Roboto" w:hAnsi="Roboto" w:cs="Arial"/>
          <w:sz w:val="28"/>
          <w:szCs w:val="28"/>
        </w:rPr>
      </w:pPr>
    </w:p>
    <w:p w:rsidR="002A3107" w:rsidRDefault="002A3107" w:rsidP="005F5554">
      <w:pPr>
        <w:pStyle w:val="a3"/>
        <w:spacing w:after="0"/>
        <w:jc w:val="both"/>
        <w:rPr>
          <w:rFonts w:cs="Arial"/>
          <w:color w:val="282828"/>
          <w:sz w:val="28"/>
          <w:szCs w:val="28"/>
        </w:rPr>
      </w:pPr>
    </w:p>
    <w:p w:rsidR="00297B3F" w:rsidRPr="005F5554" w:rsidRDefault="00297B3F" w:rsidP="00297B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5F5554">
        <w:rPr>
          <w:rFonts w:ascii="Times New Roman" w:hAnsi="Times New Roman" w:cs="Times New Roman"/>
          <w:sz w:val="28"/>
          <w:szCs w:val="28"/>
        </w:rPr>
        <w:t xml:space="preserve">__________ сельского </w:t>
      </w:r>
    </w:p>
    <w:p w:rsidR="00297B3F" w:rsidRPr="005F5554" w:rsidRDefault="00297B3F" w:rsidP="00297B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5554">
        <w:rPr>
          <w:rFonts w:ascii="Times New Roman" w:hAnsi="Times New Roman" w:cs="Times New Roman"/>
          <w:sz w:val="28"/>
          <w:szCs w:val="28"/>
        </w:rPr>
        <w:t xml:space="preserve">поселения Рыбно-Слободского </w:t>
      </w:r>
    </w:p>
    <w:p w:rsidR="00297B3F" w:rsidRPr="005F5554" w:rsidRDefault="00297B3F" w:rsidP="00297B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555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97B3F" w:rsidRDefault="00297B3F" w:rsidP="00297B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5554"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_____________</w:t>
      </w:r>
    </w:p>
    <w:p w:rsidR="00EF291B" w:rsidRPr="00297B3F" w:rsidRDefault="00EF291B" w:rsidP="00297B3F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ascii="Roboto" w:hAnsi="Roboto" w:cs="Arial"/>
          <w:color w:val="282828"/>
          <w:sz w:val="28"/>
          <w:szCs w:val="28"/>
        </w:rPr>
      </w:pPr>
    </w:p>
    <w:p w:rsidR="00EF291B" w:rsidRPr="005F5554" w:rsidRDefault="00EF291B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lastRenderedPageBreak/>
        <w:t>Приложение  № 1</w:t>
      </w:r>
    </w:p>
    <w:p w:rsidR="005F5554" w:rsidRDefault="00EF291B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к постановлению Исполнительного </w:t>
      </w:r>
    </w:p>
    <w:p w:rsidR="005F5554" w:rsidRDefault="00EF291B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>комитета</w:t>
      </w:r>
      <w:r w:rsidR="005F5554" w:rsidRPr="005F5554">
        <w:rPr>
          <w:color w:val="282828"/>
        </w:rPr>
        <w:t xml:space="preserve">_________ сельского поселения 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Рыбно-Слободского муниципального </w:t>
      </w:r>
    </w:p>
    <w:p w:rsidR="00EF291B" w:rsidRP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>района Республики Татарстан</w:t>
      </w:r>
    </w:p>
    <w:p w:rsidR="00EF291B" w:rsidRPr="005F5554" w:rsidRDefault="00EF291B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от </w:t>
      </w:r>
      <w:r w:rsidR="005F5554" w:rsidRPr="005F5554">
        <w:rPr>
          <w:color w:val="282828"/>
        </w:rPr>
        <w:t>_____</w:t>
      </w:r>
      <w:r w:rsidRPr="005F5554">
        <w:rPr>
          <w:color w:val="282828"/>
        </w:rPr>
        <w:t>_________20</w:t>
      </w:r>
      <w:r w:rsidR="005F5554" w:rsidRPr="005F5554">
        <w:rPr>
          <w:color w:val="282828"/>
        </w:rPr>
        <w:t xml:space="preserve">17 </w:t>
      </w:r>
      <w:r w:rsidRPr="005F5554">
        <w:rPr>
          <w:color w:val="282828"/>
        </w:rPr>
        <w:t>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</w:p>
    <w:p w:rsidR="005F5554" w:rsidRPr="005F5554" w:rsidRDefault="005F5554" w:rsidP="005F5554">
      <w:pPr>
        <w:pStyle w:val="a3"/>
        <w:spacing w:after="0"/>
        <w:jc w:val="right"/>
        <w:rPr>
          <w:rFonts w:cs="Arial"/>
          <w:b/>
          <w:color w:val="282828"/>
          <w:sz w:val="28"/>
          <w:szCs w:val="28"/>
        </w:rPr>
      </w:pPr>
      <w:r w:rsidRPr="005F5554"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 Рыбно-Слободского муниципального района Республики Татарстан</w:t>
      </w:r>
      <w:r w:rsidRPr="005F5554">
        <w:rPr>
          <w:rFonts w:cs="Arial"/>
          <w:b/>
          <w:i/>
          <w:color w:val="282828"/>
          <w:sz w:val="28"/>
          <w:szCs w:val="28"/>
        </w:rPr>
        <w:t xml:space="preserve">, </w:t>
      </w:r>
      <w:r w:rsidRPr="005F5554">
        <w:rPr>
          <w:rFonts w:cs="Arial"/>
          <w:b/>
          <w:color w:val="282828"/>
          <w:sz w:val="28"/>
          <w:szCs w:val="28"/>
        </w:rPr>
        <w:t>Совета</w:t>
      </w:r>
      <w:r w:rsidRPr="005F5554">
        <w:rPr>
          <w:b/>
          <w:sz w:val="28"/>
          <w:szCs w:val="28"/>
        </w:rPr>
        <w:t>____________ сельского поселения</w:t>
      </w:r>
      <w:r w:rsidRPr="005F5554">
        <w:rPr>
          <w:rFonts w:cs="Arial"/>
          <w:b/>
          <w:i/>
          <w:color w:val="282828"/>
          <w:sz w:val="28"/>
          <w:szCs w:val="28"/>
        </w:rPr>
        <w:t xml:space="preserve"> </w:t>
      </w:r>
      <w:r w:rsidRPr="005F5554">
        <w:rPr>
          <w:rFonts w:cs="Arial"/>
          <w:b/>
          <w:color w:val="282828"/>
          <w:sz w:val="28"/>
          <w:szCs w:val="28"/>
        </w:rPr>
        <w:t>Рыбно-Слободского муниципального района Республики Татарстан</w:t>
      </w:r>
    </w:p>
    <w:p w:rsidR="00EF291B" w:rsidRDefault="00EF291B" w:rsidP="00EF291B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3C765A">
      <w:pPr>
        <w:pStyle w:val="a3"/>
        <w:spacing w:after="0"/>
        <w:jc w:val="both"/>
      </w:pPr>
    </w:p>
    <w:p w:rsidR="003C765A" w:rsidRPr="003C765A" w:rsidRDefault="003C765A" w:rsidP="003C765A">
      <w:pPr>
        <w:pStyle w:val="a3"/>
        <w:spacing w:after="0"/>
        <w:jc w:val="both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42"/>
        <w:gridCol w:w="3964"/>
        <w:gridCol w:w="5215"/>
      </w:tblGrid>
      <w:tr w:rsidR="003C765A" w:rsidRPr="003C765A" w:rsidTr="00EF075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3C765A">
              <w:rPr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>Перечень мест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>Адрес</w:t>
            </w:r>
          </w:p>
        </w:tc>
      </w:tr>
      <w:tr w:rsidR="003C765A" w:rsidRPr="003C765A" w:rsidTr="00EF075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3C765A">
              <w:rPr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3C765A">
              <w:rPr>
                <w:color w:val="282828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3C765A">
              <w:rPr>
                <w:color w:val="282828"/>
                <w:sz w:val="28"/>
                <w:szCs w:val="28"/>
              </w:rPr>
              <w:t> </w:t>
            </w:r>
          </w:p>
        </w:tc>
      </w:tr>
      <w:tr w:rsidR="003C765A" w:rsidRPr="003C765A" w:rsidTr="00EF0756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3C765A">
              <w:rPr>
                <w:color w:val="282828"/>
                <w:sz w:val="28"/>
                <w:szCs w:val="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765A" w:rsidRPr="003C765A" w:rsidRDefault="003C765A" w:rsidP="003C765A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</w:p>
        </w:tc>
      </w:tr>
    </w:tbl>
    <w:p w:rsidR="00EF291B" w:rsidRPr="003C765A" w:rsidRDefault="00EF291B" w:rsidP="003C765A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3C765A" w:rsidRDefault="00EF291B" w:rsidP="003C765A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3C765A" w:rsidRDefault="00EF291B" w:rsidP="003C765A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5F5554" w:rsidRDefault="005F5554" w:rsidP="00EF291B">
      <w:pPr>
        <w:pStyle w:val="a3"/>
        <w:spacing w:after="0"/>
        <w:jc w:val="right"/>
        <w:rPr>
          <w:rFonts w:cs="Arial"/>
          <w:color w:val="282828"/>
          <w:sz w:val="28"/>
          <w:szCs w:val="28"/>
        </w:rPr>
      </w:pPr>
    </w:p>
    <w:p w:rsidR="003C765A" w:rsidRDefault="003C765A" w:rsidP="005F5554">
      <w:pPr>
        <w:pStyle w:val="a3"/>
        <w:spacing w:after="0"/>
        <w:ind w:firstLine="5670"/>
        <w:rPr>
          <w:color w:val="282828"/>
        </w:rPr>
      </w:pPr>
    </w:p>
    <w:p w:rsidR="005F5554" w:rsidRP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lastRenderedPageBreak/>
        <w:t xml:space="preserve">Приложение  № </w:t>
      </w:r>
      <w:r>
        <w:rPr>
          <w:color w:val="282828"/>
        </w:rPr>
        <w:t>2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к постановлению Исполнительного 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комитета_________ сельского поселения 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Рыбно-Слободского муниципального </w:t>
      </w:r>
    </w:p>
    <w:p w:rsidR="005F5554" w:rsidRP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>района Республики Татарстан</w:t>
      </w:r>
    </w:p>
    <w:p w:rsidR="005F5554" w:rsidRP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>от ______________2017 года №_____</w:t>
      </w:r>
    </w:p>
    <w:p w:rsidR="00EF291B" w:rsidRDefault="00EF291B" w:rsidP="00EF291B">
      <w:pPr>
        <w:pStyle w:val="a3"/>
        <w:jc w:val="center"/>
        <w:rPr>
          <w:rStyle w:val="a7"/>
        </w:rPr>
      </w:pPr>
    </w:p>
    <w:p w:rsidR="005F5554" w:rsidRPr="005F5554" w:rsidRDefault="00EF291B" w:rsidP="005F5554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5F5554">
        <w:rPr>
          <w:rStyle w:val="a7"/>
          <w:color w:val="282828"/>
          <w:sz w:val="28"/>
          <w:szCs w:val="28"/>
        </w:rPr>
        <w:t xml:space="preserve">Перечень помещений, предоставляемых для проведения встреч депутатов </w:t>
      </w:r>
      <w:r w:rsidR="005F5554" w:rsidRPr="005F5554">
        <w:rPr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 Рыбно-Слободского муниципального района Республики Татарстан</w:t>
      </w:r>
      <w:r w:rsidR="005F5554" w:rsidRPr="005F5554">
        <w:rPr>
          <w:b/>
          <w:i/>
          <w:color w:val="282828"/>
          <w:sz w:val="28"/>
          <w:szCs w:val="28"/>
        </w:rPr>
        <w:t xml:space="preserve">, </w:t>
      </w:r>
      <w:r w:rsidR="005F5554" w:rsidRPr="005F5554">
        <w:rPr>
          <w:b/>
          <w:color w:val="282828"/>
          <w:sz w:val="28"/>
          <w:szCs w:val="28"/>
        </w:rPr>
        <w:t>Совета</w:t>
      </w:r>
      <w:r w:rsidR="005F5554" w:rsidRPr="005F5554">
        <w:rPr>
          <w:b/>
          <w:sz w:val="28"/>
          <w:szCs w:val="28"/>
        </w:rPr>
        <w:t>____________ сельского поселения</w:t>
      </w:r>
      <w:r w:rsidR="005F5554" w:rsidRPr="005F5554">
        <w:rPr>
          <w:b/>
          <w:i/>
          <w:color w:val="282828"/>
          <w:sz w:val="28"/>
          <w:szCs w:val="28"/>
        </w:rPr>
        <w:t xml:space="preserve"> </w:t>
      </w:r>
      <w:r w:rsidR="005F5554" w:rsidRPr="005F5554">
        <w:rPr>
          <w:b/>
          <w:color w:val="282828"/>
          <w:sz w:val="28"/>
          <w:szCs w:val="28"/>
        </w:rPr>
        <w:t>Рыбно-Слободского муниципального района Республики Татарстан</w:t>
      </w:r>
    </w:p>
    <w:p w:rsidR="00EF291B" w:rsidRPr="005F5554" w:rsidRDefault="00EF291B" w:rsidP="005F5554">
      <w:pPr>
        <w:pStyle w:val="a3"/>
        <w:jc w:val="center"/>
        <w:rPr>
          <w:rStyle w:val="a7"/>
          <w:color w:val="282828"/>
          <w:sz w:val="28"/>
          <w:szCs w:val="28"/>
        </w:rPr>
      </w:pPr>
      <w:r w:rsidRPr="005F5554">
        <w:rPr>
          <w:rStyle w:val="a7"/>
          <w:color w:val="282828"/>
          <w:sz w:val="28"/>
          <w:szCs w:val="28"/>
        </w:rPr>
        <w:t>с избирателями</w:t>
      </w:r>
    </w:p>
    <w:p w:rsidR="00EF291B" w:rsidRDefault="00EF291B" w:rsidP="00EF291B">
      <w:pPr>
        <w:pStyle w:val="a3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42"/>
        <w:gridCol w:w="3964"/>
        <w:gridCol w:w="5215"/>
      </w:tblGrid>
      <w:tr w:rsidR="00EF291B" w:rsidTr="00B80DA2">
        <w:trPr>
          <w:trHeight w:val="1011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9E00A8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9E00A8">
            <w:pPr>
              <w:pStyle w:val="a3"/>
              <w:jc w:val="center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0DA2" w:rsidRDefault="00EF291B" w:rsidP="00B80DA2">
            <w:pPr>
              <w:pStyle w:val="a3"/>
              <w:jc w:val="both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9E00A8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9E00A8">
            <w:pPr>
              <w:pStyle w:val="a3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9E00A8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</w:t>
            </w:r>
          </w:p>
        </w:tc>
      </w:tr>
      <w:tr w:rsidR="005F5554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554" w:rsidRDefault="005F5554" w:rsidP="009E00A8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554" w:rsidRDefault="005F5554" w:rsidP="009E00A8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5554" w:rsidRDefault="005F5554" w:rsidP="009E00A8">
            <w:pPr>
              <w:pStyle w:val="a3"/>
              <w:rPr>
                <w:rFonts w:ascii="Roboto" w:hAnsi="Roboto"/>
                <w:color w:val="282828"/>
                <w:sz w:val="28"/>
                <w:szCs w:val="28"/>
              </w:rPr>
            </w:pPr>
          </w:p>
        </w:tc>
      </w:tr>
    </w:tbl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EF291B" w:rsidRDefault="00EF291B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70A32" w:rsidRDefault="00A70A32" w:rsidP="00EF291B">
      <w:pPr>
        <w:pStyle w:val="a3"/>
        <w:rPr>
          <w:rFonts w:ascii="Roboto" w:hAnsi="Roboto" w:cs="Arial"/>
          <w:color w:val="282828"/>
          <w:sz w:val="28"/>
          <w:szCs w:val="28"/>
        </w:rPr>
      </w:pPr>
    </w:p>
    <w:p w:rsidR="00EF291B" w:rsidRDefault="00EF291B" w:rsidP="00EF291B">
      <w:pPr>
        <w:pStyle w:val="a3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5F5554" w:rsidRP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lastRenderedPageBreak/>
        <w:t xml:space="preserve">Приложение  № </w:t>
      </w:r>
      <w:r>
        <w:rPr>
          <w:color w:val="282828"/>
        </w:rPr>
        <w:t>3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к постановлению Исполнительного 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комитета_________ сельского поселения </w:t>
      </w:r>
    </w:p>
    <w:p w:rsid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 xml:space="preserve">Рыбно-Слободского муниципального </w:t>
      </w:r>
    </w:p>
    <w:p w:rsidR="005F5554" w:rsidRPr="005F5554" w:rsidRDefault="005F5554" w:rsidP="005F5554">
      <w:pPr>
        <w:pStyle w:val="a3"/>
        <w:spacing w:after="0"/>
        <w:ind w:firstLine="5670"/>
        <w:rPr>
          <w:color w:val="282828"/>
        </w:rPr>
      </w:pPr>
      <w:r w:rsidRPr="005F5554">
        <w:rPr>
          <w:color w:val="282828"/>
        </w:rPr>
        <w:t>района Республики Татарстан</w:t>
      </w:r>
    </w:p>
    <w:p w:rsidR="005F5554" w:rsidRPr="00495ED5" w:rsidRDefault="005F5554" w:rsidP="005F5554">
      <w:pPr>
        <w:pStyle w:val="a3"/>
        <w:spacing w:after="0"/>
        <w:ind w:firstLine="5670"/>
      </w:pPr>
      <w:r w:rsidRPr="00495ED5">
        <w:t>от ______________2017 года №_____</w:t>
      </w:r>
    </w:p>
    <w:p w:rsidR="00EF291B" w:rsidRPr="00495ED5" w:rsidRDefault="00EF291B" w:rsidP="00EF291B">
      <w:pPr>
        <w:pStyle w:val="a3"/>
        <w:spacing w:after="0"/>
        <w:jc w:val="right"/>
      </w:pPr>
    </w:p>
    <w:p w:rsidR="00EF291B" w:rsidRPr="00495ED5" w:rsidRDefault="00EF291B" w:rsidP="00EF291B">
      <w:pPr>
        <w:pStyle w:val="a3"/>
        <w:spacing w:after="0"/>
        <w:rPr>
          <w:rFonts w:ascii="Roboto" w:hAnsi="Roboto" w:cs="Arial"/>
          <w:sz w:val="28"/>
          <w:szCs w:val="28"/>
        </w:rPr>
      </w:pPr>
      <w:r w:rsidRPr="00495ED5">
        <w:rPr>
          <w:rFonts w:ascii="Roboto" w:hAnsi="Roboto" w:cs="Arial"/>
          <w:sz w:val="28"/>
          <w:szCs w:val="28"/>
        </w:rPr>
        <w:t> </w:t>
      </w:r>
      <w:r w:rsidRPr="00495ED5">
        <w:rPr>
          <w:rFonts w:cs="Arial"/>
          <w:sz w:val="28"/>
          <w:szCs w:val="28"/>
        </w:rPr>
        <w:t xml:space="preserve">                                                             </w:t>
      </w:r>
      <w:r w:rsidRPr="00495ED5">
        <w:rPr>
          <w:rStyle w:val="a7"/>
          <w:rFonts w:ascii="Roboto" w:hAnsi="Roboto" w:cs="Arial"/>
          <w:sz w:val="28"/>
          <w:szCs w:val="28"/>
        </w:rPr>
        <w:t>Порядок</w:t>
      </w:r>
    </w:p>
    <w:p w:rsidR="00EF291B" w:rsidRPr="00495ED5" w:rsidRDefault="00EF291B" w:rsidP="00EF291B">
      <w:pPr>
        <w:pStyle w:val="a3"/>
        <w:spacing w:after="0"/>
        <w:jc w:val="center"/>
        <w:rPr>
          <w:rFonts w:cs="Arial"/>
          <w:sz w:val="28"/>
          <w:szCs w:val="28"/>
        </w:rPr>
      </w:pPr>
      <w:r w:rsidRPr="00495ED5">
        <w:rPr>
          <w:rStyle w:val="a7"/>
          <w:rFonts w:ascii="Roboto" w:hAnsi="Roboto" w:cs="Arial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Pr="00495ED5" w:rsidRDefault="00EF291B" w:rsidP="00EF291B">
      <w:pPr>
        <w:pStyle w:val="a3"/>
        <w:spacing w:after="0"/>
        <w:jc w:val="center"/>
        <w:rPr>
          <w:rStyle w:val="a7"/>
          <w:rFonts w:cs="Arial"/>
          <w:sz w:val="28"/>
          <w:szCs w:val="28"/>
        </w:rPr>
      </w:pPr>
      <w:r w:rsidRPr="00495ED5">
        <w:rPr>
          <w:rStyle w:val="a7"/>
          <w:rFonts w:ascii="Roboto" w:hAnsi="Roboto" w:cs="Arial"/>
          <w:sz w:val="28"/>
          <w:szCs w:val="28"/>
        </w:rPr>
        <w:t> 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rFonts w:ascii="Roboto" w:hAnsi="Roboto" w:cs="Arial"/>
          <w:sz w:val="28"/>
          <w:szCs w:val="28"/>
        </w:rPr>
        <w:t>1</w:t>
      </w:r>
      <w:r w:rsidRPr="00495ED5">
        <w:rPr>
          <w:sz w:val="28"/>
          <w:szCs w:val="28"/>
        </w:rPr>
        <w:t>. Настоящий порядок определяет процедуру предоставления помещений для проведения встреч депутатов</w:t>
      </w:r>
      <w:r w:rsidR="00587E74" w:rsidRPr="00495ED5">
        <w:rPr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1A5B8A" w:rsidRPr="00495ED5">
        <w:rPr>
          <w:rFonts w:cs="Arial"/>
          <w:sz w:val="28"/>
          <w:szCs w:val="28"/>
        </w:rPr>
        <w:t>Рыбно-Слободского муниципального района Республики Татарстан</w:t>
      </w:r>
      <w:r w:rsidR="001A5B8A" w:rsidRPr="00495ED5">
        <w:rPr>
          <w:rFonts w:cs="Arial"/>
          <w:i/>
          <w:sz w:val="28"/>
          <w:szCs w:val="28"/>
        </w:rPr>
        <w:t xml:space="preserve">, </w:t>
      </w:r>
      <w:r w:rsidR="001A5B8A" w:rsidRPr="00495ED5">
        <w:rPr>
          <w:rFonts w:cs="Arial"/>
          <w:sz w:val="28"/>
          <w:szCs w:val="28"/>
        </w:rPr>
        <w:t>Совета</w:t>
      </w:r>
      <w:r w:rsidR="001A5B8A" w:rsidRPr="00495ED5">
        <w:rPr>
          <w:sz w:val="28"/>
          <w:szCs w:val="28"/>
        </w:rPr>
        <w:t>____________ сельского поселения</w:t>
      </w:r>
      <w:r w:rsidR="001A5B8A" w:rsidRPr="00495ED5">
        <w:rPr>
          <w:rFonts w:cs="Arial"/>
          <w:i/>
          <w:sz w:val="28"/>
          <w:szCs w:val="28"/>
        </w:rPr>
        <w:t xml:space="preserve"> </w:t>
      </w:r>
      <w:r w:rsidR="001A5B8A" w:rsidRPr="00495ED5">
        <w:rPr>
          <w:rFonts w:cs="Arial"/>
          <w:sz w:val="28"/>
          <w:szCs w:val="28"/>
        </w:rPr>
        <w:t xml:space="preserve">Рыбно-Слободского муниципального района Республики Татарстан </w:t>
      </w:r>
      <w:r w:rsidR="00587E74" w:rsidRPr="00495ED5">
        <w:rPr>
          <w:sz w:val="28"/>
          <w:szCs w:val="28"/>
        </w:rPr>
        <w:t xml:space="preserve">(далее – депутаты) </w:t>
      </w:r>
      <w:r w:rsidRPr="00495ED5">
        <w:rPr>
          <w:sz w:val="28"/>
          <w:szCs w:val="28"/>
        </w:rPr>
        <w:t>с избирателями в со</w:t>
      </w:r>
      <w:r w:rsidR="00587E74" w:rsidRPr="00495ED5">
        <w:rPr>
          <w:sz w:val="28"/>
          <w:szCs w:val="28"/>
        </w:rPr>
        <w:t xml:space="preserve">ответствии </w:t>
      </w:r>
      <w:r w:rsidRPr="00495ED5">
        <w:rPr>
          <w:sz w:val="28"/>
          <w:szCs w:val="28"/>
        </w:rPr>
        <w:t xml:space="preserve">с </w:t>
      </w:r>
      <w:r w:rsidR="003C765A" w:rsidRPr="00495ED5">
        <w:rPr>
          <w:sz w:val="28"/>
          <w:szCs w:val="28"/>
        </w:rPr>
        <w:t>Ф</w:t>
      </w:r>
      <w:r w:rsidRPr="00495ED5">
        <w:rPr>
          <w:sz w:val="28"/>
          <w:szCs w:val="28"/>
        </w:rPr>
        <w:t>едеральными законами от 8 мая 1994 года №3-ФЗ «О статусе члена Совета Федерации и статусе депутата Государственной Думы Федерального Собрания Российской Федерации», от 6 октября 1999 года</w:t>
      </w:r>
      <w:r w:rsidR="00CC03AB" w:rsidRPr="00495ED5">
        <w:rPr>
          <w:sz w:val="28"/>
          <w:szCs w:val="28"/>
        </w:rPr>
        <w:t xml:space="preserve">  </w:t>
      </w:r>
      <w:r w:rsidR="00587E74" w:rsidRPr="00495ED5">
        <w:rPr>
          <w:sz w:val="28"/>
          <w:szCs w:val="28"/>
        </w:rPr>
        <w:t xml:space="preserve">№184-ФЗ </w:t>
      </w:r>
      <w:r w:rsidRPr="00495ED5">
        <w:rPr>
          <w:sz w:val="28"/>
          <w:szCs w:val="28"/>
        </w:rPr>
        <w:t>«Об общих принципах организации законодательных</w:t>
      </w:r>
      <w:r w:rsidR="00587E74" w:rsidRPr="00495ED5">
        <w:rPr>
          <w:sz w:val="28"/>
          <w:szCs w:val="28"/>
        </w:rPr>
        <w:t xml:space="preserve"> (представительных) </w:t>
      </w:r>
      <w:r w:rsidRPr="00495ED5">
        <w:rPr>
          <w:sz w:val="28"/>
          <w:szCs w:val="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495ED5" w:rsidRDefault="00587E74" w:rsidP="00A70A32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495ED5" w:rsidRDefault="00587E74" w:rsidP="00A70A32">
      <w:pPr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3</w:t>
      </w:r>
      <w:r w:rsidR="00EF291B" w:rsidRPr="00495ED5">
        <w:rPr>
          <w:sz w:val="28"/>
          <w:szCs w:val="28"/>
        </w:rPr>
        <w:t xml:space="preserve">. 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3C765A" w:rsidRPr="00495ED5">
        <w:rPr>
          <w:i/>
          <w:sz w:val="28"/>
          <w:szCs w:val="28"/>
        </w:rPr>
        <w:t xml:space="preserve"> </w:t>
      </w:r>
      <w:r w:rsidR="003C765A" w:rsidRPr="00495ED5">
        <w:rPr>
          <w:sz w:val="28"/>
          <w:szCs w:val="28"/>
        </w:rPr>
        <w:t>____________ сельского поселения</w:t>
      </w:r>
      <w:r w:rsidR="003C765A" w:rsidRPr="00495ED5">
        <w:rPr>
          <w:rFonts w:cs="Arial"/>
          <w:i/>
          <w:sz w:val="28"/>
          <w:szCs w:val="28"/>
        </w:rPr>
        <w:t xml:space="preserve"> </w:t>
      </w:r>
      <w:r w:rsidR="003C765A" w:rsidRPr="00495ED5">
        <w:rPr>
          <w:rFonts w:cs="Arial"/>
          <w:sz w:val="28"/>
          <w:szCs w:val="28"/>
        </w:rPr>
        <w:t xml:space="preserve">Рыбно-Слободского муниципального района Республики Татарстан </w:t>
      </w:r>
      <w:r w:rsidR="00EF291B" w:rsidRPr="00495ED5">
        <w:rPr>
          <w:sz w:val="28"/>
          <w:szCs w:val="28"/>
        </w:rPr>
        <w:t>от ________________20</w:t>
      </w:r>
      <w:r w:rsidR="003C765A" w:rsidRPr="00495ED5">
        <w:rPr>
          <w:sz w:val="28"/>
          <w:szCs w:val="28"/>
        </w:rPr>
        <w:t xml:space="preserve">17 </w:t>
      </w:r>
      <w:r w:rsidR="00EF291B" w:rsidRPr="00495ED5">
        <w:rPr>
          <w:sz w:val="28"/>
          <w:szCs w:val="28"/>
        </w:rPr>
        <w:t>года №______</w:t>
      </w:r>
      <w:r w:rsidR="00A70A32" w:rsidRPr="00495ED5">
        <w:rPr>
          <w:sz w:val="28"/>
          <w:szCs w:val="28"/>
        </w:rPr>
        <w:t xml:space="preserve"> «О перечнях специально отведенных мест и помещений для проведения встреч депутатов с избирателями, и порядке предоставления помещений»</w:t>
      </w:r>
      <w:r w:rsidR="00EF291B" w:rsidRPr="00495ED5">
        <w:rPr>
          <w:sz w:val="28"/>
          <w:szCs w:val="28"/>
        </w:rPr>
        <w:t xml:space="preserve"> (далее – помещения).</w:t>
      </w:r>
    </w:p>
    <w:p w:rsidR="00EF291B" w:rsidRPr="00495ED5" w:rsidRDefault="00587E74" w:rsidP="00A70A32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4</w:t>
      </w:r>
      <w:r w:rsidR="00EF291B" w:rsidRPr="00495ED5">
        <w:rPr>
          <w:sz w:val="28"/>
          <w:szCs w:val="28"/>
        </w:rPr>
        <w:t>. Помещения предоставляются депутатам на безвозмездной основе.</w:t>
      </w:r>
    </w:p>
    <w:p w:rsidR="00EF291B" w:rsidRPr="00495ED5" w:rsidRDefault="00587E74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5</w:t>
      </w:r>
      <w:r w:rsidR="00A70A32" w:rsidRPr="00495ED5">
        <w:rPr>
          <w:sz w:val="28"/>
          <w:szCs w:val="28"/>
        </w:rPr>
        <w:t>.</w:t>
      </w:r>
      <w:r w:rsidR="00757C77" w:rsidRPr="00495ED5">
        <w:rPr>
          <w:sz w:val="28"/>
          <w:szCs w:val="28"/>
        </w:rPr>
        <w:t>Не позднее</w:t>
      </w:r>
      <w:r w:rsidR="00A70A32" w:rsidRPr="00495ED5">
        <w:rPr>
          <w:sz w:val="28"/>
          <w:szCs w:val="28"/>
        </w:rPr>
        <w:t>,</w:t>
      </w:r>
      <w:r w:rsidR="00757C77" w:rsidRPr="00495ED5">
        <w:rPr>
          <w:sz w:val="28"/>
          <w:szCs w:val="28"/>
        </w:rPr>
        <w:t xml:space="preserve"> чем з</w:t>
      </w:r>
      <w:r w:rsidR="00A85CCC" w:rsidRPr="00495ED5">
        <w:rPr>
          <w:sz w:val="28"/>
          <w:szCs w:val="28"/>
        </w:rPr>
        <w:t>а пять рабочих дней</w:t>
      </w:r>
      <w:r w:rsidR="00EF291B" w:rsidRPr="00495ED5">
        <w:rPr>
          <w:sz w:val="28"/>
          <w:szCs w:val="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495ED5">
        <w:rPr>
          <w:sz w:val="28"/>
          <w:szCs w:val="28"/>
        </w:rPr>
        <w:t xml:space="preserve"> начала и окончания</w:t>
      </w:r>
      <w:r w:rsidR="00EF291B" w:rsidRPr="00495ED5">
        <w:rPr>
          <w:sz w:val="28"/>
          <w:szCs w:val="28"/>
        </w:rPr>
        <w:t xml:space="preserve"> мероприятия,</w:t>
      </w:r>
      <w:r w:rsidR="001540FD" w:rsidRPr="00495ED5">
        <w:rPr>
          <w:sz w:val="28"/>
          <w:szCs w:val="28"/>
        </w:rPr>
        <w:t xml:space="preserve"> предполагаемое количество участников мероприятия,</w:t>
      </w:r>
      <w:r w:rsidR="00EF291B" w:rsidRPr="00495ED5">
        <w:rPr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495ED5">
        <w:rPr>
          <w:sz w:val="28"/>
          <w:szCs w:val="28"/>
        </w:rPr>
        <w:t xml:space="preserve"> (нарочно, почтовым отправлением,</w:t>
      </w:r>
      <w:r w:rsidR="00E2578A" w:rsidRPr="00495ED5">
        <w:rPr>
          <w:sz w:val="28"/>
          <w:szCs w:val="28"/>
        </w:rPr>
        <w:t xml:space="preserve"> телеграммой, посредством факсимильной связи,</w:t>
      </w:r>
      <w:r w:rsidR="00E67656" w:rsidRPr="00495ED5">
        <w:rPr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 w:rsidRPr="00495ED5">
        <w:rPr>
          <w:sz w:val="28"/>
          <w:szCs w:val="28"/>
        </w:rPr>
        <w:t>.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 w:rsidRPr="00495ED5">
        <w:rPr>
          <w:sz w:val="28"/>
          <w:szCs w:val="28"/>
        </w:rPr>
        <w:t xml:space="preserve">нарочно, почтовым отправлением, телеграммой, посредством </w:t>
      </w:r>
      <w:r w:rsidR="00E2578A" w:rsidRPr="00495ED5">
        <w:rPr>
          <w:sz w:val="28"/>
          <w:szCs w:val="28"/>
        </w:rPr>
        <w:lastRenderedPageBreak/>
        <w:t>факсимильной связи, по электронной почте, посредством электронного документооборота</w:t>
      </w:r>
      <w:r w:rsidRPr="00495ED5">
        <w:rPr>
          <w:sz w:val="28"/>
          <w:szCs w:val="28"/>
        </w:rPr>
        <w:t>).</w:t>
      </w:r>
    </w:p>
    <w:p w:rsidR="00EF291B" w:rsidRPr="00495ED5" w:rsidRDefault="00587E74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6</w:t>
      </w:r>
      <w:r w:rsidR="00EF291B" w:rsidRPr="00495ED5">
        <w:rPr>
          <w:sz w:val="28"/>
          <w:szCs w:val="28"/>
        </w:rPr>
        <w:t>. Помещение предоставляется при соблюдении следующих условий: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начало мероприятия запланировано не ранее, чем на 0</w:t>
      </w:r>
      <w:r w:rsidR="00177A4D" w:rsidRPr="00495ED5">
        <w:rPr>
          <w:sz w:val="28"/>
          <w:szCs w:val="28"/>
        </w:rPr>
        <w:t>7</w:t>
      </w:r>
      <w:r w:rsidRPr="00495ED5">
        <w:rPr>
          <w:sz w:val="28"/>
          <w:szCs w:val="28"/>
        </w:rPr>
        <w:t>.00 часов, окончание мероприятия запланировано не позднее, чем на 22.00</w:t>
      </w:r>
      <w:r w:rsidR="005A65C3" w:rsidRPr="00495ED5">
        <w:rPr>
          <w:sz w:val="28"/>
          <w:szCs w:val="28"/>
        </w:rPr>
        <w:t xml:space="preserve"> час</w:t>
      </w:r>
      <w:r w:rsidR="003B2CB6" w:rsidRPr="00495ED5">
        <w:rPr>
          <w:sz w:val="28"/>
          <w:szCs w:val="28"/>
        </w:rPr>
        <w:t>а текущего дня по местному времени</w:t>
      </w:r>
      <w:r w:rsidRPr="00495ED5">
        <w:rPr>
          <w:sz w:val="28"/>
          <w:szCs w:val="28"/>
        </w:rPr>
        <w:t>;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495ED5">
          <w:rPr>
            <w:sz w:val="28"/>
            <w:szCs w:val="28"/>
          </w:rPr>
          <w:t>1 кв. метр</w:t>
        </w:r>
      </w:smartTag>
      <w:r w:rsidRPr="00495ED5">
        <w:rPr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Pr="00495ED5" w:rsidRDefault="00587E74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7</w:t>
      </w:r>
      <w:r w:rsidR="003C765A" w:rsidRPr="00495ED5">
        <w:rPr>
          <w:sz w:val="28"/>
          <w:szCs w:val="28"/>
        </w:rPr>
        <w:t>.</w:t>
      </w:r>
      <w:r w:rsidR="00EF291B" w:rsidRPr="00495ED5">
        <w:rPr>
          <w:sz w:val="28"/>
          <w:szCs w:val="28"/>
        </w:rPr>
        <w:t xml:space="preserve">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495ED5" w:rsidRDefault="00587E74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8</w:t>
      </w:r>
      <w:r w:rsidR="003C765A" w:rsidRPr="00495ED5">
        <w:rPr>
          <w:sz w:val="28"/>
          <w:szCs w:val="28"/>
        </w:rPr>
        <w:t>.</w:t>
      </w:r>
      <w:r w:rsidR="00EF291B" w:rsidRPr="00495ED5">
        <w:rPr>
          <w:sz w:val="28"/>
          <w:szCs w:val="28"/>
        </w:rPr>
        <w:t xml:space="preserve">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495ED5">
        <w:rPr>
          <w:sz w:val="28"/>
          <w:szCs w:val="28"/>
        </w:rPr>
        <w:t xml:space="preserve"> (за исключением случаев, предусмотренных пунктом 9 настоящего </w:t>
      </w:r>
      <w:r w:rsidR="00A70A32" w:rsidRPr="00495ED5">
        <w:rPr>
          <w:sz w:val="28"/>
          <w:szCs w:val="28"/>
        </w:rPr>
        <w:t>П</w:t>
      </w:r>
      <w:r w:rsidR="00AD1211" w:rsidRPr="00495ED5">
        <w:rPr>
          <w:sz w:val="28"/>
          <w:szCs w:val="28"/>
        </w:rPr>
        <w:t xml:space="preserve">орядка) </w:t>
      </w:r>
      <w:r w:rsidRPr="00495ED5">
        <w:rPr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 w:rsidRPr="00495ED5">
        <w:rPr>
          <w:sz w:val="28"/>
          <w:szCs w:val="28"/>
        </w:rPr>
        <w:t xml:space="preserve"> предоставления</w:t>
      </w:r>
      <w:r w:rsidRPr="00495ED5">
        <w:rPr>
          <w:sz w:val="28"/>
          <w:szCs w:val="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495ED5" w:rsidRDefault="00587E74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9</w:t>
      </w:r>
      <w:r w:rsidR="00EF291B" w:rsidRPr="00495ED5">
        <w:rPr>
          <w:sz w:val="28"/>
          <w:szCs w:val="28"/>
        </w:rPr>
        <w:t xml:space="preserve">. </w:t>
      </w:r>
      <w:r w:rsidR="00177A4D" w:rsidRPr="00495ED5">
        <w:rPr>
          <w:sz w:val="28"/>
          <w:szCs w:val="28"/>
        </w:rPr>
        <w:t>Руководитель организации</w:t>
      </w:r>
      <w:r w:rsidR="00AD1211" w:rsidRPr="00495ED5">
        <w:rPr>
          <w:sz w:val="28"/>
          <w:szCs w:val="28"/>
        </w:rPr>
        <w:t xml:space="preserve"> в сроки, предусмотренные пунктом 8 настоящего порядка,</w:t>
      </w:r>
      <w:r w:rsidR="00177A4D" w:rsidRPr="00495ED5">
        <w:rPr>
          <w:sz w:val="28"/>
          <w:szCs w:val="28"/>
        </w:rPr>
        <w:t xml:space="preserve"> направляет депутату</w:t>
      </w:r>
      <w:r w:rsidR="00AD1211" w:rsidRPr="00495ED5">
        <w:rPr>
          <w:sz w:val="28"/>
          <w:szCs w:val="28"/>
        </w:rPr>
        <w:t xml:space="preserve"> </w:t>
      </w:r>
      <w:r w:rsidR="00177A4D" w:rsidRPr="00495ED5">
        <w:rPr>
          <w:sz w:val="28"/>
          <w:szCs w:val="28"/>
        </w:rPr>
        <w:t>предложение</w:t>
      </w:r>
      <w:r w:rsidR="00EF291B" w:rsidRPr="00495ED5">
        <w:rPr>
          <w:sz w:val="28"/>
          <w:szCs w:val="28"/>
        </w:rPr>
        <w:t xml:space="preserve"> </w:t>
      </w:r>
      <w:r w:rsidR="00653BB5" w:rsidRPr="00495ED5">
        <w:rPr>
          <w:sz w:val="28"/>
          <w:szCs w:val="28"/>
        </w:rPr>
        <w:t>способом, указанным в заявлении, о</w:t>
      </w:r>
      <w:r w:rsidR="00177A4D" w:rsidRPr="00495ED5">
        <w:rPr>
          <w:sz w:val="28"/>
          <w:szCs w:val="28"/>
        </w:rPr>
        <w:t xml:space="preserve"> проведении мероприятия в иное время</w:t>
      </w:r>
      <w:r w:rsidR="009C7A63" w:rsidRPr="00495ED5">
        <w:rPr>
          <w:sz w:val="28"/>
          <w:szCs w:val="28"/>
        </w:rPr>
        <w:t xml:space="preserve"> с указанием</w:t>
      </w:r>
      <w:r w:rsidR="00EF586B" w:rsidRPr="00495ED5">
        <w:rPr>
          <w:sz w:val="28"/>
          <w:szCs w:val="28"/>
        </w:rPr>
        <w:t xml:space="preserve"> причины</w:t>
      </w:r>
      <w:r w:rsidR="00D71512" w:rsidRPr="00495ED5">
        <w:rPr>
          <w:sz w:val="28"/>
          <w:szCs w:val="28"/>
        </w:rPr>
        <w:t>,</w:t>
      </w:r>
      <w:r w:rsidR="009C7A63" w:rsidRPr="00495ED5">
        <w:rPr>
          <w:sz w:val="28"/>
          <w:szCs w:val="28"/>
        </w:rPr>
        <w:t xml:space="preserve"> конкретных</w:t>
      </w:r>
      <w:r w:rsidR="00177A4D" w:rsidRPr="00495ED5">
        <w:rPr>
          <w:sz w:val="28"/>
          <w:szCs w:val="28"/>
        </w:rPr>
        <w:t xml:space="preserve"> даты</w:t>
      </w:r>
      <w:r w:rsidR="00347FA3" w:rsidRPr="00495ED5">
        <w:rPr>
          <w:sz w:val="28"/>
          <w:szCs w:val="28"/>
        </w:rPr>
        <w:t xml:space="preserve"> и времени</w:t>
      </w:r>
      <w:r w:rsidR="00177A4D" w:rsidRPr="00495ED5">
        <w:rPr>
          <w:sz w:val="28"/>
          <w:szCs w:val="28"/>
        </w:rPr>
        <w:t xml:space="preserve"> в следующих </w:t>
      </w:r>
      <w:r w:rsidR="00EF291B" w:rsidRPr="00495ED5">
        <w:rPr>
          <w:sz w:val="28"/>
          <w:szCs w:val="28"/>
        </w:rPr>
        <w:t xml:space="preserve">случаях: </w:t>
      </w:r>
    </w:p>
    <w:p w:rsidR="00EF291B" w:rsidRPr="00495ED5" w:rsidRDefault="00AD1211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при неудовлетворительном техническом состоянии помещения,</w:t>
      </w:r>
      <w:r w:rsidR="00177A4D" w:rsidRPr="00495ED5">
        <w:rPr>
          <w:sz w:val="28"/>
          <w:szCs w:val="28"/>
        </w:rPr>
        <w:t xml:space="preserve"> созда</w:t>
      </w:r>
      <w:r w:rsidRPr="00495ED5">
        <w:rPr>
          <w:sz w:val="28"/>
          <w:szCs w:val="28"/>
        </w:rPr>
        <w:t>ющем</w:t>
      </w:r>
      <w:r w:rsidR="00177A4D" w:rsidRPr="00495ED5">
        <w:rPr>
          <w:sz w:val="28"/>
          <w:szCs w:val="28"/>
        </w:rPr>
        <w:t xml:space="preserve"> угрозу обруш</w:t>
      </w:r>
      <w:r w:rsidRPr="00495ED5">
        <w:rPr>
          <w:sz w:val="28"/>
          <w:szCs w:val="28"/>
        </w:rPr>
        <w:t>ения зданий и сооружений или иную</w:t>
      </w:r>
      <w:r w:rsidR="00177A4D" w:rsidRPr="00495ED5">
        <w:rPr>
          <w:sz w:val="28"/>
          <w:szCs w:val="28"/>
        </w:rPr>
        <w:t xml:space="preserve"> угроз</w:t>
      </w:r>
      <w:r w:rsidRPr="00495ED5">
        <w:rPr>
          <w:sz w:val="28"/>
          <w:szCs w:val="28"/>
        </w:rPr>
        <w:t>у</w:t>
      </w:r>
      <w:r w:rsidR="00177A4D" w:rsidRPr="00495ED5">
        <w:rPr>
          <w:sz w:val="28"/>
          <w:szCs w:val="28"/>
        </w:rPr>
        <w:t xml:space="preserve"> безопасности участников мероприятия</w:t>
      </w:r>
      <w:r w:rsidRPr="00495ED5">
        <w:rPr>
          <w:sz w:val="28"/>
          <w:szCs w:val="28"/>
        </w:rPr>
        <w:t>,</w:t>
      </w:r>
      <w:r w:rsidR="00EF291B" w:rsidRPr="00495ED5">
        <w:rPr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495ED5" w:rsidRDefault="00AD1211" w:rsidP="00D43479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Если</w:t>
      </w:r>
      <w:r w:rsidR="009B0120" w:rsidRPr="00495ED5">
        <w:rPr>
          <w:sz w:val="28"/>
          <w:szCs w:val="28"/>
        </w:rPr>
        <w:t xml:space="preserve"> указанные в заявлении</w:t>
      </w:r>
      <w:r w:rsidRPr="00495ED5">
        <w:rPr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</w:t>
      </w:r>
      <w:r w:rsidRPr="00495ED5">
        <w:rPr>
          <w:sz w:val="28"/>
          <w:szCs w:val="28"/>
        </w:rPr>
        <w:lastRenderedPageBreak/>
        <w:t xml:space="preserve">руководитель организации </w:t>
      </w:r>
      <w:r w:rsidR="00347FA3" w:rsidRPr="00495ED5">
        <w:rPr>
          <w:sz w:val="28"/>
          <w:szCs w:val="28"/>
        </w:rPr>
        <w:t xml:space="preserve">в сроки, предусмотренные пунктом 8 настоящего </w:t>
      </w:r>
      <w:r w:rsidR="00A70A32" w:rsidRPr="00495ED5">
        <w:rPr>
          <w:sz w:val="28"/>
          <w:szCs w:val="28"/>
        </w:rPr>
        <w:t>П</w:t>
      </w:r>
      <w:r w:rsidR="00347FA3" w:rsidRPr="00495ED5">
        <w:rPr>
          <w:sz w:val="28"/>
          <w:szCs w:val="28"/>
        </w:rPr>
        <w:t xml:space="preserve">орядка, </w:t>
      </w:r>
      <w:r w:rsidRPr="00495ED5">
        <w:rPr>
          <w:sz w:val="28"/>
          <w:szCs w:val="28"/>
        </w:rPr>
        <w:t>направляет депутату предложение</w:t>
      </w:r>
      <w:r w:rsidR="00653BB5" w:rsidRPr="00495ED5">
        <w:rPr>
          <w:sz w:val="28"/>
          <w:szCs w:val="28"/>
        </w:rPr>
        <w:t xml:space="preserve"> способом, указанным в заявлении,</w:t>
      </w:r>
      <w:r w:rsidRPr="00495ED5">
        <w:rPr>
          <w:sz w:val="28"/>
          <w:szCs w:val="28"/>
        </w:rPr>
        <w:t xml:space="preserve"> о проведении мероприятия </w:t>
      </w:r>
      <w:r w:rsidR="00CA116F" w:rsidRPr="00495ED5">
        <w:rPr>
          <w:sz w:val="28"/>
          <w:szCs w:val="28"/>
        </w:rPr>
        <w:t xml:space="preserve">с соблюдением указанных условий </w:t>
      </w:r>
      <w:r w:rsidRPr="00495ED5">
        <w:rPr>
          <w:sz w:val="28"/>
          <w:szCs w:val="28"/>
        </w:rPr>
        <w:t>в указанное в заявлении время</w:t>
      </w:r>
      <w:r w:rsidR="00347FA3" w:rsidRPr="00495ED5">
        <w:rPr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495ED5">
        <w:rPr>
          <w:sz w:val="28"/>
          <w:szCs w:val="28"/>
        </w:rPr>
        <w:t xml:space="preserve">. </w:t>
      </w:r>
    </w:p>
    <w:p w:rsidR="005A65C3" w:rsidRPr="00495ED5" w:rsidRDefault="009B0120" w:rsidP="005A65C3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Предлагаемое руководителем</w:t>
      </w:r>
      <w:r w:rsidR="000E6BE8" w:rsidRPr="00495ED5">
        <w:rPr>
          <w:sz w:val="28"/>
          <w:szCs w:val="28"/>
        </w:rPr>
        <w:t xml:space="preserve"> организации депутату время </w:t>
      </w:r>
      <w:r w:rsidR="005A65C3" w:rsidRPr="00495ED5">
        <w:rPr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495ED5">
        <w:rPr>
          <w:sz w:val="28"/>
          <w:szCs w:val="28"/>
        </w:rPr>
        <w:t>обстоятельств, препятствующих проведению мероприятия</w:t>
      </w:r>
      <w:r w:rsidR="005A65C3" w:rsidRPr="00495ED5">
        <w:rPr>
          <w:sz w:val="28"/>
          <w:szCs w:val="28"/>
        </w:rPr>
        <w:t>.</w:t>
      </w:r>
      <w:r w:rsidRPr="00495ED5">
        <w:rPr>
          <w:sz w:val="28"/>
          <w:szCs w:val="28"/>
        </w:rPr>
        <w:t xml:space="preserve"> </w:t>
      </w:r>
      <w:r w:rsidR="005A65C3" w:rsidRPr="00495ED5">
        <w:rPr>
          <w:sz w:val="28"/>
          <w:szCs w:val="28"/>
        </w:rPr>
        <w:t>В случае</w:t>
      </w:r>
      <w:r w:rsidR="007E12D8" w:rsidRPr="00495ED5">
        <w:rPr>
          <w:sz w:val="28"/>
          <w:szCs w:val="28"/>
        </w:rPr>
        <w:t>,</w:t>
      </w:r>
      <w:r w:rsidRPr="00495ED5">
        <w:rPr>
          <w:sz w:val="28"/>
          <w:szCs w:val="28"/>
        </w:rPr>
        <w:t xml:space="preserve"> если</w:t>
      </w:r>
      <w:r w:rsidR="005A65C3" w:rsidRPr="00495ED5">
        <w:rPr>
          <w:sz w:val="28"/>
          <w:szCs w:val="28"/>
        </w:rPr>
        <w:t xml:space="preserve"> устранени</w:t>
      </w:r>
      <w:r w:rsidRPr="00495ED5">
        <w:rPr>
          <w:sz w:val="28"/>
          <w:szCs w:val="28"/>
        </w:rPr>
        <w:t>е</w:t>
      </w:r>
      <w:r w:rsidR="005A65C3" w:rsidRPr="00495ED5">
        <w:rPr>
          <w:sz w:val="28"/>
          <w:szCs w:val="28"/>
        </w:rPr>
        <w:t xml:space="preserve"> (прекращени</w:t>
      </w:r>
      <w:r w:rsidRPr="00495ED5">
        <w:rPr>
          <w:sz w:val="28"/>
          <w:szCs w:val="28"/>
        </w:rPr>
        <w:t>е</w:t>
      </w:r>
      <w:r w:rsidR="005A65C3" w:rsidRPr="00495ED5">
        <w:rPr>
          <w:sz w:val="28"/>
          <w:szCs w:val="28"/>
        </w:rPr>
        <w:t xml:space="preserve">) указанных обстоятельств </w:t>
      </w:r>
      <w:r w:rsidRPr="00495ED5">
        <w:rPr>
          <w:sz w:val="28"/>
          <w:szCs w:val="28"/>
        </w:rPr>
        <w:t>возможно не ранее</w:t>
      </w:r>
      <w:r w:rsidR="005A65C3" w:rsidRPr="00495ED5">
        <w:rPr>
          <w:sz w:val="28"/>
          <w:szCs w:val="28"/>
        </w:rPr>
        <w:t xml:space="preserve"> 2</w:t>
      </w:r>
      <w:r w:rsidR="007E12D8" w:rsidRPr="00495ED5">
        <w:rPr>
          <w:sz w:val="28"/>
          <w:szCs w:val="28"/>
        </w:rPr>
        <w:t>1</w:t>
      </w:r>
      <w:r w:rsidR="005A65C3" w:rsidRPr="00495ED5">
        <w:rPr>
          <w:sz w:val="28"/>
          <w:szCs w:val="28"/>
        </w:rPr>
        <w:t>.00 час</w:t>
      </w:r>
      <w:r w:rsidRPr="00495ED5">
        <w:rPr>
          <w:sz w:val="28"/>
          <w:szCs w:val="28"/>
        </w:rPr>
        <w:t>а, п</w:t>
      </w:r>
      <w:r w:rsidR="005A65C3" w:rsidRPr="00495ED5">
        <w:rPr>
          <w:sz w:val="28"/>
          <w:szCs w:val="28"/>
        </w:rPr>
        <w:t>редл</w:t>
      </w:r>
      <w:r w:rsidRPr="00495ED5">
        <w:rPr>
          <w:sz w:val="28"/>
          <w:szCs w:val="28"/>
        </w:rPr>
        <w:t>агаемое</w:t>
      </w:r>
      <w:r w:rsidR="005A65C3" w:rsidRPr="00495ED5">
        <w:rPr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 w:rsidRPr="00495ED5">
        <w:rPr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495ED5">
        <w:rPr>
          <w:sz w:val="28"/>
          <w:szCs w:val="28"/>
        </w:rPr>
        <w:t>.</w:t>
      </w:r>
    </w:p>
    <w:p w:rsidR="00E2578A" w:rsidRPr="00495ED5" w:rsidRDefault="00E2578A" w:rsidP="005A65C3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>10. Депутат не позднее</w:t>
      </w:r>
      <w:r w:rsidR="00495ED5" w:rsidRPr="00495ED5">
        <w:rPr>
          <w:sz w:val="28"/>
          <w:szCs w:val="28"/>
        </w:rPr>
        <w:t xml:space="preserve">, </w:t>
      </w:r>
      <w:r w:rsidRPr="00495ED5">
        <w:rPr>
          <w:sz w:val="28"/>
          <w:szCs w:val="28"/>
        </w:rPr>
        <w:t xml:space="preserve">чем за </w:t>
      </w:r>
      <w:r w:rsidR="00EF586B" w:rsidRPr="00495ED5">
        <w:rPr>
          <w:sz w:val="28"/>
          <w:szCs w:val="28"/>
        </w:rPr>
        <w:t>два</w:t>
      </w:r>
      <w:r w:rsidRPr="00495ED5">
        <w:rPr>
          <w:sz w:val="28"/>
          <w:szCs w:val="28"/>
        </w:rPr>
        <w:t xml:space="preserve"> дн</w:t>
      </w:r>
      <w:r w:rsidR="00EF586B" w:rsidRPr="00495ED5">
        <w:rPr>
          <w:sz w:val="28"/>
          <w:szCs w:val="28"/>
        </w:rPr>
        <w:t>я</w:t>
      </w:r>
      <w:r w:rsidRPr="00495ED5">
        <w:rPr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495ED5">
        <w:rPr>
          <w:sz w:val="28"/>
          <w:szCs w:val="28"/>
        </w:rPr>
        <w:t xml:space="preserve"> в соответствии с пунктом 9 настоящего Порядка</w:t>
      </w:r>
      <w:r w:rsidRPr="00495ED5">
        <w:rPr>
          <w:sz w:val="28"/>
          <w:szCs w:val="28"/>
        </w:rPr>
        <w:t xml:space="preserve"> дату и (или) время</w:t>
      </w:r>
      <w:r w:rsidR="00EF586B" w:rsidRPr="00495ED5">
        <w:rPr>
          <w:sz w:val="28"/>
          <w:szCs w:val="28"/>
        </w:rPr>
        <w:t xml:space="preserve"> одним из способов, предусмотренных пунктом 5 настоящего Порядка</w:t>
      </w:r>
      <w:r w:rsidRPr="00495ED5">
        <w:rPr>
          <w:sz w:val="28"/>
          <w:szCs w:val="28"/>
        </w:rPr>
        <w:t xml:space="preserve">. </w:t>
      </w:r>
    </w:p>
    <w:p w:rsidR="00EF291B" w:rsidRPr="00495ED5" w:rsidRDefault="00D43479" w:rsidP="00EF291B">
      <w:pPr>
        <w:pStyle w:val="a3"/>
        <w:spacing w:after="0"/>
        <w:ind w:firstLine="720"/>
        <w:jc w:val="both"/>
        <w:rPr>
          <w:sz w:val="28"/>
          <w:szCs w:val="28"/>
        </w:rPr>
      </w:pPr>
      <w:r w:rsidRPr="00495ED5">
        <w:rPr>
          <w:sz w:val="28"/>
          <w:szCs w:val="28"/>
        </w:rPr>
        <w:t xml:space="preserve"> </w:t>
      </w:r>
      <w:r w:rsidR="00EF291B" w:rsidRPr="00495ED5">
        <w:rPr>
          <w:sz w:val="28"/>
          <w:szCs w:val="28"/>
        </w:rPr>
        <w:t xml:space="preserve">  </w:t>
      </w:r>
    </w:p>
    <w:p w:rsidR="00EF291B" w:rsidRPr="00495ED5" w:rsidRDefault="00EF291B" w:rsidP="00EF291B">
      <w:pPr>
        <w:pStyle w:val="a3"/>
        <w:spacing w:after="0"/>
        <w:ind w:firstLine="720"/>
        <w:jc w:val="both"/>
        <w:rPr>
          <w:rFonts w:cs="Arial"/>
          <w:sz w:val="28"/>
          <w:szCs w:val="28"/>
        </w:rPr>
      </w:pPr>
    </w:p>
    <w:p w:rsidR="00EF291B" w:rsidRPr="00495ED5" w:rsidRDefault="00EF291B" w:rsidP="00EF291B">
      <w:pPr>
        <w:pStyle w:val="a3"/>
        <w:jc w:val="both"/>
      </w:pPr>
      <w:r w:rsidRPr="00495ED5">
        <w:t xml:space="preserve">                            ___________________________________________</w:t>
      </w:r>
    </w:p>
    <w:p w:rsidR="00AA0205" w:rsidRDefault="00AA0205"/>
    <w:sectPr w:rsidR="00AA0205" w:rsidSect="002C764C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951" w:rsidRDefault="00851951">
      <w:r>
        <w:separator/>
      </w:r>
    </w:p>
  </w:endnote>
  <w:endnote w:type="continuationSeparator" w:id="1">
    <w:p w:rsidR="00851951" w:rsidRDefault="00851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951" w:rsidRDefault="00851951">
      <w:r>
        <w:separator/>
      </w:r>
    </w:p>
  </w:footnote>
  <w:footnote w:type="continuationSeparator" w:id="1">
    <w:p w:rsidR="00851951" w:rsidRDefault="00851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21192E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</w:p>
  <w:p w:rsidR="00D71512" w:rsidRDefault="00D7151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66F2A"/>
    <w:rsid w:val="00177A4D"/>
    <w:rsid w:val="00182957"/>
    <w:rsid w:val="001A40FD"/>
    <w:rsid w:val="001A5B8A"/>
    <w:rsid w:val="001B05F0"/>
    <w:rsid w:val="001C008C"/>
    <w:rsid w:val="001D159A"/>
    <w:rsid w:val="001E388A"/>
    <w:rsid w:val="001E774F"/>
    <w:rsid w:val="001F5D2E"/>
    <w:rsid w:val="001F64E3"/>
    <w:rsid w:val="0021192E"/>
    <w:rsid w:val="0021612E"/>
    <w:rsid w:val="00235B77"/>
    <w:rsid w:val="002366E9"/>
    <w:rsid w:val="0026576F"/>
    <w:rsid w:val="0027065B"/>
    <w:rsid w:val="00286034"/>
    <w:rsid w:val="00297B3F"/>
    <w:rsid w:val="002A3107"/>
    <w:rsid w:val="002A61BE"/>
    <w:rsid w:val="002B2745"/>
    <w:rsid w:val="002C764C"/>
    <w:rsid w:val="002D5E3A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C765A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95ED5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5F555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35C09"/>
    <w:rsid w:val="00841AB9"/>
    <w:rsid w:val="00842555"/>
    <w:rsid w:val="00845B2A"/>
    <w:rsid w:val="00846454"/>
    <w:rsid w:val="00846938"/>
    <w:rsid w:val="00851951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7719E"/>
    <w:rsid w:val="00987954"/>
    <w:rsid w:val="009932A1"/>
    <w:rsid w:val="009A3A37"/>
    <w:rsid w:val="009B0120"/>
    <w:rsid w:val="009B744D"/>
    <w:rsid w:val="009C5C90"/>
    <w:rsid w:val="009C7A63"/>
    <w:rsid w:val="009D3AA3"/>
    <w:rsid w:val="009E00A8"/>
    <w:rsid w:val="00A051EB"/>
    <w:rsid w:val="00A15F3E"/>
    <w:rsid w:val="00A230F4"/>
    <w:rsid w:val="00A34961"/>
    <w:rsid w:val="00A53C75"/>
    <w:rsid w:val="00A70A32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0DA2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116F"/>
    <w:rsid w:val="00CA325B"/>
    <w:rsid w:val="00CB5479"/>
    <w:rsid w:val="00CC03AB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17E93"/>
    <w:rsid w:val="00E238E8"/>
    <w:rsid w:val="00E2578A"/>
    <w:rsid w:val="00E67656"/>
    <w:rsid w:val="00E7213B"/>
    <w:rsid w:val="00E825C9"/>
    <w:rsid w:val="00E8624C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764C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2C764C"/>
    <w:pPr>
      <w:keepNext/>
      <w:outlineLvl w:val="1"/>
    </w:pPr>
    <w:rPr>
      <w:b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764C"/>
    <w:rPr>
      <w:rFonts w:ascii="Tatar Antiqua" w:hAnsi="Tatar Antiqua"/>
      <w:b/>
      <w:sz w:val="24"/>
      <w:szCs w:val="24"/>
      <w:lang w:val="tt-RU"/>
    </w:rPr>
  </w:style>
  <w:style w:type="character" w:customStyle="1" w:styleId="20">
    <w:name w:val="Заголовок 2 Знак"/>
    <w:basedOn w:val="a0"/>
    <w:link w:val="2"/>
    <w:rsid w:val="002C764C"/>
    <w:rPr>
      <w:b/>
      <w:sz w:val="24"/>
      <w:szCs w:val="24"/>
      <w:lang w:val="tt-RU"/>
    </w:rPr>
  </w:style>
  <w:style w:type="paragraph" w:customStyle="1" w:styleId="ConsPlusNormal">
    <w:name w:val="ConsPlusNormal"/>
    <w:rsid w:val="00297B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297B3F"/>
    <w:rPr>
      <w:rFonts w:cs="Times New Roman"/>
      <w:color w:val="0000FF"/>
      <w:u w:val="single"/>
    </w:rPr>
  </w:style>
  <w:style w:type="paragraph" w:styleId="ac">
    <w:name w:val="footer"/>
    <w:basedOn w:val="a"/>
    <w:link w:val="ad"/>
    <w:rsid w:val="005F555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555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1343</Words>
  <Characters>9609</Characters>
  <Application>Microsoft Office Word</Application>
  <DocSecurity>0</DocSecurity>
  <Lines>800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111</cp:lastModifiedBy>
  <cp:revision>13</cp:revision>
  <cp:lastPrinted>2017-11-09T04:58:00Z</cp:lastPrinted>
  <dcterms:created xsi:type="dcterms:W3CDTF">2017-11-08T12:13:00Z</dcterms:created>
  <dcterms:modified xsi:type="dcterms:W3CDTF">2017-11-09T04:58:00Z</dcterms:modified>
</cp:coreProperties>
</file>