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07" w:rsidRDefault="009A0207" w:rsidP="009A0207">
      <w:pPr>
        <w:jc w:val="center"/>
        <w:rPr>
          <w:color w:val="FF0000"/>
          <w:sz w:val="28"/>
          <w:szCs w:val="28"/>
        </w:rPr>
      </w:pPr>
      <w:bookmarkStart w:id="0" w:name="_GoBack"/>
      <w:bookmarkEnd w:id="0"/>
      <w:r>
        <w:rPr>
          <w:color w:val="FF0000"/>
          <w:sz w:val="28"/>
          <w:szCs w:val="28"/>
        </w:rPr>
        <w:t>Заключение независимых экспертов на проект решения</w:t>
      </w:r>
    </w:p>
    <w:p w:rsidR="009A0207" w:rsidRDefault="009A0207" w:rsidP="009A020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принимается  с 12.12.2017 года по 19.12.2017 года</w:t>
      </w:r>
    </w:p>
    <w:p w:rsidR="009A0207" w:rsidRDefault="009A0207" w:rsidP="009A020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адресу 422840,РТ, Спасский район,</w:t>
      </w:r>
    </w:p>
    <w:p w:rsidR="009A0207" w:rsidRDefault="009A0207" w:rsidP="009A020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г. Болгар, ул. Пионерская, дом 19</w:t>
      </w:r>
    </w:p>
    <w:p w:rsidR="009A0207" w:rsidRDefault="009A0207" w:rsidP="009A020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тел. 8-84347-30702</w:t>
      </w:r>
    </w:p>
    <w:p w:rsidR="00BC5E6D" w:rsidRDefault="00BC5E6D" w:rsidP="00BC5E6D">
      <w:pPr>
        <w:jc w:val="both"/>
        <w:rPr>
          <w:b/>
          <w:sz w:val="24"/>
          <w:szCs w:val="24"/>
          <w:u w:val="single"/>
        </w:rPr>
      </w:pPr>
    </w:p>
    <w:p w:rsidR="005D6D21" w:rsidRPr="004A043D" w:rsidRDefault="004A043D" w:rsidP="00BC5E6D">
      <w:pPr>
        <w:jc w:val="both"/>
        <w:rPr>
          <w:sz w:val="24"/>
          <w:szCs w:val="24"/>
        </w:rPr>
      </w:pPr>
      <w:r w:rsidRPr="004A043D">
        <w:rPr>
          <w:sz w:val="24"/>
          <w:szCs w:val="24"/>
        </w:rPr>
        <w:t>Проект Постановления</w:t>
      </w:r>
    </w:p>
    <w:p w:rsidR="005D6D21" w:rsidRPr="004A043D" w:rsidRDefault="005D6D21" w:rsidP="00BC5E6D">
      <w:pPr>
        <w:jc w:val="both"/>
        <w:rPr>
          <w:sz w:val="24"/>
          <w:szCs w:val="24"/>
        </w:rPr>
      </w:pPr>
    </w:p>
    <w:p w:rsidR="005D6D21" w:rsidRDefault="005D6D21" w:rsidP="00BC5E6D">
      <w:pPr>
        <w:jc w:val="both"/>
        <w:rPr>
          <w:b/>
          <w:sz w:val="24"/>
          <w:szCs w:val="24"/>
          <w:u w:val="single"/>
        </w:rPr>
      </w:pPr>
    </w:p>
    <w:p w:rsidR="005D6D21" w:rsidRDefault="005D6D21" w:rsidP="00BC5E6D">
      <w:pPr>
        <w:jc w:val="both"/>
        <w:rPr>
          <w:b/>
          <w:sz w:val="24"/>
          <w:szCs w:val="24"/>
          <w:u w:val="single"/>
        </w:rPr>
      </w:pPr>
    </w:p>
    <w:p w:rsidR="005D6D21" w:rsidRDefault="005D6D21" w:rsidP="00BC5E6D">
      <w:pPr>
        <w:jc w:val="both"/>
        <w:rPr>
          <w:b/>
          <w:sz w:val="24"/>
          <w:szCs w:val="24"/>
          <w:u w:val="single"/>
        </w:rPr>
      </w:pPr>
    </w:p>
    <w:p w:rsidR="005D6D21" w:rsidRDefault="005D6D21" w:rsidP="00BC5E6D">
      <w:pPr>
        <w:jc w:val="both"/>
        <w:rPr>
          <w:b/>
          <w:sz w:val="24"/>
          <w:szCs w:val="24"/>
          <w:u w:val="single"/>
        </w:rPr>
      </w:pPr>
    </w:p>
    <w:p w:rsidR="005D6D21" w:rsidRDefault="005D6D21" w:rsidP="00BC5E6D">
      <w:pPr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Look w:val="01E0"/>
      </w:tblPr>
      <w:tblGrid>
        <w:gridCol w:w="9854"/>
      </w:tblGrid>
      <w:tr w:rsidR="00BC5E6D" w:rsidTr="00B666AF">
        <w:tc>
          <w:tcPr>
            <w:tcW w:w="10421" w:type="dxa"/>
          </w:tcPr>
          <w:p w:rsidR="005D6D21" w:rsidRDefault="00BC5E6D" w:rsidP="005D6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D21">
              <w:rPr>
                <w:sz w:val="28"/>
                <w:szCs w:val="28"/>
              </w:rPr>
              <w:t xml:space="preserve">Об утверждении </w:t>
            </w:r>
            <w:r w:rsidRPr="005D6D21">
              <w:rPr>
                <w:bCs/>
                <w:sz w:val="28"/>
                <w:szCs w:val="28"/>
              </w:rPr>
              <w:t>Порядка</w:t>
            </w:r>
            <w:r w:rsidR="00E1246E">
              <w:rPr>
                <w:bCs/>
                <w:sz w:val="28"/>
                <w:szCs w:val="28"/>
              </w:rPr>
              <w:t xml:space="preserve"> </w:t>
            </w:r>
            <w:r w:rsidRPr="005D6D21">
              <w:rPr>
                <w:sz w:val="28"/>
                <w:szCs w:val="28"/>
              </w:rPr>
              <w:t>предоставления</w:t>
            </w:r>
          </w:p>
          <w:p w:rsidR="005D6D21" w:rsidRDefault="00BC5E6D" w:rsidP="005D6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D21">
              <w:rPr>
                <w:sz w:val="28"/>
                <w:szCs w:val="28"/>
              </w:rPr>
              <w:t xml:space="preserve"> </w:t>
            </w:r>
            <w:r w:rsidR="00E1246E" w:rsidRPr="005D6D21">
              <w:rPr>
                <w:sz w:val="28"/>
                <w:szCs w:val="28"/>
              </w:rPr>
              <w:t>С</w:t>
            </w:r>
            <w:r w:rsidRPr="005D6D21">
              <w:rPr>
                <w:sz w:val="28"/>
                <w:szCs w:val="28"/>
              </w:rPr>
              <w:t>убсиди</w:t>
            </w:r>
            <w:r w:rsidR="005D6D21">
              <w:rPr>
                <w:sz w:val="28"/>
                <w:szCs w:val="28"/>
              </w:rPr>
              <w:t>й</w:t>
            </w:r>
            <w:r w:rsidR="00E1246E">
              <w:rPr>
                <w:sz w:val="28"/>
                <w:szCs w:val="28"/>
              </w:rPr>
              <w:t xml:space="preserve"> </w:t>
            </w:r>
            <w:r w:rsidRPr="005D6D21">
              <w:rPr>
                <w:sz w:val="28"/>
                <w:szCs w:val="28"/>
              </w:rPr>
              <w:t>из бюджета</w:t>
            </w:r>
            <w:r w:rsidR="00E1246E">
              <w:rPr>
                <w:sz w:val="28"/>
                <w:szCs w:val="28"/>
              </w:rPr>
              <w:t xml:space="preserve"> </w:t>
            </w:r>
            <w:r w:rsidR="00B36EDA">
              <w:rPr>
                <w:sz w:val="28"/>
                <w:szCs w:val="28"/>
              </w:rPr>
              <w:t xml:space="preserve">Спасского </w:t>
            </w:r>
          </w:p>
          <w:p w:rsidR="005D6D21" w:rsidRDefault="005D6D21" w:rsidP="005D6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  <w:r w:rsidR="00BC5E6D" w:rsidRPr="005D6D21">
              <w:rPr>
                <w:sz w:val="28"/>
                <w:szCs w:val="28"/>
              </w:rPr>
              <w:t>на возмещение</w:t>
            </w:r>
          </w:p>
          <w:p w:rsidR="00556B5D" w:rsidRDefault="00BC5E6D" w:rsidP="00556B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D21">
              <w:rPr>
                <w:sz w:val="28"/>
                <w:szCs w:val="28"/>
              </w:rPr>
              <w:t xml:space="preserve"> части затрат </w:t>
            </w:r>
            <w:r w:rsidR="00556B5D">
              <w:rPr>
                <w:sz w:val="28"/>
                <w:szCs w:val="28"/>
              </w:rPr>
              <w:t>организаций потребительской</w:t>
            </w:r>
          </w:p>
          <w:p w:rsidR="005D6D21" w:rsidRDefault="00556B5D" w:rsidP="00556B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кооперации, связанных с </w:t>
            </w:r>
            <w:r w:rsidR="00BC5E6D" w:rsidRPr="005D6D21">
              <w:rPr>
                <w:sz w:val="28"/>
                <w:szCs w:val="28"/>
              </w:rPr>
              <w:t xml:space="preserve"> доставк</w:t>
            </w:r>
            <w:r>
              <w:rPr>
                <w:sz w:val="28"/>
                <w:szCs w:val="28"/>
              </w:rPr>
              <w:t>ой</w:t>
            </w:r>
            <w:r w:rsidR="00BC5E6D" w:rsidRPr="005D6D21">
              <w:rPr>
                <w:sz w:val="28"/>
                <w:szCs w:val="28"/>
              </w:rPr>
              <w:t xml:space="preserve"> товаров </w:t>
            </w:r>
          </w:p>
          <w:p w:rsidR="00556B5D" w:rsidRDefault="00BC5E6D" w:rsidP="005D6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6D21">
              <w:rPr>
                <w:sz w:val="28"/>
                <w:szCs w:val="28"/>
              </w:rPr>
              <w:t>первой необходимости в</w:t>
            </w:r>
            <w:r w:rsidR="00E1246E">
              <w:rPr>
                <w:sz w:val="28"/>
                <w:szCs w:val="28"/>
              </w:rPr>
              <w:t xml:space="preserve"> </w:t>
            </w:r>
            <w:r w:rsidR="00556B5D">
              <w:rPr>
                <w:sz w:val="28"/>
                <w:szCs w:val="28"/>
              </w:rPr>
              <w:t xml:space="preserve">отдаленные </w:t>
            </w:r>
          </w:p>
          <w:p w:rsidR="005D6D21" w:rsidRDefault="00556B5D" w:rsidP="005D6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малонаселенные</w:t>
            </w:r>
            <w:r w:rsidR="00E1246E">
              <w:rPr>
                <w:sz w:val="28"/>
                <w:szCs w:val="28"/>
              </w:rPr>
              <w:t xml:space="preserve">  </w:t>
            </w:r>
            <w:r w:rsidR="005D6D21">
              <w:rPr>
                <w:sz w:val="28"/>
                <w:szCs w:val="28"/>
              </w:rPr>
              <w:t xml:space="preserve">сельские </w:t>
            </w:r>
            <w:r>
              <w:rPr>
                <w:sz w:val="28"/>
                <w:szCs w:val="28"/>
              </w:rPr>
              <w:t>пункты</w:t>
            </w:r>
            <w:r w:rsidR="005D6D21">
              <w:rPr>
                <w:sz w:val="28"/>
                <w:szCs w:val="28"/>
              </w:rPr>
              <w:t>,</w:t>
            </w:r>
          </w:p>
          <w:p w:rsidR="005D6D21" w:rsidRDefault="005D6D21" w:rsidP="005D6D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расположенные</w:t>
            </w:r>
            <w:r w:rsidR="00E1246E">
              <w:rPr>
                <w:sz w:val="28"/>
                <w:szCs w:val="28"/>
              </w:rPr>
              <w:t xml:space="preserve"> </w:t>
            </w:r>
            <w:r w:rsidR="00556B5D">
              <w:rPr>
                <w:sz w:val="28"/>
                <w:szCs w:val="28"/>
              </w:rPr>
              <w:t>далее 11 километров</w:t>
            </w:r>
          </w:p>
          <w:p w:rsidR="005D6D21" w:rsidRPr="005D6D21" w:rsidRDefault="005D6D21" w:rsidP="00E1246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E1246E">
              <w:rPr>
                <w:sz w:val="28"/>
                <w:szCs w:val="28"/>
              </w:rPr>
              <w:t>районного центра</w:t>
            </w:r>
          </w:p>
        </w:tc>
      </w:tr>
    </w:tbl>
    <w:p w:rsidR="00F6631A" w:rsidRDefault="00F6631A" w:rsidP="00BC5E6D">
      <w:pPr>
        <w:ind w:firstLine="709"/>
        <w:jc w:val="both"/>
        <w:rPr>
          <w:sz w:val="28"/>
          <w:szCs w:val="28"/>
        </w:rPr>
      </w:pPr>
    </w:p>
    <w:p w:rsidR="00F6631A" w:rsidRDefault="00F6631A" w:rsidP="00BC5E6D">
      <w:pPr>
        <w:ind w:firstLine="709"/>
        <w:jc w:val="both"/>
        <w:rPr>
          <w:sz w:val="28"/>
          <w:szCs w:val="28"/>
        </w:rPr>
      </w:pPr>
    </w:p>
    <w:p w:rsidR="005D6D21" w:rsidRDefault="00BC5E6D" w:rsidP="005D6D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полномочи</w:t>
      </w:r>
      <w:r w:rsidR="00F6631A">
        <w:rPr>
          <w:sz w:val="28"/>
          <w:szCs w:val="28"/>
        </w:rPr>
        <w:t xml:space="preserve">й </w:t>
      </w:r>
      <w:r w:rsidR="00E1246E">
        <w:rPr>
          <w:sz w:val="28"/>
          <w:szCs w:val="28"/>
        </w:rPr>
        <w:t xml:space="preserve">Спасского </w:t>
      </w:r>
      <w:r w:rsidR="005D6D21">
        <w:rPr>
          <w:sz w:val="28"/>
          <w:szCs w:val="28"/>
        </w:rPr>
        <w:t xml:space="preserve"> муниципального района</w:t>
      </w:r>
      <w:r w:rsidR="00E12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созданию условий для обеспечения жителей </w:t>
      </w:r>
      <w:r w:rsidR="005D6D21">
        <w:rPr>
          <w:sz w:val="28"/>
          <w:szCs w:val="28"/>
        </w:rPr>
        <w:t xml:space="preserve">поселений, входящих в состав </w:t>
      </w:r>
      <w:r w:rsidR="00E1246E">
        <w:rPr>
          <w:sz w:val="28"/>
          <w:szCs w:val="28"/>
        </w:rPr>
        <w:t xml:space="preserve">Спасского </w:t>
      </w:r>
      <w:r w:rsidR="005D6D21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услугами торговли в соответствии со статьей 15 Федерального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закона</w:t>
        </w:r>
      </w:hyperlink>
      <w:r>
        <w:rPr>
          <w:sz w:val="28"/>
          <w:szCs w:val="28"/>
        </w:rPr>
        <w:t xml:space="preserve"> от 6 октября 2003 года N 131-ФЗ «Об общих принципах организации местного самоуправления в Российской Федерации»</w:t>
      </w:r>
      <w:r w:rsidR="00B43ECE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со</w:t>
      </w:r>
      <w:r w:rsidR="00F6631A">
        <w:rPr>
          <w:sz w:val="28"/>
          <w:szCs w:val="28"/>
        </w:rPr>
        <w:t xml:space="preserve"> статьей 78 Бюджетного кодекса </w:t>
      </w:r>
      <w:r>
        <w:rPr>
          <w:sz w:val="28"/>
          <w:szCs w:val="28"/>
        </w:rPr>
        <w:t xml:space="preserve">Российской Федерации, </w:t>
      </w:r>
      <w:r w:rsidRPr="00134036">
        <w:rPr>
          <w:sz w:val="28"/>
          <w:szCs w:val="28"/>
        </w:rPr>
        <w:t xml:space="preserve">Положения о бюджетном процессе в </w:t>
      </w:r>
      <w:r w:rsidR="005D6D21" w:rsidRPr="00134036">
        <w:rPr>
          <w:sz w:val="28"/>
          <w:szCs w:val="28"/>
        </w:rPr>
        <w:t>муниципальном образовании «</w:t>
      </w:r>
      <w:r w:rsidR="00E1246E">
        <w:rPr>
          <w:sz w:val="28"/>
          <w:szCs w:val="28"/>
        </w:rPr>
        <w:t xml:space="preserve">Спасского </w:t>
      </w:r>
      <w:r w:rsidR="005D6D21" w:rsidRPr="00134036">
        <w:rPr>
          <w:sz w:val="28"/>
          <w:szCs w:val="28"/>
        </w:rPr>
        <w:t xml:space="preserve"> муниципальный район» Республики</w:t>
      </w:r>
      <w:r w:rsidR="00E1246E">
        <w:rPr>
          <w:sz w:val="28"/>
          <w:szCs w:val="28"/>
        </w:rPr>
        <w:t xml:space="preserve"> </w:t>
      </w:r>
      <w:r w:rsidR="00A6042B">
        <w:rPr>
          <w:sz w:val="28"/>
          <w:szCs w:val="28"/>
        </w:rPr>
        <w:t>Татарстан</w:t>
      </w:r>
      <w:r w:rsidR="00556B5D">
        <w:rPr>
          <w:sz w:val="28"/>
          <w:szCs w:val="28"/>
        </w:rPr>
        <w:t>, Постановления Кабинета Министров Республики Татарстан №887 от 20.11.2017г., Распоряжения Кабинета Министров Республики Татарстан №2854-р от 31.10.2017г.</w:t>
      </w:r>
      <w:r w:rsidR="003518A1">
        <w:rPr>
          <w:sz w:val="28"/>
          <w:szCs w:val="28"/>
        </w:rPr>
        <w:t xml:space="preserve"> Исполнительный комитет </w:t>
      </w:r>
      <w:r w:rsidR="00E1246E">
        <w:rPr>
          <w:sz w:val="28"/>
          <w:szCs w:val="28"/>
        </w:rPr>
        <w:t xml:space="preserve">Спасского </w:t>
      </w:r>
      <w:r w:rsidR="003518A1">
        <w:rPr>
          <w:sz w:val="28"/>
          <w:szCs w:val="28"/>
        </w:rPr>
        <w:t xml:space="preserve"> муниципального района  </w:t>
      </w:r>
    </w:p>
    <w:p w:rsidR="00E1246E" w:rsidRDefault="00E1246E" w:rsidP="005D6D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C5E6D" w:rsidRDefault="00BC5E6D" w:rsidP="003518A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>
        <w:rPr>
          <w:bCs/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предоставления субсидии из </w:t>
      </w:r>
      <w:r w:rsidR="00073DEB" w:rsidRPr="005D6D21">
        <w:rPr>
          <w:sz w:val="28"/>
          <w:szCs w:val="28"/>
        </w:rPr>
        <w:t xml:space="preserve">бюджета </w:t>
      </w:r>
      <w:r w:rsidR="00E1246E">
        <w:rPr>
          <w:sz w:val="28"/>
          <w:szCs w:val="28"/>
        </w:rPr>
        <w:t xml:space="preserve">Спасского </w:t>
      </w:r>
      <w:r w:rsidR="00A6042B">
        <w:rPr>
          <w:sz w:val="28"/>
          <w:szCs w:val="28"/>
        </w:rPr>
        <w:t>м</w:t>
      </w:r>
      <w:r w:rsidR="00073DEB">
        <w:rPr>
          <w:sz w:val="28"/>
          <w:szCs w:val="28"/>
        </w:rPr>
        <w:t xml:space="preserve">униципального района </w:t>
      </w:r>
      <w:r w:rsidR="00073DEB" w:rsidRPr="005D6D21">
        <w:rPr>
          <w:sz w:val="28"/>
          <w:szCs w:val="28"/>
        </w:rPr>
        <w:t xml:space="preserve"> на </w:t>
      </w:r>
      <w:r w:rsidR="00556B5D" w:rsidRPr="005D6D21">
        <w:rPr>
          <w:sz w:val="28"/>
          <w:szCs w:val="28"/>
        </w:rPr>
        <w:t xml:space="preserve">возмещение части затрат </w:t>
      </w:r>
      <w:r w:rsidR="00556B5D">
        <w:rPr>
          <w:sz w:val="28"/>
          <w:szCs w:val="28"/>
        </w:rPr>
        <w:t xml:space="preserve">организаций потребительской кооперации, связанных с </w:t>
      </w:r>
      <w:r w:rsidR="00556B5D" w:rsidRPr="005D6D21">
        <w:rPr>
          <w:sz w:val="28"/>
          <w:szCs w:val="28"/>
        </w:rPr>
        <w:t xml:space="preserve"> доставк</w:t>
      </w:r>
      <w:r w:rsidR="00556B5D">
        <w:rPr>
          <w:sz w:val="28"/>
          <w:szCs w:val="28"/>
        </w:rPr>
        <w:t>ой</w:t>
      </w:r>
      <w:r w:rsidR="00556B5D" w:rsidRPr="005D6D21">
        <w:rPr>
          <w:sz w:val="28"/>
          <w:szCs w:val="28"/>
        </w:rPr>
        <w:t xml:space="preserve"> товаров первой необходимости в</w:t>
      </w:r>
      <w:r w:rsidR="00556B5D">
        <w:rPr>
          <w:sz w:val="28"/>
          <w:szCs w:val="28"/>
        </w:rPr>
        <w:t xml:space="preserve"> отдаленные и малонаселенные</w:t>
      </w:r>
      <w:r w:rsidR="00E1246E">
        <w:rPr>
          <w:sz w:val="28"/>
          <w:szCs w:val="28"/>
        </w:rPr>
        <w:t xml:space="preserve"> </w:t>
      </w:r>
      <w:r w:rsidR="00556B5D">
        <w:rPr>
          <w:sz w:val="28"/>
          <w:szCs w:val="28"/>
        </w:rPr>
        <w:t>сельские пункты,</w:t>
      </w:r>
      <w:r w:rsidR="00E1246E">
        <w:rPr>
          <w:sz w:val="28"/>
          <w:szCs w:val="28"/>
        </w:rPr>
        <w:t xml:space="preserve"> </w:t>
      </w:r>
      <w:r w:rsidR="00556B5D">
        <w:rPr>
          <w:sz w:val="28"/>
          <w:szCs w:val="28"/>
        </w:rPr>
        <w:t xml:space="preserve">расположенные далее 11 километров  от  </w:t>
      </w:r>
      <w:r w:rsidR="00E1246E">
        <w:rPr>
          <w:sz w:val="28"/>
          <w:szCs w:val="28"/>
        </w:rPr>
        <w:t>Районного центра</w:t>
      </w:r>
      <w:r w:rsidR="00612A07">
        <w:rPr>
          <w:sz w:val="28"/>
          <w:szCs w:val="28"/>
        </w:rPr>
        <w:t xml:space="preserve"> согласно </w:t>
      </w:r>
      <w:r w:rsidR="00556B5D">
        <w:rPr>
          <w:sz w:val="28"/>
          <w:szCs w:val="28"/>
        </w:rPr>
        <w:t>приложени</w:t>
      </w:r>
      <w:r w:rsidR="00612A07">
        <w:rPr>
          <w:sz w:val="28"/>
          <w:szCs w:val="28"/>
        </w:rPr>
        <w:t>я</w:t>
      </w:r>
      <w:r w:rsidR="00556B5D">
        <w:rPr>
          <w:sz w:val="28"/>
          <w:szCs w:val="28"/>
        </w:rPr>
        <w:t xml:space="preserve"> №1.</w:t>
      </w:r>
    </w:p>
    <w:p w:rsidR="00556B5D" w:rsidRDefault="00601515" w:rsidP="003518A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 w:rsidR="003518A1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 xml:space="preserve"> состав комиссии по</w:t>
      </w:r>
      <w:r w:rsidR="003518A1">
        <w:rPr>
          <w:sz w:val="28"/>
          <w:szCs w:val="28"/>
        </w:rPr>
        <w:t xml:space="preserve"> рассмотрению вопросов по</w:t>
      </w:r>
      <w:r>
        <w:rPr>
          <w:sz w:val="28"/>
          <w:szCs w:val="28"/>
        </w:rPr>
        <w:t xml:space="preserve"> предоставлению субсидий субсидии из </w:t>
      </w:r>
      <w:r w:rsidRPr="005D6D21">
        <w:rPr>
          <w:sz w:val="28"/>
          <w:szCs w:val="28"/>
        </w:rPr>
        <w:t xml:space="preserve">бюджета </w:t>
      </w:r>
      <w:r w:rsidR="00E1246E">
        <w:rPr>
          <w:sz w:val="28"/>
          <w:szCs w:val="28"/>
        </w:rPr>
        <w:t xml:space="preserve">Спасского </w:t>
      </w:r>
      <w:r>
        <w:rPr>
          <w:sz w:val="28"/>
          <w:szCs w:val="28"/>
        </w:rPr>
        <w:t xml:space="preserve">муниципального  района </w:t>
      </w:r>
      <w:r w:rsidRPr="005D6D21">
        <w:rPr>
          <w:sz w:val="28"/>
          <w:szCs w:val="28"/>
        </w:rPr>
        <w:t xml:space="preserve"> на возмещение части затрат </w:t>
      </w:r>
      <w:r w:rsidR="00556B5D">
        <w:rPr>
          <w:sz w:val="28"/>
          <w:szCs w:val="28"/>
        </w:rPr>
        <w:t xml:space="preserve">организаций потребительской кооперации, связанных с </w:t>
      </w:r>
      <w:r w:rsidR="00556B5D" w:rsidRPr="005D6D21">
        <w:rPr>
          <w:sz w:val="28"/>
          <w:szCs w:val="28"/>
        </w:rPr>
        <w:t xml:space="preserve"> доставк</w:t>
      </w:r>
      <w:r w:rsidR="00556B5D">
        <w:rPr>
          <w:sz w:val="28"/>
          <w:szCs w:val="28"/>
        </w:rPr>
        <w:t>ой</w:t>
      </w:r>
      <w:r w:rsidR="00556B5D" w:rsidRPr="005D6D21">
        <w:rPr>
          <w:sz w:val="28"/>
          <w:szCs w:val="28"/>
        </w:rPr>
        <w:t xml:space="preserve"> товаров первой </w:t>
      </w:r>
      <w:r w:rsidR="00556B5D" w:rsidRPr="005D6D21">
        <w:rPr>
          <w:sz w:val="28"/>
          <w:szCs w:val="28"/>
        </w:rPr>
        <w:lastRenderedPageBreak/>
        <w:t>необходимости в</w:t>
      </w:r>
      <w:r w:rsidR="00556B5D">
        <w:rPr>
          <w:sz w:val="28"/>
          <w:szCs w:val="28"/>
        </w:rPr>
        <w:t xml:space="preserve"> отдаленные и малонаселенные</w:t>
      </w:r>
      <w:r w:rsidR="00E1246E">
        <w:rPr>
          <w:sz w:val="28"/>
          <w:szCs w:val="28"/>
        </w:rPr>
        <w:t xml:space="preserve"> </w:t>
      </w:r>
      <w:r w:rsidR="00556B5D">
        <w:rPr>
          <w:sz w:val="28"/>
          <w:szCs w:val="28"/>
        </w:rPr>
        <w:t>сельские пункты,</w:t>
      </w:r>
      <w:r w:rsidR="00E1246E">
        <w:rPr>
          <w:sz w:val="28"/>
          <w:szCs w:val="28"/>
        </w:rPr>
        <w:t xml:space="preserve"> </w:t>
      </w:r>
      <w:r w:rsidR="00556B5D">
        <w:rPr>
          <w:sz w:val="28"/>
          <w:szCs w:val="28"/>
        </w:rPr>
        <w:t xml:space="preserve">расположенные далее 11 километров  от  </w:t>
      </w:r>
      <w:r w:rsidR="00E1246E">
        <w:rPr>
          <w:sz w:val="28"/>
          <w:szCs w:val="28"/>
        </w:rPr>
        <w:t xml:space="preserve">районного центра </w:t>
      </w:r>
      <w:r w:rsidR="00556B5D">
        <w:rPr>
          <w:sz w:val="28"/>
          <w:szCs w:val="28"/>
        </w:rPr>
        <w:t>(приложение №2).</w:t>
      </w:r>
    </w:p>
    <w:p w:rsidR="00BC5E6D" w:rsidRDefault="003518A1" w:rsidP="003518A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E6D">
        <w:rPr>
          <w:sz w:val="28"/>
          <w:szCs w:val="28"/>
        </w:rPr>
        <w:t xml:space="preserve">. </w:t>
      </w:r>
      <w:r w:rsidR="00073DEB">
        <w:rPr>
          <w:sz w:val="28"/>
          <w:szCs w:val="28"/>
        </w:rPr>
        <w:t>Финансирование расходов, производимых в соответствии с Порядком, утвержденным настоящим постановлением, осущест</w:t>
      </w:r>
      <w:r w:rsidR="00EE621E">
        <w:rPr>
          <w:sz w:val="28"/>
          <w:szCs w:val="28"/>
        </w:rPr>
        <w:t>в</w:t>
      </w:r>
      <w:r w:rsidR="00073DEB">
        <w:rPr>
          <w:sz w:val="28"/>
          <w:szCs w:val="28"/>
        </w:rPr>
        <w:t xml:space="preserve">ляется в пределах средств, предусмотренных в бюджете </w:t>
      </w:r>
      <w:r w:rsidR="00E1246E">
        <w:rPr>
          <w:sz w:val="28"/>
          <w:szCs w:val="28"/>
        </w:rPr>
        <w:t xml:space="preserve">Спасского </w:t>
      </w:r>
      <w:r w:rsidR="00073DEB">
        <w:rPr>
          <w:sz w:val="28"/>
          <w:szCs w:val="28"/>
        </w:rPr>
        <w:t xml:space="preserve"> муниципального района на соответствующий финансовый год.</w:t>
      </w:r>
    </w:p>
    <w:p w:rsidR="00F6631A" w:rsidRDefault="003518A1" w:rsidP="00E124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5E6D">
        <w:rPr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073DEB">
        <w:rPr>
          <w:sz w:val="28"/>
          <w:szCs w:val="28"/>
        </w:rPr>
        <w:t>руководит</w:t>
      </w:r>
      <w:r w:rsidR="00E1246E">
        <w:rPr>
          <w:sz w:val="28"/>
          <w:szCs w:val="28"/>
        </w:rPr>
        <w:t>еля Исполнительного комитета Закирову Р.Р.</w:t>
      </w:r>
    </w:p>
    <w:p w:rsidR="00F6631A" w:rsidRDefault="00F6631A" w:rsidP="005D6D21">
      <w:pPr>
        <w:ind w:firstLine="709"/>
        <w:jc w:val="both"/>
        <w:rPr>
          <w:sz w:val="28"/>
          <w:szCs w:val="28"/>
        </w:rPr>
      </w:pPr>
    </w:p>
    <w:p w:rsidR="00EE621E" w:rsidRDefault="00EE621E" w:rsidP="005D6D21">
      <w:pPr>
        <w:ind w:firstLine="709"/>
        <w:jc w:val="both"/>
        <w:rPr>
          <w:sz w:val="28"/>
          <w:szCs w:val="28"/>
        </w:rPr>
      </w:pPr>
    </w:p>
    <w:p w:rsidR="00EE621E" w:rsidRDefault="00EE621E" w:rsidP="005D6D21">
      <w:pPr>
        <w:ind w:firstLine="709"/>
        <w:jc w:val="both"/>
        <w:rPr>
          <w:sz w:val="28"/>
          <w:szCs w:val="28"/>
        </w:rPr>
      </w:pPr>
    </w:p>
    <w:p w:rsidR="00BC5E6D" w:rsidRDefault="00E1246E" w:rsidP="00BC5E6D">
      <w:pPr>
        <w:rPr>
          <w:sz w:val="28"/>
        </w:rPr>
      </w:pPr>
      <w:r>
        <w:rPr>
          <w:sz w:val="28"/>
        </w:rPr>
        <w:t xml:space="preserve">Руководитель исполнительного комитета </w:t>
      </w:r>
    </w:p>
    <w:p w:rsidR="00E1246E" w:rsidRDefault="00E1246E" w:rsidP="00BC5E6D">
      <w:r>
        <w:rPr>
          <w:sz w:val="28"/>
        </w:rPr>
        <w:t>Спасского муниципального района РТ                                                 В.А. Осокин</w:t>
      </w:r>
    </w:p>
    <w:p w:rsidR="00BC5E6D" w:rsidRDefault="00BC5E6D" w:rsidP="00BC5E6D"/>
    <w:p w:rsidR="00BC5E6D" w:rsidRDefault="00BC5E6D" w:rsidP="00BC5E6D"/>
    <w:p w:rsidR="00BC5E6D" w:rsidRDefault="00BC5E6D" w:rsidP="00BC5E6D"/>
    <w:p w:rsidR="00BC5E6D" w:rsidRDefault="00BC5E6D" w:rsidP="00BC5E6D"/>
    <w:p w:rsidR="00BC5E6D" w:rsidRDefault="00BC5E6D" w:rsidP="00BC5E6D"/>
    <w:p w:rsidR="00BC5E6D" w:rsidRDefault="00BC5E6D" w:rsidP="00BC5E6D"/>
    <w:p w:rsidR="00BC5E6D" w:rsidRDefault="00BC5E6D" w:rsidP="00BC5E6D"/>
    <w:p w:rsidR="00BC5E6D" w:rsidRDefault="00BC5E6D" w:rsidP="00BC5E6D"/>
    <w:p w:rsidR="00BC5E6D" w:rsidRDefault="00BC5E6D" w:rsidP="00BC5E6D"/>
    <w:p w:rsidR="00BC5E6D" w:rsidRDefault="00BC5E6D" w:rsidP="00BC5E6D"/>
    <w:p w:rsidR="00BC5E6D" w:rsidRDefault="00BC5E6D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P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556B5D" w:rsidRDefault="00556B5D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55DCE" w:rsidRDefault="00955DCE" w:rsidP="00BC5E6D">
      <w:pPr>
        <w:rPr>
          <w:sz w:val="22"/>
          <w:szCs w:val="22"/>
        </w:rPr>
      </w:pPr>
    </w:p>
    <w:p w:rsidR="009A0207" w:rsidRDefault="009A0207" w:rsidP="00BC5E6D">
      <w:pPr>
        <w:rPr>
          <w:sz w:val="22"/>
          <w:szCs w:val="22"/>
        </w:rPr>
      </w:pPr>
    </w:p>
    <w:tbl>
      <w:tblPr>
        <w:tblW w:w="0" w:type="auto"/>
        <w:tblInd w:w="4944" w:type="dxa"/>
        <w:tblLook w:val="01E0"/>
      </w:tblPr>
      <w:tblGrid>
        <w:gridCol w:w="4425"/>
      </w:tblGrid>
      <w:tr w:rsidR="00BC5E6D" w:rsidTr="00B666AF">
        <w:trPr>
          <w:trHeight w:val="830"/>
        </w:trPr>
        <w:tc>
          <w:tcPr>
            <w:tcW w:w="4425" w:type="dxa"/>
          </w:tcPr>
          <w:p w:rsidR="00E1246E" w:rsidRDefault="00E1246E" w:rsidP="00E1246E">
            <w:pPr>
              <w:rPr>
                <w:sz w:val="24"/>
                <w:szCs w:val="24"/>
              </w:rPr>
            </w:pPr>
          </w:p>
          <w:p w:rsidR="00E1246E" w:rsidRDefault="00E1246E" w:rsidP="00E1246E">
            <w:pPr>
              <w:rPr>
                <w:sz w:val="24"/>
                <w:szCs w:val="24"/>
              </w:rPr>
            </w:pPr>
          </w:p>
          <w:p w:rsidR="00E1246E" w:rsidRDefault="00E1246E" w:rsidP="00E1246E">
            <w:pPr>
              <w:rPr>
                <w:sz w:val="24"/>
                <w:szCs w:val="24"/>
              </w:rPr>
            </w:pPr>
          </w:p>
          <w:p w:rsidR="00BC5E6D" w:rsidRPr="00B666AF" w:rsidRDefault="00BC5E6D" w:rsidP="00E1246E">
            <w:pPr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lastRenderedPageBreak/>
              <w:t>Приложение 1</w:t>
            </w:r>
          </w:p>
          <w:p w:rsidR="004E1C77" w:rsidRDefault="00F6631A" w:rsidP="00E1246E">
            <w:pPr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к </w:t>
            </w:r>
            <w:r w:rsidR="00BC5E6D" w:rsidRPr="00B666AF">
              <w:rPr>
                <w:sz w:val="24"/>
                <w:szCs w:val="24"/>
              </w:rPr>
              <w:t xml:space="preserve">постановлению </w:t>
            </w:r>
          </w:p>
          <w:p w:rsidR="004E1C77" w:rsidRPr="00B666AF" w:rsidRDefault="004E1C77" w:rsidP="00E124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</w:t>
            </w:r>
            <w:r w:rsidR="00E124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</w:t>
            </w:r>
            <w:r w:rsidR="00E1246E">
              <w:rPr>
                <w:sz w:val="24"/>
                <w:szCs w:val="24"/>
              </w:rPr>
              <w:t xml:space="preserve">Спасского 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="00E124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</w:t>
            </w:r>
            <w:r w:rsidR="00E1246E">
              <w:rPr>
                <w:sz w:val="24"/>
                <w:szCs w:val="24"/>
              </w:rPr>
              <w:t xml:space="preserve"> РТ</w:t>
            </w:r>
          </w:p>
          <w:p w:rsidR="00BC5E6D" w:rsidRPr="00B666AF" w:rsidRDefault="00495480" w:rsidP="00E1246E">
            <w:pPr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от </w:t>
            </w:r>
            <w:r w:rsidR="004E1C77">
              <w:rPr>
                <w:sz w:val="24"/>
                <w:szCs w:val="24"/>
              </w:rPr>
              <w:t>______________</w:t>
            </w:r>
            <w:r w:rsidR="00BC5E6D" w:rsidRPr="00B666AF">
              <w:rPr>
                <w:sz w:val="24"/>
                <w:szCs w:val="24"/>
              </w:rPr>
              <w:t xml:space="preserve"> №</w:t>
            </w:r>
            <w:r w:rsidR="004E1C77">
              <w:rPr>
                <w:sz w:val="24"/>
                <w:szCs w:val="24"/>
              </w:rPr>
              <w:t xml:space="preserve"> _________</w:t>
            </w:r>
          </w:p>
        </w:tc>
      </w:tr>
    </w:tbl>
    <w:p w:rsidR="00BC5E6D" w:rsidRPr="00F6631A" w:rsidRDefault="00BC5E6D" w:rsidP="00E1246E">
      <w:pPr>
        <w:rPr>
          <w:sz w:val="28"/>
          <w:szCs w:val="28"/>
        </w:rPr>
      </w:pPr>
    </w:p>
    <w:p w:rsidR="00BC5E6D" w:rsidRDefault="00BC5E6D" w:rsidP="00BC5E6D">
      <w:pPr>
        <w:jc w:val="both"/>
        <w:rPr>
          <w:sz w:val="28"/>
          <w:szCs w:val="28"/>
        </w:rPr>
      </w:pPr>
    </w:p>
    <w:p w:rsidR="00BC5E6D" w:rsidRDefault="00BC5E6D" w:rsidP="00BC5E6D">
      <w:pPr>
        <w:jc w:val="both"/>
        <w:rPr>
          <w:sz w:val="28"/>
          <w:szCs w:val="28"/>
        </w:rPr>
      </w:pPr>
    </w:p>
    <w:p w:rsidR="00BC5E6D" w:rsidRPr="004E1C77" w:rsidRDefault="00BC5E6D" w:rsidP="00BC5E6D">
      <w:pPr>
        <w:jc w:val="center"/>
        <w:rPr>
          <w:sz w:val="28"/>
          <w:szCs w:val="28"/>
        </w:rPr>
      </w:pPr>
      <w:r w:rsidRPr="004E1C77">
        <w:rPr>
          <w:sz w:val="28"/>
          <w:szCs w:val="28"/>
        </w:rPr>
        <w:t>ПОРЯДОК</w:t>
      </w:r>
    </w:p>
    <w:p w:rsidR="00BC5E6D" w:rsidRDefault="00BC5E6D" w:rsidP="00CC47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1C77">
        <w:rPr>
          <w:sz w:val="28"/>
          <w:szCs w:val="28"/>
        </w:rPr>
        <w:t xml:space="preserve">предоставления субсидии из </w:t>
      </w:r>
      <w:r w:rsidR="00CC4711">
        <w:rPr>
          <w:sz w:val="28"/>
          <w:szCs w:val="28"/>
        </w:rPr>
        <w:t xml:space="preserve">бюджета </w:t>
      </w:r>
      <w:r w:rsidR="00E1246E">
        <w:rPr>
          <w:sz w:val="28"/>
          <w:szCs w:val="28"/>
        </w:rPr>
        <w:t xml:space="preserve">Спасского </w:t>
      </w:r>
      <w:r w:rsidR="004E1C77">
        <w:rPr>
          <w:sz w:val="28"/>
          <w:szCs w:val="28"/>
        </w:rPr>
        <w:t xml:space="preserve">муниципального  района </w:t>
      </w:r>
      <w:r w:rsidR="003518A1">
        <w:rPr>
          <w:sz w:val="28"/>
          <w:szCs w:val="28"/>
        </w:rPr>
        <w:t xml:space="preserve">РТ  </w:t>
      </w:r>
      <w:r w:rsidR="004E1C77" w:rsidRPr="005D6D21">
        <w:rPr>
          <w:sz w:val="28"/>
          <w:szCs w:val="28"/>
        </w:rPr>
        <w:t xml:space="preserve">на возмещение части затрат </w:t>
      </w:r>
      <w:r w:rsidR="00556B5D">
        <w:rPr>
          <w:sz w:val="28"/>
          <w:szCs w:val="28"/>
        </w:rPr>
        <w:t xml:space="preserve">организаций потребительской кооперации, связанных с </w:t>
      </w:r>
      <w:r w:rsidR="00556B5D" w:rsidRPr="005D6D21">
        <w:rPr>
          <w:sz w:val="28"/>
          <w:szCs w:val="28"/>
        </w:rPr>
        <w:t xml:space="preserve"> доставк</w:t>
      </w:r>
      <w:r w:rsidR="00556B5D">
        <w:rPr>
          <w:sz w:val="28"/>
          <w:szCs w:val="28"/>
        </w:rPr>
        <w:t>ой</w:t>
      </w:r>
      <w:r w:rsidR="00556B5D" w:rsidRPr="005D6D21">
        <w:rPr>
          <w:sz w:val="28"/>
          <w:szCs w:val="28"/>
        </w:rPr>
        <w:t xml:space="preserve"> товаров первой необходимости в</w:t>
      </w:r>
      <w:r w:rsidR="00556B5D">
        <w:rPr>
          <w:sz w:val="28"/>
          <w:szCs w:val="28"/>
        </w:rPr>
        <w:t xml:space="preserve"> отдаленные и малонаселенные</w:t>
      </w:r>
      <w:r w:rsidR="00E1246E">
        <w:rPr>
          <w:sz w:val="28"/>
          <w:szCs w:val="28"/>
        </w:rPr>
        <w:t xml:space="preserve"> </w:t>
      </w:r>
      <w:r w:rsidR="00556B5D">
        <w:rPr>
          <w:sz w:val="28"/>
          <w:szCs w:val="28"/>
        </w:rPr>
        <w:t>сельские пункты,</w:t>
      </w:r>
      <w:r w:rsidR="00E1246E">
        <w:rPr>
          <w:sz w:val="28"/>
          <w:szCs w:val="28"/>
        </w:rPr>
        <w:t xml:space="preserve"> </w:t>
      </w:r>
      <w:r w:rsidR="00556B5D">
        <w:rPr>
          <w:sz w:val="28"/>
          <w:szCs w:val="28"/>
        </w:rPr>
        <w:t xml:space="preserve">расположенные далее 11 километров  от  </w:t>
      </w:r>
      <w:r w:rsidR="00E1246E">
        <w:rPr>
          <w:sz w:val="28"/>
          <w:szCs w:val="28"/>
        </w:rPr>
        <w:t>районного центра</w:t>
      </w:r>
    </w:p>
    <w:p w:rsidR="00556B5D" w:rsidRDefault="00556B5D" w:rsidP="00CC47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5E6D" w:rsidRDefault="00BC5E6D" w:rsidP="00BC5E6D">
      <w:pPr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BC5E6D" w:rsidRDefault="00BC5E6D" w:rsidP="00BC5E6D">
      <w:pPr>
        <w:jc w:val="both"/>
        <w:rPr>
          <w:sz w:val="24"/>
          <w:szCs w:val="24"/>
        </w:rPr>
      </w:pPr>
    </w:p>
    <w:p w:rsidR="004B63A0" w:rsidRDefault="00BC5E6D" w:rsidP="004B63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устанавливает порядок предоставления за счет средств бюджета </w:t>
      </w:r>
      <w:r w:rsidR="00E1246E">
        <w:rPr>
          <w:sz w:val="28"/>
          <w:szCs w:val="28"/>
        </w:rPr>
        <w:t xml:space="preserve">Спасского </w:t>
      </w:r>
      <w:r w:rsidR="00D10DF8">
        <w:rPr>
          <w:sz w:val="28"/>
          <w:szCs w:val="28"/>
        </w:rPr>
        <w:t xml:space="preserve"> муниципального  района </w:t>
      </w:r>
      <w:r w:rsidR="003518A1">
        <w:rPr>
          <w:sz w:val="28"/>
          <w:szCs w:val="28"/>
        </w:rPr>
        <w:t>РТ</w:t>
      </w:r>
      <w:r w:rsidR="00D10DF8" w:rsidRPr="005D6D21">
        <w:rPr>
          <w:sz w:val="28"/>
          <w:szCs w:val="28"/>
        </w:rPr>
        <w:t xml:space="preserve"> на возмещение части затрат </w:t>
      </w:r>
      <w:r w:rsidR="004B63A0">
        <w:rPr>
          <w:sz w:val="28"/>
          <w:szCs w:val="28"/>
        </w:rPr>
        <w:t xml:space="preserve">организаций потребительской кооперации, связанных с </w:t>
      </w:r>
      <w:r w:rsidR="004B63A0" w:rsidRPr="005D6D21">
        <w:rPr>
          <w:sz w:val="28"/>
          <w:szCs w:val="28"/>
        </w:rPr>
        <w:t xml:space="preserve"> доставк</w:t>
      </w:r>
      <w:r w:rsidR="004B63A0">
        <w:rPr>
          <w:sz w:val="28"/>
          <w:szCs w:val="28"/>
        </w:rPr>
        <w:t>ой</w:t>
      </w:r>
      <w:r w:rsidR="004B63A0" w:rsidRPr="005D6D21">
        <w:rPr>
          <w:sz w:val="28"/>
          <w:szCs w:val="28"/>
        </w:rPr>
        <w:t xml:space="preserve"> товаров первой необходимости в</w:t>
      </w:r>
      <w:r w:rsidR="004B63A0">
        <w:rPr>
          <w:sz w:val="28"/>
          <w:szCs w:val="28"/>
        </w:rPr>
        <w:t xml:space="preserve"> отдаленные и малонаселенные</w:t>
      </w:r>
      <w:r w:rsidR="00E1246E">
        <w:rPr>
          <w:sz w:val="28"/>
          <w:szCs w:val="28"/>
        </w:rPr>
        <w:t xml:space="preserve"> </w:t>
      </w:r>
      <w:r w:rsidR="004B63A0">
        <w:rPr>
          <w:sz w:val="28"/>
          <w:szCs w:val="28"/>
        </w:rPr>
        <w:t>сельские пункты,</w:t>
      </w:r>
      <w:r w:rsidR="00E1246E">
        <w:rPr>
          <w:sz w:val="28"/>
          <w:szCs w:val="28"/>
        </w:rPr>
        <w:t xml:space="preserve"> </w:t>
      </w:r>
      <w:r w:rsidR="004B63A0">
        <w:rPr>
          <w:sz w:val="28"/>
          <w:szCs w:val="28"/>
        </w:rPr>
        <w:t xml:space="preserve">расположенные далее 11 километров  от  </w:t>
      </w:r>
      <w:r w:rsidR="00E1246E">
        <w:rPr>
          <w:sz w:val="28"/>
          <w:szCs w:val="28"/>
        </w:rPr>
        <w:t>районного центра</w:t>
      </w:r>
      <w:r w:rsidR="004B63A0">
        <w:rPr>
          <w:sz w:val="28"/>
          <w:szCs w:val="28"/>
        </w:rPr>
        <w:t>.</w:t>
      </w:r>
    </w:p>
    <w:p w:rsidR="00D10DF8" w:rsidRPr="004E1C77" w:rsidRDefault="00D10DF8" w:rsidP="004B63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63A0" w:rsidRDefault="00BC5E6D" w:rsidP="004B63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Субсидии  предоставляются в пределах средств, предусмотренных бюджетом </w:t>
      </w:r>
      <w:r w:rsidR="00E1246E">
        <w:rPr>
          <w:sz w:val="28"/>
          <w:szCs w:val="28"/>
        </w:rPr>
        <w:t xml:space="preserve">Спасского </w:t>
      </w:r>
      <w:r w:rsidR="00D10DF8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на возмещение части затрат</w:t>
      </w:r>
      <w:r w:rsidR="00E1246E">
        <w:rPr>
          <w:sz w:val="28"/>
          <w:szCs w:val="28"/>
        </w:rPr>
        <w:t xml:space="preserve"> </w:t>
      </w:r>
      <w:r w:rsidR="004B63A0">
        <w:rPr>
          <w:sz w:val="28"/>
          <w:szCs w:val="28"/>
        </w:rPr>
        <w:t xml:space="preserve">организаций потребительской кооперации, связанных с </w:t>
      </w:r>
      <w:r w:rsidR="004B63A0" w:rsidRPr="005D6D21">
        <w:rPr>
          <w:sz w:val="28"/>
          <w:szCs w:val="28"/>
        </w:rPr>
        <w:t xml:space="preserve"> доставк</w:t>
      </w:r>
      <w:r w:rsidR="004B63A0">
        <w:rPr>
          <w:sz w:val="28"/>
          <w:szCs w:val="28"/>
        </w:rPr>
        <w:t>ой</w:t>
      </w:r>
      <w:r w:rsidR="004B63A0" w:rsidRPr="005D6D21">
        <w:rPr>
          <w:sz w:val="28"/>
          <w:szCs w:val="28"/>
        </w:rPr>
        <w:t xml:space="preserve"> товаров первой необходимости в</w:t>
      </w:r>
      <w:r w:rsidR="004B63A0">
        <w:rPr>
          <w:sz w:val="28"/>
          <w:szCs w:val="28"/>
        </w:rPr>
        <w:t xml:space="preserve"> отдаленные и малонаселенные</w:t>
      </w:r>
      <w:r w:rsidR="00E1246E">
        <w:rPr>
          <w:sz w:val="28"/>
          <w:szCs w:val="28"/>
        </w:rPr>
        <w:t xml:space="preserve"> </w:t>
      </w:r>
      <w:r w:rsidR="004B63A0">
        <w:rPr>
          <w:sz w:val="28"/>
          <w:szCs w:val="28"/>
        </w:rPr>
        <w:t>сельские пункты,</w:t>
      </w:r>
      <w:r w:rsidR="00E1246E">
        <w:rPr>
          <w:sz w:val="28"/>
          <w:szCs w:val="28"/>
        </w:rPr>
        <w:t xml:space="preserve"> </w:t>
      </w:r>
      <w:r w:rsidR="004B63A0">
        <w:rPr>
          <w:sz w:val="28"/>
          <w:szCs w:val="28"/>
        </w:rPr>
        <w:t xml:space="preserve">расположенные далее 11 километров  от  </w:t>
      </w:r>
      <w:r w:rsidR="00E1246E">
        <w:rPr>
          <w:sz w:val="28"/>
          <w:szCs w:val="28"/>
        </w:rPr>
        <w:t>районного центра</w:t>
      </w:r>
    </w:p>
    <w:p w:rsidR="003B0A93" w:rsidRPr="004E1C77" w:rsidRDefault="003B0A93" w:rsidP="004B63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5E6D" w:rsidRPr="00F6631A" w:rsidRDefault="00BC5E6D" w:rsidP="004B63A0">
      <w:pPr>
        <w:jc w:val="both"/>
        <w:rPr>
          <w:sz w:val="24"/>
          <w:szCs w:val="24"/>
        </w:rPr>
      </w:pPr>
    </w:p>
    <w:p w:rsidR="00BC5E6D" w:rsidRDefault="00BC5E6D" w:rsidP="00CC4711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условия и порядок предоставления субсидии</w:t>
      </w:r>
    </w:p>
    <w:p w:rsidR="00BC5E6D" w:rsidRPr="00F6631A" w:rsidRDefault="00BC5E6D" w:rsidP="00CC4711">
      <w:pPr>
        <w:jc w:val="both"/>
        <w:rPr>
          <w:sz w:val="24"/>
          <w:szCs w:val="24"/>
        </w:rPr>
      </w:pPr>
    </w:p>
    <w:p w:rsidR="00BC5E6D" w:rsidRDefault="00BC5E6D" w:rsidP="00C73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Целью предоставления субсидии является обеспечение жителей </w:t>
      </w:r>
      <w:r w:rsidR="00D10DF8">
        <w:rPr>
          <w:sz w:val="28"/>
          <w:szCs w:val="28"/>
        </w:rPr>
        <w:t xml:space="preserve">поселений, входящих в состав </w:t>
      </w:r>
      <w:r w:rsidR="00E1246E">
        <w:rPr>
          <w:sz w:val="28"/>
          <w:szCs w:val="28"/>
        </w:rPr>
        <w:t>Спасского</w:t>
      </w:r>
      <w:r w:rsidR="00D10DF8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, проживающих в отдаленных насел</w:t>
      </w:r>
      <w:r w:rsidR="00F6631A">
        <w:rPr>
          <w:sz w:val="28"/>
          <w:szCs w:val="28"/>
        </w:rPr>
        <w:t xml:space="preserve">енных пунктах </w:t>
      </w:r>
      <w:r>
        <w:rPr>
          <w:sz w:val="28"/>
          <w:szCs w:val="28"/>
        </w:rPr>
        <w:t>товарами первой необходимост</w:t>
      </w:r>
      <w:r w:rsidR="00120740">
        <w:rPr>
          <w:sz w:val="28"/>
          <w:szCs w:val="28"/>
        </w:rPr>
        <w:t>и в соответствии со статьей 1</w:t>
      </w:r>
      <w:r w:rsidR="00D10DF8">
        <w:rPr>
          <w:sz w:val="28"/>
          <w:szCs w:val="28"/>
        </w:rPr>
        <w:t>5</w:t>
      </w:r>
      <w:r>
        <w:rPr>
          <w:sz w:val="28"/>
          <w:szCs w:val="28"/>
        </w:rPr>
        <w:t xml:space="preserve">Федерального закона </w:t>
      </w:r>
      <w:r w:rsidR="00F6631A">
        <w:rPr>
          <w:sz w:val="28"/>
          <w:szCs w:val="28"/>
        </w:rPr>
        <w:t xml:space="preserve">от 06.10.2003№ 131-ФЗ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Федерации».</w:t>
      </w:r>
    </w:p>
    <w:p w:rsidR="00BC5E6D" w:rsidRDefault="00BC5E6D" w:rsidP="00C73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Получателями субсидии являются </w:t>
      </w:r>
      <w:r w:rsidR="004B63A0">
        <w:rPr>
          <w:sz w:val="28"/>
          <w:szCs w:val="28"/>
        </w:rPr>
        <w:t>организации потребительской кооперации</w:t>
      </w:r>
      <w:r>
        <w:rPr>
          <w:sz w:val="28"/>
          <w:szCs w:val="28"/>
        </w:rPr>
        <w:t xml:space="preserve">, зарегистрированные и осуществляющие деятельность на территории </w:t>
      </w:r>
      <w:r w:rsidR="00E1246E">
        <w:rPr>
          <w:sz w:val="28"/>
          <w:szCs w:val="28"/>
        </w:rPr>
        <w:t xml:space="preserve">Спасского </w:t>
      </w:r>
      <w:r w:rsidR="00D10DF8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(далее - Получатели).</w:t>
      </w:r>
    </w:p>
    <w:p w:rsidR="00BC5E6D" w:rsidRDefault="00BC5E6D" w:rsidP="00C73E22">
      <w:pPr>
        <w:jc w:val="both"/>
        <w:rPr>
          <w:sz w:val="28"/>
          <w:szCs w:val="28"/>
        </w:rPr>
      </w:pPr>
      <w:r>
        <w:rPr>
          <w:sz w:val="28"/>
          <w:szCs w:val="28"/>
        </w:rPr>
        <w:t>2.3. Условиями предоставления субсидии являются:</w:t>
      </w:r>
    </w:p>
    <w:p w:rsidR="00BC5E6D" w:rsidRDefault="00BC5E6D" w:rsidP="00CC47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-регистрация и осуществление торговой деятельности Получателя на территории </w:t>
      </w:r>
      <w:r w:rsidR="00E1246E">
        <w:rPr>
          <w:sz w:val="28"/>
          <w:szCs w:val="28"/>
        </w:rPr>
        <w:t xml:space="preserve">Спасского </w:t>
      </w:r>
      <w:r w:rsidR="00D10DF8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;</w:t>
      </w:r>
    </w:p>
    <w:p w:rsidR="00593434" w:rsidRDefault="00BC5E6D" w:rsidP="00CC47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-наличие транспортных средств</w:t>
      </w:r>
      <w:r w:rsidR="00E1246E">
        <w:rPr>
          <w:sz w:val="28"/>
          <w:szCs w:val="28"/>
        </w:rPr>
        <w:t xml:space="preserve"> </w:t>
      </w:r>
      <w:r>
        <w:rPr>
          <w:sz w:val="28"/>
          <w:szCs w:val="28"/>
        </w:rPr>
        <w:t>для перевозки продуктов питания</w:t>
      </w:r>
      <w:r w:rsidR="007F3CAB">
        <w:rPr>
          <w:sz w:val="28"/>
          <w:szCs w:val="28"/>
        </w:rPr>
        <w:t>;</w:t>
      </w:r>
    </w:p>
    <w:p w:rsidR="00593434" w:rsidRDefault="00593434" w:rsidP="00CC47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-обеспечение доставки товаров в отдаленные населенные пункты </w:t>
      </w:r>
      <w:r w:rsidR="00E1246E">
        <w:rPr>
          <w:sz w:val="28"/>
          <w:szCs w:val="28"/>
        </w:rPr>
        <w:t xml:space="preserve">Спасского </w:t>
      </w:r>
      <w:r>
        <w:rPr>
          <w:sz w:val="28"/>
          <w:szCs w:val="28"/>
        </w:rPr>
        <w:t xml:space="preserve"> муниципального района от 1 до 4-х раз в неделю</w:t>
      </w:r>
      <w:r w:rsidR="007F3CAB">
        <w:rPr>
          <w:sz w:val="28"/>
          <w:szCs w:val="28"/>
        </w:rPr>
        <w:t>;</w:t>
      </w:r>
    </w:p>
    <w:p w:rsidR="00BC5E6D" w:rsidRDefault="00593434" w:rsidP="00CC47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-не</w:t>
      </w:r>
      <w:r w:rsidR="00E1246E">
        <w:rPr>
          <w:sz w:val="28"/>
          <w:szCs w:val="28"/>
        </w:rPr>
        <w:t xml:space="preserve"> </w:t>
      </w:r>
      <w:r>
        <w:rPr>
          <w:sz w:val="28"/>
          <w:szCs w:val="28"/>
        </w:rPr>
        <w:t>нахождение в стадии реорганизации, ликвидации или банкротства</w:t>
      </w:r>
      <w:r w:rsidR="00BC5E6D">
        <w:rPr>
          <w:sz w:val="28"/>
          <w:szCs w:val="28"/>
        </w:rPr>
        <w:t>.</w:t>
      </w:r>
    </w:p>
    <w:p w:rsidR="004B63A0" w:rsidRDefault="00BC5E6D" w:rsidP="00C73E22">
      <w:pPr>
        <w:jc w:val="both"/>
        <w:rPr>
          <w:sz w:val="28"/>
          <w:szCs w:val="28"/>
        </w:rPr>
      </w:pPr>
      <w:r>
        <w:rPr>
          <w:sz w:val="28"/>
          <w:szCs w:val="28"/>
        </w:rPr>
        <w:t>2.4. Возмещению подлежат фактически произведенны</w:t>
      </w:r>
      <w:r w:rsidR="004B63A0">
        <w:rPr>
          <w:sz w:val="28"/>
          <w:szCs w:val="28"/>
        </w:rPr>
        <w:t>е</w:t>
      </w:r>
      <w:r w:rsidR="00E1246E">
        <w:rPr>
          <w:sz w:val="28"/>
          <w:szCs w:val="28"/>
        </w:rPr>
        <w:t xml:space="preserve"> </w:t>
      </w:r>
      <w:r w:rsidR="004B63A0">
        <w:rPr>
          <w:sz w:val="28"/>
          <w:szCs w:val="28"/>
        </w:rPr>
        <w:t xml:space="preserve">получателем </w:t>
      </w:r>
      <w:r>
        <w:rPr>
          <w:sz w:val="28"/>
          <w:szCs w:val="28"/>
        </w:rPr>
        <w:t>транспортны</w:t>
      </w:r>
      <w:r w:rsidR="004B63A0">
        <w:rPr>
          <w:sz w:val="28"/>
          <w:szCs w:val="28"/>
        </w:rPr>
        <w:t>е</w:t>
      </w:r>
      <w:r>
        <w:rPr>
          <w:sz w:val="28"/>
          <w:szCs w:val="28"/>
        </w:rPr>
        <w:t xml:space="preserve"> расход</w:t>
      </w:r>
      <w:r w:rsidR="004B63A0">
        <w:rPr>
          <w:sz w:val="28"/>
          <w:szCs w:val="28"/>
        </w:rPr>
        <w:t>ы</w:t>
      </w:r>
      <w:r w:rsidR="00593434">
        <w:rPr>
          <w:sz w:val="28"/>
          <w:szCs w:val="28"/>
        </w:rPr>
        <w:t xml:space="preserve"> на горюче-смазочные материалы</w:t>
      </w:r>
      <w:r w:rsidR="003B0A93">
        <w:rPr>
          <w:sz w:val="28"/>
          <w:szCs w:val="28"/>
        </w:rPr>
        <w:t xml:space="preserve"> по доставке </w:t>
      </w:r>
      <w:r w:rsidR="004B63A0">
        <w:rPr>
          <w:sz w:val="28"/>
          <w:szCs w:val="28"/>
        </w:rPr>
        <w:t>товаров</w:t>
      </w:r>
      <w:r w:rsidR="003B0A93">
        <w:rPr>
          <w:sz w:val="28"/>
          <w:szCs w:val="28"/>
        </w:rPr>
        <w:t xml:space="preserve"> первой необходимости</w:t>
      </w:r>
      <w:r w:rsidR="003518A1">
        <w:rPr>
          <w:sz w:val="28"/>
          <w:szCs w:val="28"/>
        </w:rPr>
        <w:t>.</w:t>
      </w:r>
    </w:p>
    <w:p w:rsidR="00BC5E6D" w:rsidRDefault="00BC5E6D" w:rsidP="00C73E22">
      <w:pPr>
        <w:jc w:val="both"/>
        <w:rPr>
          <w:sz w:val="28"/>
          <w:szCs w:val="28"/>
        </w:rPr>
      </w:pPr>
      <w:r>
        <w:rPr>
          <w:sz w:val="28"/>
          <w:szCs w:val="28"/>
        </w:rPr>
        <w:t>2.5. Для получения субсидии Получатель представляет в</w:t>
      </w:r>
      <w:r w:rsidR="006022B1">
        <w:rPr>
          <w:sz w:val="28"/>
          <w:szCs w:val="28"/>
        </w:rPr>
        <w:t xml:space="preserve"> отдел </w:t>
      </w:r>
      <w:r w:rsidR="00E1246E">
        <w:rPr>
          <w:sz w:val="28"/>
          <w:szCs w:val="28"/>
        </w:rPr>
        <w:t>__________________</w:t>
      </w:r>
      <w:r w:rsidR="006022B1">
        <w:rPr>
          <w:sz w:val="28"/>
          <w:szCs w:val="28"/>
        </w:rPr>
        <w:t xml:space="preserve"> Исполнительного комитета </w:t>
      </w:r>
      <w:r w:rsidR="00E1246E">
        <w:rPr>
          <w:sz w:val="28"/>
          <w:szCs w:val="28"/>
        </w:rPr>
        <w:t xml:space="preserve">Спасского </w:t>
      </w:r>
      <w:r w:rsidR="00593434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  следующи</w:t>
      </w:r>
      <w:r w:rsidR="003518A1">
        <w:rPr>
          <w:sz w:val="28"/>
          <w:szCs w:val="28"/>
        </w:rPr>
        <w:t>е</w:t>
      </w:r>
      <w:r>
        <w:rPr>
          <w:sz w:val="28"/>
          <w:szCs w:val="28"/>
        </w:rPr>
        <w:t xml:space="preserve"> документ</w:t>
      </w:r>
      <w:r w:rsidR="003518A1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:rsidR="00BC5E6D" w:rsidRDefault="00BC5E6D" w:rsidP="00CC47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-заявл</w:t>
      </w:r>
      <w:r w:rsidR="00F6631A">
        <w:rPr>
          <w:sz w:val="28"/>
          <w:szCs w:val="28"/>
        </w:rPr>
        <w:t>ение на предоставление субсидии</w:t>
      </w:r>
      <w:r>
        <w:rPr>
          <w:sz w:val="28"/>
          <w:szCs w:val="28"/>
        </w:rPr>
        <w:t>;</w:t>
      </w:r>
    </w:p>
    <w:p w:rsidR="00120740" w:rsidRDefault="00BC5E6D" w:rsidP="00CC47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-заверенную Получателем копию Свидетельства о государственной регистрации юридического лица, или Свидетельства о внесении записи в Единый государ</w:t>
      </w:r>
      <w:r w:rsidR="00120740">
        <w:rPr>
          <w:sz w:val="28"/>
          <w:szCs w:val="28"/>
        </w:rPr>
        <w:t>ственный реестр юридических лиц;</w:t>
      </w:r>
    </w:p>
    <w:p w:rsidR="00BC5E6D" w:rsidRDefault="00120740" w:rsidP="00CC47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наличие транспортных средств (копии паспорта технического средства и др.)</w:t>
      </w:r>
    </w:p>
    <w:p w:rsidR="009A0207" w:rsidRDefault="00593434" w:rsidP="009A02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-расчет затрат </w:t>
      </w:r>
      <w:r w:rsidR="003B0A93">
        <w:rPr>
          <w:sz w:val="28"/>
          <w:szCs w:val="28"/>
        </w:rPr>
        <w:t xml:space="preserve">на приобретение </w:t>
      </w:r>
      <w:r>
        <w:rPr>
          <w:sz w:val="28"/>
          <w:szCs w:val="28"/>
        </w:rPr>
        <w:t>горюче-смазочных материалов, необходимых на тра</w:t>
      </w:r>
      <w:r w:rsidR="003B0A93">
        <w:rPr>
          <w:sz w:val="28"/>
          <w:szCs w:val="28"/>
        </w:rPr>
        <w:t>н</w:t>
      </w:r>
      <w:r>
        <w:rPr>
          <w:sz w:val="28"/>
          <w:szCs w:val="28"/>
        </w:rPr>
        <w:t xml:space="preserve">спортировку </w:t>
      </w:r>
      <w:r w:rsidR="003B0A93">
        <w:rPr>
          <w:sz w:val="28"/>
          <w:szCs w:val="28"/>
        </w:rPr>
        <w:t>продуктов и товаров первой необходимости</w:t>
      </w:r>
      <w:r w:rsidR="004B63A0">
        <w:rPr>
          <w:sz w:val="28"/>
          <w:szCs w:val="28"/>
        </w:rPr>
        <w:t xml:space="preserve"> (с приложением первичной документации).</w:t>
      </w:r>
    </w:p>
    <w:p w:rsidR="009A0207" w:rsidRDefault="009A0207" w:rsidP="009A02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отсутствие просроченной задолженности по бюджетным средствам по состоянию на 01 января текущего финансового года и на дату подачи заявления.</w:t>
      </w:r>
    </w:p>
    <w:p w:rsidR="009A0207" w:rsidRDefault="009A0207" w:rsidP="009A02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документ, подтверждающий отсутствие задолженности по налогам и сборам.</w:t>
      </w:r>
    </w:p>
    <w:p w:rsidR="004B63A0" w:rsidRDefault="004B63A0" w:rsidP="00C73E22">
      <w:pPr>
        <w:jc w:val="both"/>
        <w:rPr>
          <w:sz w:val="28"/>
          <w:szCs w:val="28"/>
        </w:rPr>
      </w:pPr>
    </w:p>
    <w:p w:rsidR="00120740" w:rsidRDefault="00120740" w:rsidP="00C73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Основанием для перечисления субсидии является соглашение, заключаемое между Получателем и </w:t>
      </w:r>
      <w:r w:rsidR="003B0A93">
        <w:rPr>
          <w:sz w:val="28"/>
          <w:szCs w:val="28"/>
        </w:rPr>
        <w:t xml:space="preserve">Исполнительным комитетом </w:t>
      </w:r>
      <w:r w:rsidR="00E1246E">
        <w:rPr>
          <w:sz w:val="28"/>
          <w:szCs w:val="28"/>
        </w:rPr>
        <w:t xml:space="preserve">Спасского </w:t>
      </w:r>
      <w:r w:rsidR="003B0A93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по форме согласно приложению </w:t>
      </w:r>
      <w:r w:rsidR="00601515">
        <w:rPr>
          <w:sz w:val="28"/>
          <w:szCs w:val="28"/>
        </w:rPr>
        <w:t>№1</w:t>
      </w:r>
      <w:r>
        <w:rPr>
          <w:sz w:val="28"/>
          <w:szCs w:val="28"/>
        </w:rPr>
        <w:t xml:space="preserve"> к настоящему Порядку.</w:t>
      </w:r>
    </w:p>
    <w:p w:rsidR="00BC5E6D" w:rsidRDefault="001069E1" w:rsidP="00C73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2.8.Субсидия подлежит возврату в бюджет </w:t>
      </w:r>
      <w:r w:rsidR="00E1246E">
        <w:rPr>
          <w:sz w:val="28"/>
          <w:szCs w:val="28"/>
        </w:rPr>
        <w:t xml:space="preserve">Спасского </w:t>
      </w:r>
      <w:r w:rsidR="003B0A93">
        <w:rPr>
          <w:sz w:val="28"/>
          <w:szCs w:val="28"/>
        </w:rPr>
        <w:t xml:space="preserve"> м</w:t>
      </w:r>
      <w:r w:rsidR="00176C3F">
        <w:rPr>
          <w:sz w:val="28"/>
          <w:szCs w:val="28"/>
        </w:rPr>
        <w:t xml:space="preserve">униципального района </w:t>
      </w:r>
      <w:r>
        <w:rPr>
          <w:sz w:val="28"/>
          <w:szCs w:val="28"/>
        </w:rPr>
        <w:t xml:space="preserve"> в случае неисполнения обязательств по соглашению о предос</w:t>
      </w:r>
      <w:r w:rsidR="00F454CC">
        <w:rPr>
          <w:sz w:val="28"/>
          <w:szCs w:val="28"/>
        </w:rPr>
        <w:t xml:space="preserve">тавлении субсидии, а также при </w:t>
      </w:r>
      <w:r>
        <w:rPr>
          <w:sz w:val="28"/>
          <w:szCs w:val="28"/>
        </w:rPr>
        <w:t xml:space="preserve">наличии недостоверной либо неполной информации в представленных документах. Получатель субсидии обязан вернуть денежные средства в течение </w:t>
      </w:r>
      <w:r w:rsidR="007F3CAB">
        <w:rPr>
          <w:sz w:val="28"/>
          <w:szCs w:val="28"/>
        </w:rPr>
        <w:t>15</w:t>
      </w:r>
      <w:r>
        <w:rPr>
          <w:sz w:val="28"/>
          <w:szCs w:val="28"/>
        </w:rPr>
        <w:t xml:space="preserve"> (пятнадцати) банковских дней со дня получения от </w:t>
      </w:r>
      <w:r w:rsidR="007F3CAB">
        <w:rPr>
          <w:sz w:val="28"/>
          <w:szCs w:val="28"/>
        </w:rPr>
        <w:t xml:space="preserve">Исполнительного комитета </w:t>
      </w:r>
      <w:r w:rsidR="00E1246E">
        <w:rPr>
          <w:sz w:val="28"/>
          <w:szCs w:val="28"/>
        </w:rPr>
        <w:t xml:space="preserve">Спасского </w:t>
      </w:r>
      <w:r w:rsidR="007F3CAB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требования о возврате субсидии. В случае невыполнения требования о возврате субсидии в бюджет</w:t>
      </w:r>
      <w:r w:rsidR="00E1246E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Получатель субсидии несет ответственность в соответствии с действующим законодательством Российской Федерации.</w:t>
      </w:r>
    </w:p>
    <w:p w:rsidR="001069E1" w:rsidRDefault="001069E1" w:rsidP="00CC47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неосуществлении получателем субсидии добровольного возврата в срок, указанный в </w:t>
      </w:r>
      <w:r w:rsidR="007F3CAB">
        <w:rPr>
          <w:sz w:val="28"/>
          <w:szCs w:val="28"/>
        </w:rPr>
        <w:t xml:space="preserve"> требовании</w:t>
      </w:r>
      <w:r>
        <w:rPr>
          <w:sz w:val="28"/>
          <w:szCs w:val="28"/>
        </w:rPr>
        <w:t xml:space="preserve">, </w:t>
      </w:r>
      <w:r w:rsidR="007F3CAB">
        <w:rPr>
          <w:sz w:val="28"/>
          <w:szCs w:val="28"/>
        </w:rPr>
        <w:t xml:space="preserve">Исполнительный комитета </w:t>
      </w:r>
      <w:r w:rsidR="00E1246E">
        <w:rPr>
          <w:sz w:val="28"/>
          <w:szCs w:val="28"/>
        </w:rPr>
        <w:t xml:space="preserve">Спасского </w:t>
      </w:r>
      <w:r w:rsidR="007F3CAB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принимает меры по взысканию сумм субсидий с получателя субсидии в </w:t>
      </w:r>
      <w:r w:rsidR="007F3CAB">
        <w:rPr>
          <w:sz w:val="28"/>
          <w:szCs w:val="28"/>
        </w:rPr>
        <w:t>принудительном порядке в соответствии с законодательствами Российской Федерации</w:t>
      </w:r>
      <w:r>
        <w:rPr>
          <w:sz w:val="28"/>
          <w:szCs w:val="28"/>
        </w:rPr>
        <w:t>.</w:t>
      </w:r>
    </w:p>
    <w:p w:rsidR="00BC5E6D" w:rsidRDefault="00B35BD4" w:rsidP="00C73E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При предоставлении субсидий, обязательным условием их предоставления, включаемым в соглашение о предоставлении субсидий, является согласие их получателей на осуществление главным распорядителем бюджетных средств, предоставившим субсидии, и органами муниципального финансового контроля </w:t>
      </w:r>
      <w:r w:rsidR="00E1246E">
        <w:rPr>
          <w:sz w:val="28"/>
          <w:szCs w:val="28"/>
        </w:rPr>
        <w:lastRenderedPageBreak/>
        <w:t xml:space="preserve">Спасского </w:t>
      </w:r>
      <w:r w:rsidR="00E7448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проверок соблюдения получателями субсидий условий, целей и порядка их предоставления.</w:t>
      </w:r>
    </w:p>
    <w:p w:rsidR="00B35BD4" w:rsidRDefault="00B35BD4" w:rsidP="00C73E22">
      <w:pPr>
        <w:jc w:val="both"/>
        <w:rPr>
          <w:sz w:val="28"/>
          <w:szCs w:val="28"/>
        </w:rPr>
      </w:pPr>
      <w:r>
        <w:rPr>
          <w:sz w:val="28"/>
          <w:szCs w:val="28"/>
        </w:rPr>
        <w:t>2.10. Получатель субсидии несет ответственность за своевременность и достоверность представленных документов в установленном законодательством порядке.</w:t>
      </w:r>
    </w:p>
    <w:p w:rsidR="00C73E22" w:rsidRDefault="00C73E22" w:rsidP="00C73E22">
      <w:pPr>
        <w:jc w:val="both"/>
        <w:rPr>
          <w:sz w:val="28"/>
          <w:szCs w:val="28"/>
        </w:rPr>
      </w:pPr>
      <w:r>
        <w:rPr>
          <w:sz w:val="28"/>
          <w:szCs w:val="28"/>
        </w:rPr>
        <w:t>2.11. Суммы остатков субсидий, не использованных в отчетном финансовом году, в случаях, предусмотренных Соглашением о предоставлении субсидии, подлежат возврату получателем субсидии в соответствующий бюджет в отчетном финансовом году.</w:t>
      </w:r>
    </w:p>
    <w:p w:rsidR="00BC5E6D" w:rsidRDefault="00BC5E6D" w:rsidP="00CC4711">
      <w:pPr>
        <w:jc w:val="both"/>
        <w:rPr>
          <w:sz w:val="28"/>
          <w:szCs w:val="28"/>
        </w:rPr>
      </w:pPr>
    </w:p>
    <w:p w:rsidR="00BC5E6D" w:rsidRDefault="00BC5E6D" w:rsidP="00CC4711">
      <w:pPr>
        <w:jc w:val="both"/>
        <w:rPr>
          <w:sz w:val="28"/>
          <w:szCs w:val="28"/>
        </w:rPr>
      </w:pPr>
    </w:p>
    <w:p w:rsidR="00BC5E6D" w:rsidRDefault="00BC5E6D" w:rsidP="00CC4711">
      <w:pPr>
        <w:jc w:val="center"/>
        <w:rPr>
          <w:sz w:val="28"/>
          <w:szCs w:val="28"/>
        </w:rPr>
      </w:pPr>
    </w:p>
    <w:p w:rsidR="00BC5E6D" w:rsidRDefault="00BC5E6D" w:rsidP="00CC4711">
      <w:pPr>
        <w:jc w:val="center"/>
        <w:rPr>
          <w:sz w:val="28"/>
          <w:szCs w:val="28"/>
        </w:rPr>
      </w:pPr>
    </w:p>
    <w:p w:rsidR="00BC5E6D" w:rsidRDefault="00BC5E6D" w:rsidP="00CC4711">
      <w:pPr>
        <w:jc w:val="center"/>
        <w:rPr>
          <w:sz w:val="28"/>
          <w:szCs w:val="28"/>
        </w:rPr>
      </w:pPr>
    </w:p>
    <w:p w:rsidR="00BC5E6D" w:rsidRDefault="00BC5E6D" w:rsidP="00CC4711">
      <w:pPr>
        <w:jc w:val="center"/>
        <w:rPr>
          <w:sz w:val="28"/>
          <w:szCs w:val="28"/>
        </w:rPr>
      </w:pPr>
    </w:p>
    <w:p w:rsidR="00BC5E6D" w:rsidRDefault="00BC5E6D" w:rsidP="00CC4711">
      <w:pPr>
        <w:jc w:val="center"/>
        <w:rPr>
          <w:sz w:val="28"/>
          <w:szCs w:val="28"/>
        </w:rPr>
      </w:pPr>
    </w:p>
    <w:p w:rsidR="00F6631A" w:rsidRDefault="00F6631A" w:rsidP="00CC4711">
      <w:pPr>
        <w:jc w:val="center"/>
        <w:rPr>
          <w:sz w:val="28"/>
          <w:szCs w:val="28"/>
        </w:rPr>
      </w:pPr>
    </w:p>
    <w:p w:rsidR="00F6631A" w:rsidRDefault="00F6631A" w:rsidP="00CC4711">
      <w:pPr>
        <w:jc w:val="center"/>
        <w:rPr>
          <w:sz w:val="28"/>
          <w:szCs w:val="28"/>
        </w:rPr>
      </w:pPr>
    </w:p>
    <w:p w:rsidR="00F6631A" w:rsidRDefault="00F6631A" w:rsidP="00CC4711">
      <w:pPr>
        <w:jc w:val="center"/>
        <w:rPr>
          <w:sz w:val="28"/>
          <w:szCs w:val="28"/>
        </w:rPr>
      </w:pPr>
    </w:p>
    <w:p w:rsidR="00F6631A" w:rsidRDefault="00F6631A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F454CC" w:rsidRDefault="00F454CC" w:rsidP="00CC4711">
      <w:pPr>
        <w:jc w:val="center"/>
        <w:rPr>
          <w:sz w:val="28"/>
          <w:szCs w:val="28"/>
        </w:rPr>
      </w:pPr>
    </w:p>
    <w:p w:rsidR="00495480" w:rsidRDefault="00495480" w:rsidP="00CC4711">
      <w:pPr>
        <w:jc w:val="center"/>
        <w:rPr>
          <w:sz w:val="28"/>
          <w:szCs w:val="28"/>
        </w:rPr>
      </w:pPr>
    </w:p>
    <w:p w:rsidR="00495480" w:rsidRDefault="00495480" w:rsidP="00CC4711">
      <w:pPr>
        <w:jc w:val="center"/>
        <w:rPr>
          <w:sz w:val="28"/>
          <w:szCs w:val="28"/>
        </w:rPr>
      </w:pPr>
    </w:p>
    <w:p w:rsidR="00495480" w:rsidRDefault="00495480" w:rsidP="00CC4711">
      <w:pPr>
        <w:jc w:val="center"/>
        <w:rPr>
          <w:sz w:val="28"/>
          <w:szCs w:val="28"/>
        </w:rPr>
      </w:pPr>
    </w:p>
    <w:p w:rsidR="00495480" w:rsidRDefault="00495480" w:rsidP="00CC4711">
      <w:pPr>
        <w:jc w:val="center"/>
        <w:rPr>
          <w:sz w:val="28"/>
          <w:szCs w:val="28"/>
        </w:rPr>
      </w:pPr>
    </w:p>
    <w:p w:rsidR="00495480" w:rsidRDefault="00495480" w:rsidP="00CC4711">
      <w:pPr>
        <w:jc w:val="center"/>
        <w:rPr>
          <w:sz w:val="28"/>
          <w:szCs w:val="28"/>
        </w:rPr>
      </w:pPr>
    </w:p>
    <w:p w:rsidR="004B63A0" w:rsidRDefault="004B63A0" w:rsidP="00CC4711">
      <w:pPr>
        <w:jc w:val="center"/>
        <w:rPr>
          <w:sz w:val="28"/>
          <w:szCs w:val="28"/>
        </w:rPr>
      </w:pPr>
    </w:p>
    <w:p w:rsidR="004B63A0" w:rsidRDefault="004B63A0" w:rsidP="00CC4711">
      <w:pPr>
        <w:jc w:val="center"/>
        <w:rPr>
          <w:sz w:val="28"/>
          <w:szCs w:val="28"/>
        </w:rPr>
      </w:pPr>
    </w:p>
    <w:p w:rsidR="004B63A0" w:rsidRDefault="004B63A0" w:rsidP="00CC4711">
      <w:pPr>
        <w:jc w:val="center"/>
        <w:rPr>
          <w:sz w:val="28"/>
          <w:szCs w:val="28"/>
        </w:rPr>
      </w:pPr>
    </w:p>
    <w:p w:rsidR="004B63A0" w:rsidRDefault="004B63A0" w:rsidP="00CC4711">
      <w:pPr>
        <w:jc w:val="center"/>
        <w:rPr>
          <w:sz w:val="28"/>
          <w:szCs w:val="28"/>
        </w:rPr>
      </w:pPr>
    </w:p>
    <w:p w:rsidR="004B63A0" w:rsidRDefault="004B63A0" w:rsidP="00CC4711">
      <w:pPr>
        <w:jc w:val="center"/>
        <w:rPr>
          <w:sz w:val="28"/>
          <w:szCs w:val="28"/>
        </w:rPr>
      </w:pPr>
    </w:p>
    <w:p w:rsidR="004B63A0" w:rsidRDefault="004B63A0" w:rsidP="00CC4711">
      <w:pPr>
        <w:jc w:val="center"/>
        <w:rPr>
          <w:sz w:val="28"/>
          <w:szCs w:val="28"/>
        </w:rPr>
      </w:pPr>
    </w:p>
    <w:p w:rsidR="004B63A0" w:rsidRDefault="004B63A0" w:rsidP="00CC4711">
      <w:pPr>
        <w:jc w:val="center"/>
        <w:rPr>
          <w:sz w:val="28"/>
          <w:szCs w:val="28"/>
        </w:rPr>
      </w:pPr>
    </w:p>
    <w:p w:rsidR="00495480" w:rsidRDefault="00495480" w:rsidP="00CC4711">
      <w:pPr>
        <w:jc w:val="center"/>
        <w:rPr>
          <w:sz w:val="28"/>
          <w:szCs w:val="28"/>
        </w:rPr>
      </w:pPr>
    </w:p>
    <w:p w:rsidR="00495480" w:rsidRDefault="00495480" w:rsidP="00CC4711">
      <w:pPr>
        <w:jc w:val="center"/>
        <w:rPr>
          <w:sz w:val="28"/>
          <w:szCs w:val="28"/>
        </w:rPr>
      </w:pPr>
    </w:p>
    <w:tbl>
      <w:tblPr>
        <w:tblW w:w="4425" w:type="dxa"/>
        <w:tblInd w:w="5826" w:type="dxa"/>
        <w:tblLook w:val="01E0"/>
      </w:tblPr>
      <w:tblGrid>
        <w:gridCol w:w="4425"/>
      </w:tblGrid>
      <w:tr w:rsidR="00982AB7" w:rsidTr="00BF060D">
        <w:trPr>
          <w:trHeight w:val="830"/>
        </w:trPr>
        <w:tc>
          <w:tcPr>
            <w:tcW w:w="4425" w:type="dxa"/>
          </w:tcPr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982AB7" w:rsidRPr="00B666AF" w:rsidRDefault="00982AB7" w:rsidP="00BF060D">
            <w:pPr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</w:p>
          <w:p w:rsidR="00982AB7" w:rsidRDefault="00982AB7" w:rsidP="00BF060D">
            <w:pPr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к постановлению </w:t>
            </w:r>
          </w:p>
          <w:p w:rsidR="00982AB7" w:rsidRPr="00B666AF" w:rsidRDefault="00982AB7" w:rsidP="00BF06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</w:t>
            </w:r>
            <w:r w:rsidR="00B36E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</w:t>
            </w:r>
            <w:r w:rsidR="00B36EDA">
              <w:rPr>
                <w:sz w:val="24"/>
                <w:szCs w:val="24"/>
              </w:rPr>
              <w:t xml:space="preserve">Спасского 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="00B36E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</w:t>
            </w:r>
            <w:r w:rsidR="00B36EDA">
              <w:rPr>
                <w:sz w:val="24"/>
                <w:szCs w:val="24"/>
              </w:rPr>
              <w:t>РТ</w:t>
            </w:r>
          </w:p>
          <w:p w:rsidR="00982AB7" w:rsidRPr="00B666AF" w:rsidRDefault="00982AB7" w:rsidP="00BF060D">
            <w:pPr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______________</w:t>
            </w:r>
            <w:r w:rsidRPr="00B666A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_________</w:t>
            </w:r>
          </w:p>
        </w:tc>
      </w:tr>
    </w:tbl>
    <w:p w:rsidR="00495480" w:rsidRDefault="00495480" w:rsidP="00982AB7">
      <w:pPr>
        <w:jc w:val="right"/>
      </w:pPr>
    </w:p>
    <w:p w:rsidR="00601515" w:rsidRDefault="00601515"/>
    <w:p w:rsidR="00601515" w:rsidRDefault="00601515"/>
    <w:p w:rsidR="00601515" w:rsidRDefault="00601515"/>
    <w:p w:rsidR="003518A1" w:rsidRDefault="00982AB7" w:rsidP="00982A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982AB7" w:rsidRDefault="00982AB7" w:rsidP="00982A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3518A1">
        <w:rPr>
          <w:sz w:val="28"/>
          <w:szCs w:val="28"/>
        </w:rPr>
        <w:t xml:space="preserve">рассмотрению вопросов по </w:t>
      </w:r>
      <w:r>
        <w:rPr>
          <w:sz w:val="28"/>
          <w:szCs w:val="28"/>
        </w:rPr>
        <w:t xml:space="preserve">предоставлению субсидий </w:t>
      </w:r>
    </w:p>
    <w:p w:rsidR="004B63A0" w:rsidRDefault="00982AB7" w:rsidP="004B63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1C77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бюджета </w:t>
      </w:r>
      <w:r w:rsidR="00B36EDA">
        <w:rPr>
          <w:sz w:val="28"/>
          <w:szCs w:val="28"/>
        </w:rPr>
        <w:t xml:space="preserve">Спасского </w:t>
      </w:r>
      <w:r>
        <w:rPr>
          <w:sz w:val="28"/>
          <w:szCs w:val="28"/>
        </w:rPr>
        <w:t xml:space="preserve"> муниципального  района </w:t>
      </w:r>
      <w:r w:rsidRPr="005D6D21">
        <w:rPr>
          <w:sz w:val="28"/>
          <w:szCs w:val="28"/>
        </w:rPr>
        <w:t xml:space="preserve"> на возмещение части затрат </w:t>
      </w:r>
      <w:r w:rsidR="004B63A0">
        <w:rPr>
          <w:sz w:val="28"/>
          <w:szCs w:val="28"/>
        </w:rPr>
        <w:t xml:space="preserve">организаций потребительской кооперации, связанных с </w:t>
      </w:r>
      <w:r w:rsidR="004B63A0" w:rsidRPr="005D6D21">
        <w:rPr>
          <w:sz w:val="28"/>
          <w:szCs w:val="28"/>
        </w:rPr>
        <w:t xml:space="preserve"> доставк</w:t>
      </w:r>
      <w:r w:rsidR="004B63A0">
        <w:rPr>
          <w:sz w:val="28"/>
          <w:szCs w:val="28"/>
        </w:rPr>
        <w:t>ой</w:t>
      </w:r>
      <w:r w:rsidR="004B63A0" w:rsidRPr="005D6D21">
        <w:rPr>
          <w:sz w:val="28"/>
          <w:szCs w:val="28"/>
        </w:rPr>
        <w:t xml:space="preserve"> товаров первой необходимости в</w:t>
      </w:r>
      <w:r w:rsidR="004B63A0">
        <w:rPr>
          <w:sz w:val="28"/>
          <w:szCs w:val="28"/>
        </w:rPr>
        <w:t xml:space="preserve"> отдаленные и малонаселенные</w:t>
      </w:r>
      <w:r w:rsidR="00B36EDA">
        <w:rPr>
          <w:sz w:val="28"/>
          <w:szCs w:val="28"/>
        </w:rPr>
        <w:t xml:space="preserve"> </w:t>
      </w:r>
      <w:r w:rsidR="004B63A0">
        <w:rPr>
          <w:sz w:val="28"/>
          <w:szCs w:val="28"/>
        </w:rPr>
        <w:t>сельские пункты,</w:t>
      </w:r>
      <w:r w:rsidR="00B36EDA">
        <w:rPr>
          <w:sz w:val="28"/>
          <w:szCs w:val="28"/>
        </w:rPr>
        <w:t xml:space="preserve"> </w:t>
      </w:r>
      <w:r w:rsidR="004B63A0">
        <w:rPr>
          <w:sz w:val="28"/>
          <w:szCs w:val="28"/>
        </w:rPr>
        <w:t xml:space="preserve">расположенные далее 11 километров  от  </w:t>
      </w:r>
      <w:r w:rsidR="00B36EDA">
        <w:rPr>
          <w:sz w:val="28"/>
          <w:szCs w:val="28"/>
        </w:rPr>
        <w:t>районного центра</w:t>
      </w:r>
    </w:p>
    <w:p w:rsidR="00601515" w:rsidRDefault="00601515"/>
    <w:p w:rsidR="00601515" w:rsidRDefault="00601515"/>
    <w:p w:rsidR="00601515" w:rsidRDefault="00601515"/>
    <w:p w:rsidR="00601515" w:rsidRDefault="00601515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6193"/>
        <w:gridCol w:w="2977"/>
      </w:tblGrid>
      <w:tr w:rsidR="00982AB7" w:rsidTr="00D7353F">
        <w:tc>
          <w:tcPr>
            <w:tcW w:w="861" w:type="dxa"/>
          </w:tcPr>
          <w:p w:rsidR="00982AB7" w:rsidRPr="00D7353F" w:rsidRDefault="00982AB7" w:rsidP="00D7353F">
            <w:pPr>
              <w:jc w:val="center"/>
              <w:rPr>
                <w:sz w:val="28"/>
                <w:szCs w:val="28"/>
              </w:rPr>
            </w:pPr>
            <w:r w:rsidRPr="00D7353F">
              <w:rPr>
                <w:sz w:val="28"/>
                <w:szCs w:val="28"/>
              </w:rPr>
              <w:t>№п/п</w:t>
            </w:r>
          </w:p>
        </w:tc>
        <w:tc>
          <w:tcPr>
            <w:tcW w:w="6193" w:type="dxa"/>
          </w:tcPr>
          <w:p w:rsidR="00982AB7" w:rsidRPr="00D7353F" w:rsidRDefault="00982AB7" w:rsidP="00D7353F">
            <w:pPr>
              <w:jc w:val="center"/>
              <w:rPr>
                <w:sz w:val="28"/>
                <w:szCs w:val="28"/>
              </w:rPr>
            </w:pPr>
            <w:r w:rsidRPr="00D7353F">
              <w:rPr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</w:tcPr>
          <w:p w:rsidR="00982AB7" w:rsidRPr="00D7353F" w:rsidRDefault="00982AB7" w:rsidP="00D7353F">
            <w:pPr>
              <w:jc w:val="center"/>
              <w:rPr>
                <w:sz w:val="28"/>
                <w:szCs w:val="28"/>
              </w:rPr>
            </w:pPr>
            <w:r w:rsidRPr="00D7353F">
              <w:rPr>
                <w:sz w:val="28"/>
                <w:szCs w:val="28"/>
              </w:rPr>
              <w:t>Ф.И.О.</w:t>
            </w:r>
          </w:p>
        </w:tc>
      </w:tr>
      <w:tr w:rsidR="00982AB7" w:rsidTr="00D7353F">
        <w:tc>
          <w:tcPr>
            <w:tcW w:w="861" w:type="dxa"/>
          </w:tcPr>
          <w:p w:rsidR="00982AB7" w:rsidRPr="00D7353F" w:rsidRDefault="00982AB7" w:rsidP="00D7353F">
            <w:pPr>
              <w:jc w:val="center"/>
              <w:rPr>
                <w:sz w:val="28"/>
                <w:szCs w:val="28"/>
              </w:rPr>
            </w:pPr>
            <w:r w:rsidRPr="00D7353F">
              <w:rPr>
                <w:sz w:val="28"/>
                <w:szCs w:val="28"/>
              </w:rPr>
              <w:t>1.</w:t>
            </w:r>
          </w:p>
        </w:tc>
        <w:tc>
          <w:tcPr>
            <w:tcW w:w="6193" w:type="dxa"/>
          </w:tcPr>
          <w:p w:rsidR="00982AB7" w:rsidRPr="00D7353F" w:rsidRDefault="00982AB7" w:rsidP="0049246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82AB7" w:rsidRPr="00D7353F" w:rsidRDefault="00982AB7" w:rsidP="00D7353F">
            <w:pPr>
              <w:jc w:val="center"/>
              <w:rPr>
                <w:sz w:val="28"/>
                <w:szCs w:val="28"/>
              </w:rPr>
            </w:pPr>
          </w:p>
        </w:tc>
      </w:tr>
      <w:tr w:rsidR="00982AB7" w:rsidTr="00D7353F">
        <w:tc>
          <w:tcPr>
            <w:tcW w:w="861" w:type="dxa"/>
          </w:tcPr>
          <w:p w:rsidR="00982AB7" w:rsidRPr="00D7353F" w:rsidRDefault="0049246F" w:rsidP="00D7353F">
            <w:pPr>
              <w:jc w:val="center"/>
              <w:rPr>
                <w:sz w:val="28"/>
                <w:szCs w:val="28"/>
              </w:rPr>
            </w:pPr>
            <w:r w:rsidRPr="00D7353F">
              <w:rPr>
                <w:sz w:val="28"/>
                <w:szCs w:val="28"/>
              </w:rPr>
              <w:t>2.</w:t>
            </w:r>
          </w:p>
        </w:tc>
        <w:tc>
          <w:tcPr>
            <w:tcW w:w="6193" w:type="dxa"/>
          </w:tcPr>
          <w:p w:rsidR="00982AB7" w:rsidRPr="00D7353F" w:rsidRDefault="00982AB7" w:rsidP="00BF060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9246F" w:rsidRPr="00D7353F" w:rsidRDefault="0049246F" w:rsidP="00D7353F">
            <w:pPr>
              <w:jc w:val="center"/>
              <w:rPr>
                <w:sz w:val="28"/>
                <w:szCs w:val="28"/>
              </w:rPr>
            </w:pPr>
          </w:p>
        </w:tc>
      </w:tr>
      <w:tr w:rsidR="00982AB7" w:rsidTr="00D7353F">
        <w:tc>
          <w:tcPr>
            <w:tcW w:w="861" w:type="dxa"/>
          </w:tcPr>
          <w:p w:rsidR="00982AB7" w:rsidRPr="00D7353F" w:rsidRDefault="00982AB7" w:rsidP="00D7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93" w:type="dxa"/>
          </w:tcPr>
          <w:p w:rsidR="00982AB7" w:rsidRPr="00D7353F" w:rsidRDefault="00982AB7" w:rsidP="00D7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82AB7" w:rsidRPr="00D7353F" w:rsidRDefault="00982AB7" w:rsidP="00D7353F">
            <w:pPr>
              <w:jc w:val="center"/>
              <w:rPr>
                <w:sz w:val="28"/>
                <w:szCs w:val="28"/>
              </w:rPr>
            </w:pPr>
          </w:p>
        </w:tc>
      </w:tr>
      <w:tr w:rsidR="00982AB7" w:rsidTr="00D7353F">
        <w:tc>
          <w:tcPr>
            <w:tcW w:w="861" w:type="dxa"/>
          </w:tcPr>
          <w:p w:rsidR="00982AB7" w:rsidRPr="00D7353F" w:rsidRDefault="0049246F" w:rsidP="00D7353F">
            <w:pPr>
              <w:jc w:val="center"/>
              <w:rPr>
                <w:sz w:val="28"/>
                <w:szCs w:val="28"/>
              </w:rPr>
            </w:pPr>
            <w:r w:rsidRPr="00D7353F">
              <w:rPr>
                <w:sz w:val="28"/>
                <w:szCs w:val="28"/>
              </w:rPr>
              <w:t>1.</w:t>
            </w:r>
          </w:p>
        </w:tc>
        <w:tc>
          <w:tcPr>
            <w:tcW w:w="6193" w:type="dxa"/>
          </w:tcPr>
          <w:p w:rsidR="00982AB7" w:rsidRPr="00D7353F" w:rsidRDefault="00982AB7" w:rsidP="00BF060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82AB7" w:rsidRPr="00D7353F" w:rsidRDefault="00982AB7" w:rsidP="00D7353F">
            <w:pPr>
              <w:jc w:val="center"/>
              <w:rPr>
                <w:sz w:val="28"/>
                <w:szCs w:val="28"/>
              </w:rPr>
            </w:pPr>
          </w:p>
        </w:tc>
      </w:tr>
      <w:tr w:rsidR="00982AB7" w:rsidTr="00D7353F">
        <w:tc>
          <w:tcPr>
            <w:tcW w:w="861" w:type="dxa"/>
          </w:tcPr>
          <w:p w:rsidR="00982AB7" w:rsidRPr="00D7353F" w:rsidRDefault="004B63A0" w:rsidP="00D7353F">
            <w:pPr>
              <w:jc w:val="center"/>
              <w:rPr>
                <w:sz w:val="28"/>
                <w:szCs w:val="28"/>
              </w:rPr>
            </w:pPr>
            <w:r w:rsidRPr="00D7353F">
              <w:rPr>
                <w:sz w:val="28"/>
                <w:szCs w:val="28"/>
              </w:rPr>
              <w:t>2.</w:t>
            </w:r>
          </w:p>
        </w:tc>
        <w:tc>
          <w:tcPr>
            <w:tcW w:w="6193" w:type="dxa"/>
          </w:tcPr>
          <w:p w:rsidR="00982AB7" w:rsidRPr="00D7353F" w:rsidRDefault="00982AB7" w:rsidP="0049246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82AB7" w:rsidRPr="00D7353F" w:rsidRDefault="00982AB7" w:rsidP="00D7353F">
            <w:pPr>
              <w:jc w:val="center"/>
              <w:rPr>
                <w:sz w:val="28"/>
                <w:szCs w:val="28"/>
              </w:rPr>
            </w:pPr>
          </w:p>
        </w:tc>
      </w:tr>
      <w:tr w:rsidR="0049246F" w:rsidTr="00D7353F">
        <w:tc>
          <w:tcPr>
            <w:tcW w:w="861" w:type="dxa"/>
          </w:tcPr>
          <w:p w:rsidR="0049246F" w:rsidRPr="00D7353F" w:rsidRDefault="006521C9" w:rsidP="00D73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93" w:type="dxa"/>
          </w:tcPr>
          <w:p w:rsidR="0049246F" w:rsidRPr="00D7353F" w:rsidRDefault="0049246F" w:rsidP="0049246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9246F" w:rsidRPr="00D7353F" w:rsidRDefault="0049246F" w:rsidP="00D7353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01515" w:rsidRPr="00982AB7" w:rsidRDefault="00601515">
      <w:pPr>
        <w:rPr>
          <w:sz w:val="28"/>
          <w:szCs w:val="28"/>
        </w:rPr>
      </w:pPr>
    </w:p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p w:rsidR="00601515" w:rsidRDefault="00601515"/>
    <w:tbl>
      <w:tblPr>
        <w:tblW w:w="0" w:type="auto"/>
        <w:jc w:val="right"/>
        <w:tblInd w:w="4704" w:type="dxa"/>
        <w:tblLook w:val="01E0"/>
      </w:tblPr>
      <w:tblGrid>
        <w:gridCol w:w="4668"/>
      </w:tblGrid>
      <w:tr w:rsidR="00495480" w:rsidTr="00A31E6E">
        <w:trPr>
          <w:trHeight w:val="2510"/>
          <w:jc w:val="right"/>
        </w:trPr>
        <w:tc>
          <w:tcPr>
            <w:tcW w:w="4668" w:type="dxa"/>
          </w:tcPr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B36EDA" w:rsidRDefault="00B36EDA" w:rsidP="00BF060D">
            <w:pPr>
              <w:rPr>
                <w:sz w:val="24"/>
                <w:szCs w:val="24"/>
              </w:rPr>
            </w:pPr>
          </w:p>
          <w:p w:rsidR="00495480" w:rsidRPr="00A31E6E" w:rsidRDefault="00495480" w:rsidP="00BF060D">
            <w:pPr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t>Приложение</w:t>
            </w:r>
            <w:r w:rsidR="00601515">
              <w:rPr>
                <w:sz w:val="24"/>
                <w:szCs w:val="24"/>
              </w:rPr>
              <w:t xml:space="preserve"> №1</w:t>
            </w:r>
          </w:p>
          <w:p w:rsidR="00495480" w:rsidRPr="00A31E6E" w:rsidRDefault="00495480" w:rsidP="00BF060D">
            <w:pPr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t>к Порядку предоставления</w:t>
            </w:r>
          </w:p>
          <w:p w:rsidR="00A31E6E" w:rsidRPr="00A31E6E" w:rsidRDefault="00495480" w:rsidP="00BF060D">
            <w:pPr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t xml:space="preserve">субсидии из бюджета </w:t>
            </w:r>
            <w:r w:rsidR="00B36EDA">
              <w:rPr>
                <w:sz w:val="24"/>
                <w:szCs w:val="24"/>
              </w:rPr>
              <w:t xml:space="preserve">Спасского </w:t>
            </w:r>
          </w:p>
          <w:p w:rsidR="00A31E6E" w:rsidRPr="00A31E6E" w:rsidRDefault="00A31E6E" w:rsidP="00BF060D">
            <w:pPr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t>муниципального района</w:t>
            </w:r>
            <w:r w:rsidR="00495480" w:rsidRPr="00A31E6E">
              <w:rPr>
                <w:sz w:val="24"/>
                <w:szCs w:val="24"/>
              </w:rPr>
              <w:t xml:space="preserve"> на возмещение </w:t>
            </w:r>
          </w:p>
          <w:p w:rsidR="00495480" w:rsidRPr="00A31E6E" w:rsidRDefault="00A31E6E" w:rsidP="00BF06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1E6E">
              <w:rPr>
                <w:sz w:val="24"/>
                <w:szCs w:val="24"/>
              </w:rPr>
              <w:t xml:space="preserve">части затрат  </w:t>
            </w:r>
          </w:p>
        </w:tc>
      </w:tr>
    </w:tbl>
    <w:p w:rsidR="00495480" w:rsidRDefault="00495480" w:rsidP="00495480">
      <w:pPr>
        <w:widowControl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>Соглашение о предоставлении субсидий</w:t>
      </w:r>
    </w:p>
    <w:p w:rsidR="00495480" w:rsidRDefault="00495480" w:rsidP="00495480">
      <w:pPr>
        <w:widowControl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из бюджета </w:t>
      </w:r>
      <w:r w:rsidR="00B36EDA">
        <w:rPr>
          <w:rFonts w:cs="Calibri"/>
          <w:b/>
          <w:sz w:val="28"/>
          <w:szCs w:val="28"/>
        </w:rPr>
        <w:t xml:space="preserve">Спасского </w:t>
      </w:r>
      <w:r w:rsidR="00A31E6E">
        <w:rPr>
          <w:rFonts w:cs="Calibri"/>
          <w:b/>
          <w:sz w:val="28"/>
          <w:szCs w:val="28"/>
        </w:rPr>
        <w:t xml:space="preserve"> муниципального района</w:t>
      </w:r>
    </w:p>
    <w:p w:rsidR="00495480" w:rsidRDefault="00495480" w:rsidP="00495480">
      <w:pPr>
        <w:widowControl w:val="0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"__" __________ 20__ г.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7173DD" w:rsidRDefault="007173DD" w:rsidP="00495480">
      <w:pPr>
        <w:widowControl w:val="0"/>
        <w:rPr>
          <w:rFonts w:cs="Calibri"/>
          <w:sz w:val="28"/>
          <w:szCs w:val="28"/>
        </w:rPr>
      </w:pPr>
    </w:p>
    <w:p w:rsidR="00495480" w:rsidRDefault="00A31E6E" w:rsidP="00342210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Исполнительный комитет </w:t>
      </w:r>
      <w:r w:rsidR="00B36EDA">
        <w:rPr>
          <w:rFonts w:cs="Calibri"/>
          <w:sz w:val="28"/>
          <w:szCs w:val="28"/>
        </w:rPr>
        <w:t xml:space="preserve">Спасского </w:t>
      </w:r>
      <w:r>
        <w:rPr>
          <w:rFonts w:cs="Calibri"/>
          <w:sz w:val="28"/>
          <w:szCs w:val="28"/>
        </w:rPr>
        <w:t xml:space="preserve"> муниципального района</w:t>
      </w:r>
      <w:r w:rsidR="00495480">
        <w:rPr>
          <w:rFonts w:cs="Calibri"/>
          <w:sz w:val="28"/>
          <w:szCs w:val="28"/>
        </w:rPr>
        <w:t>, именуем</w:t>
      </w:r>
      <w:r>
        <w:rPr>
          <w:rFonts w:cs="Calibri"/>
          <w:sz w:val="28"/>
          <w:szCs w:val="28"/>
        </w:rPr>
        <w:t>ый</w:t>
      </w:r>
      <w:r w:rsidR="00495480">
        <w:rPr>
          <w:rFonts w:cs="Calibri"/>
          <w:sz w:val="28"/>
          <w:szCs w:val="28"/>
        </w:rPr>
        <w:t xml:space="preserve"> далее "</w:t>
      </w:r>
      <w:r>
        <w:rPr>
          <w:rFonts w:cs="Calibri"/>
          <w:sz w:val="28"/>
          <w:szCs w:val="28"/>
        </w:rPr>
        <w:t>Исполком</w:t>
      </w:r>
      <w:r w:rsidR="00495480">
        <w:rPr>
          <w:rFonts w:cs="Calibri"/>
          <w:sz w:val="28"/>
          <w:szCs w:val="28"/>
        </w:rPr>
        <w:t xml:space="preserve">", в лице </w:t>
      </w:r>
      <w:r>
        <w:rPr>
          <w:rFonts w:cs="Calibri"/>
          <w:sz w:val="28"/>
          <w:szCs w:val="28"/>
        </w:rPr>
        <w:t>руководителя</w:t>
      </w:r>
      <w:r w:rsidR="00495480">
        <w:rPr>
          <w:rFonts w:cs="Calibri"/>
          <w:sz w:val="28"/>
          <w:szCs w:val="28"/>
        </w:rPr>
        <w:t>, действующего на основании</w:t>
      </w:r>
      <w:r w:rsidR="00B36EDA">
        <w:rPr>
          <w:rFonts w:cs="Calibri"/>
          <w:sz w:val="28"/>
          <w:szCs w:val="28"/>
        </w:rPr>
        <w:t xml:space="preserve"> </w:t>
      </w:r>
      <w:r w:rsidR="00495480">
        <w:rPr>
          <w:sz w:val="28"/>
          <w:szCs w:val="28"/>
        </w:rPr>
        <w:t>Устава</w:t>
      </w:r>
      <w:r w:rsidR="00495480">
        <w:rPr>
          <w:rFonts w:cs="Calibri"/>
          <w:sz w:val="28"/>
          <w:szCs w:val="28"/>
        </w:rPr>
        <w:t>, с</w:t>
      </w:r>
      <w:r w:rsidR="00B36EDA">
        <w:rPr>
          <w:rFonts w:cs="Calibri"/>
          <w:sz w:val="28"/>
          <w:szCs w:val="28"/>
        </w:rPr>
        <w:t xml:space="preserve"> </w:t>
      </w:r>
      <w:r w:rsidR="00495480">
        <w:rPr>
          <w:rFonts w:cs="Calibri"/>
          <w:sz w:val="28"/>
          <w:szCs w:val="28"/>
        </w:rPr>
        <w:t xml:space="preserve">одной стороны, и ___________________________________, именуемое в дальнейшем "Получатель субсидий", в лице </w:t>
      </w:r>
      <w:r>
        <w:rPr>
          <w:rFonts w:cs="Calibri"/>
          <w:sz w:val="28"/>
          <w:szCs w:val="28"/>
        </w:rPr>
        <w:t>____</w:t>
      </w:r>
      <w:r w:rsidR="00495480">
        <w:rPr>
          <w:rFonts w:cs="Calibri"/>
          <w:sz w:val="28"/>
          <w:szCs w:val="28"/>
        </w:rPr>
        <w:t xml:space="preserve">______________, действующего на основании _______________, с другой стороны, вместе именуемые Стороны, в целях предоставления субсидий из бюджета </w:t>
      </w:r>
      <w:r w:rsidR="00B36EDA">
        <w:rPr>
          <w:rFonts w:cs="Calibri"/>
          <w:sz w:val="28"/>
          <w:szCs w:val="28"/>
        </w:rPr>
        <w:t xml:space="preserve">Спасского </w:t>
      </w:r>
      <w:r>
        <w:rPr>
          <w:rFonts w:cs="Calibri"/>
          <w:sz w:val="28"/>
          <w:szCs w:val="28"/>
        </w:rPr>
        <w:t xml:space="preserve"> муниципального района</w:t>
      </w:r>
      <w:r w:rsidR="00495480">
        <w:rPr>
          <w:rFonts w:cs="Calibri"/>
          <w:sz w:val="28"/>
          <w:szCs w:val="28"/>
        </w:rPr>
        <w:t xml:space="preserve"> на возмещение</w:t>
      </w:r>
      <w:r w:rsidR="00B36EDA">
        <w:rPr>
          <w:rFonts w:cs="Calibri"/>
          <w:sz w:val="28"/>
          <w:szCs w:val="28"/>
        </w:rPr>
        <w:t xml:space="preserve"> </w:t>
      </w:r>
      <w:r w:rsidRPr="005D6D21">
        <w:rPr>
          <w:sz w:val="28"/>
          <w:szCs w:val="28"/>
        </w:rPr>
        <w:t xml:space="preserve">части затрат </w:t>
      </w:r>
      <w:r w:rsidR="00342210">
        <w:rPr>
          <w:sz w:val="28"/>
          <w:szCs w:val="28"/>
        </w:rPr>
        <w:t xml:space="preserve"> организаций потребительской кооперации, связанных с </w:t>
      </w:r>
      <w:r w:rsidR="00342210" w:rsidRPr="005D6D21">
        <w:rPr>
          <w:sz w:val="28"/>
          <w:szCs w:val="28"/>
        </w:rPr>
        <w:t xml:space="preserve"> доставк</w:t>
      </w:r>
      <w:r w:rsidR="00342210">
        <w:rPr>
          <w:sz w:val="28"/>
          <w:szCs w:val="28"/>
        </w:rPr>
        <w:t>ой</w:t>
      </w:r>
      <w:r w:rsidR="00342210" w:rsidRPr="005D6D21">
        <w:rPr>
          <w:sz w:val="28"/>
          <w:szCs w:val="28"/>
        </w:rPr>
        <w:t xml:space="preserve"> товаров первой необходимости в</w:t>
      </w:r>
      <w:r w:rsidR="00342210">
        <w:rPr>
          <w:sz w:val="28"/>
          <w:szCs w:val="28"/>
        </w:rPr>
        <w:t xml:space="preserve"> отдаленные и малонаселенные</w:t>
      </w:r>
      <w:r w:rsidR="00B36EDA">
        <w:rPr>
          <w:sz w:val="28"/>
          <w:szCs w:val="28"/>
        </w:rPr>
        <w:t xml:space="preserve"> </w:t>
      </w:r>
      <w:r w:rsidR="00342210">
        <w:rPr>
          <w:sz w:val="28"/>
          <w:szCs w:val="28"/>
        </w:rPr>
        <w:t>сельские пункты,</w:t>
      </w:r>
      <w:r w:rsidR="00B36EDA">
        <w:rPr>
          <w:sz w:val="28"/>
          <w:szCs w:val="28"/>
        </w:rPr>
        <w:t xml:space="preserve"> </w:t>
      </w:r>
      <w:r w:rsidR="00342210">
        <w:rPr>
          <w:sz w:val="28"/>
          <w:szCs w:val="28"/>
        </w:rPr>
        <w:t xml:space="preserve">расположенные далее 11 километров  от  </w:t>
      </w:r>
      <w:r w:rsidR="00B36EDA">
        <w:rPr>
          <w:sz w:val="28"/>
          <w:szCs w:val="28"/>
        </w:rPr>
        <w:t>районного центра</w:t>
      </w:r>
      <w:r w:rsidR="00495480">
        <w:rPr>
          <w:rFonts w:cs="Calibri"/>
          <w:sz w:val="28"/>
          <w:szCs w:val="28"/>
        </w:rPr>
        <w:t>, заключили настоящее Соглашение о нижеследующем:</w:t>
      </w:r>
    </w:p>
    <w:p w:rsidR="00495480" w:rsidRDefault="00495480" w:rsidP="00342210">
      <w:pPr>
        <w:widowControl w:val="0"/>
        <w:jc w:val="both"/>
        <w:rPr>
          <w:rFonts w:cs="Calibri"/>
          <w:sz w:val="28"/>
          <w:szCs w:val="28"/>
        </w:rPr>
      </w:pPr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1" w:name="Par305"/>
      <w:bookmarkEnd w:id="1"/>
      <w:r>
        <w:rPr>
          <w:rFonts w:cs="Calibri"/>
          <w:sz w:val="28"/>
          <w:szCs w:val="28"/>
        </w:rPr>
        <w:t>1. Предмет договора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342210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bookmarkStart w:id="2" w:name="Par307"/>
      <w:bookmarkEnd w:id="2"/>
      <w:r>
        <w:rPr>
          <w:rFonts w:cs="Calibri"/>
          <w:sz w:val="28"/>
          <w:szCs w:val="28"/>
        </w:rPr>
        <w:t xml:space="preserve">1.1. </w:t>
      </w:r>
      <w:r w:rsidR="00C17611">
        <w:rPr>
          <w:rFonts w:cs="Calibri"/>
          <w:sz w:val="28"/>
          <w:szCs w:val="28"/>
        </w:rPr>
        <w:t>Исполком</w:t>
      </w:r>
      <w:r>
        <w:rPr>
          <w:rFonts w:cs="Calibri"/>
          <w:sz w:val="28"/>
          <w:szCs w:val="28"/>
        </w:rPr>
        <w:t xml:space="preserve"> в целях возмещения части затрат</w:t>
      </w:r>
      <w:r w:rsidR="00B36EDA">
        <w:rPr>
          <w:rFonts w:cs="Calibri"/>
          <w:sz w:val="28"/>
          <w:szCs w:val="28"/>
        </w:rPr>
        <w:t xml:space="preserve"> </w:t>
      </w:r>
      <w:r w:rsidR="00342210">
        <w:rPr>
          <w:sz w:val="28"/>
          <w:szCs w:val="28"/>
        </w:rPr>
        <w:t xml:space="preserve">организаций потребительской кооперации, связанных с </w:t>
      </w:r>
      <w:r w:rsidR="00342210" w:rsidRPr="005D6D21">
        <w:rPr>
          <w:sz w:val="28"/>
          <w:szCs w:val="28"/>
        </w:rPr>
        <w:t xml:space="preserve"> доставк</w:t>
      </w:r>
      <w:r w:rsidR="00342210">
        <w:rPr>
          <w:sz w:val="28"/>
          <w:szCs w:val="28"/>
        </w:rPr>
        <w:t>ой</w:t>
      </w:r>
      <w:r w:rsidR="00342210" w:rsidRPr="005D6D21">
        <w:rPr>
          <w:sz w:val="28"/>
          <w:szCs w:val="28"/>
        </w:rPr>
        <w:t xml:space="preserve"> товаров первой необходимости в</w:t>
      </w:r>
      <w:r w:rsidR="00342210">
        <w:rPr>
          <w:sz w:val="28"/>
          <w:szCs w:val="28"/>
        </w:rPr>
        <w:t xml:space="preserve"> отдаленные и малонаселенные</w:t>
      </w:r>
      <w:r w:rsidR="00B36EDA">
        <w:rPr>
          <w:sz w:val="28"/>
          <w:szCs w:val="28"/>
        </w:rPr>
        <w:t xml:space="preserve"> </w:t>
      </w:r>
      <w:r w:rsidR="00342210">
        <w:rPr>
          <w:sz w:val="28"/>
          <w:szCs w:val="28"/>
        </w:rPr>
        <w:t>сельские пункты,</w:t>
      </w:r>
      <w:r w:rsidR="00B36EDA">
        <w:rPr>
          <w:sz w:val="28"/>
          <w:szCs w:val="28"/>
        </w:rPr>
        <w:t xml:space="preserve"> </w:t>
      </w:r>
      <w:r w:rsidR="00342210">
        <w:rPr>
          <w:sz w:val="28"/>
          <w:szCs w:val="28"/>
        </w:rPr>
        <w:t xml:space="preserve">расположенные далее 11 километров  от  </w:t>
      </w:r>
      <w:r w:rsidR="00B36EDA">
        <w:rPr>
          <w:sz w:val="28"/>
          <w:szCs w:val="28"/>
        </w:rPr>
        <w:t>районного центра</w:t>
      </w:r>
      <w:r>
        <w:rPr>
          <w:rFonts w:cs="Calibri"/>
          <w:sz w:val="28"/>
          <w:szCs w:val="28"/>
        </w:rPr>
        <w:t>,  предоставляет Получателю субсидии в размере _________________ (_________________) рублей ______ копеек.</w:t>
      </w:r>
    </w:p>
    <w:p w:rsidR="00495480" w:rsidRDefault="00495480" w:rsidP="00BF060D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1.2. Предоставляемые субсидии имеют строго целевое назначение и не могут быть использованы в целях, не предусмотренных </w:t>
      </w:r>
      <w:hyperlink r:id="rId8" w:anchor="Par307#Par307" w:history="1">
        <w:r w:rsidRPr="00FD3D25">
          <w:rPr>
            <w:rStyle w:val="a5"/>
            <w:rFonts w:cs="Calibri"/>
            <w:color w:val="auto"/>
            <w:sz w:val="28"/>
            <w:szCs w:val="28"/>
            <w:u w:val="none"/>
          </w:rPr>
          <w:t>пунктом 1.1</w:t>
        </w:r>
      </w:hyperlink>
      <w:r>
        <w:rPr>
          <w:rFonts w:cs="Calibri"/>
          <w:sz w:val="28"/>
          <w:szCs w:val="28"/>
        </w:rPr>
        <w:t>настоящего Соглашения.</w:t>
      </w:r>
    </w:p>
    <w:p w:rsidR="00495480" w:rsidRDefault="00495480" w:rsidP="00342210">
      <w:pPr>
        <w:widowControl w:val="0"/>
        <w:jc w:val="both"/>
        <w:rPr>
          <w:rFonts w:cs="Calibri"/>
          <w:sz w:val="28"/>
          <w:szCs w:val="28"/>
        </w:rPr>
      </w:pPr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3" w:name="Par310"/>
      <w:bookmarkEnd w:id="3"/>
      <w:r>
        <w:rPr>
          <w:rFonts w:cs="Calibri"/>
          <w:sz w:val="28"/>
          <w:szCs w:val="28"/>
        </w:rPr>
        <w:t>2. Обязанности Сторон</w:t>
      </w:r>
    </w:p>
    <w:p w:rsidR="00495480" w:rsidRDefault="00495480" w:rsidP="00495480">
      <w:pPr>
        <w:widowControl w:val="0"/>
        <w:jc w:val="both"/>
        <w:rPr>
          <w:rFonts w:cs="Calibri"/>
          <w:sz w:val="28"/>
          <w:szCs w:val="28"/>
        </w:rPr>
      </w:pPr>
    </w:p>
    <w:p w:rsidR="00495480" w:rsidRDefault="00495480" w:rsidP="00C17611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 Получатель субсидий:</w:t>
      </w:r>
    </w:p>
    <w:p w:rsidR="00495480" w:rsidRDefault="00495480" w:rsidP="00C17611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2.1.1. Обеспечивает целевое направление денежных средств, поступивших согласно </w:t>
      </w:r>
      <w:hyperlink r:id="rId9" w:anchor="Par307#Par307" w:history="1">
        <w:r w:rsidRPr="00FD3D25">
          <w:rPr>
            <w:rStyle w:val="a5"/>
            <w:rFonts w:cs="Calibri"/>
            <w:color w:val="auto"/>
            <w:sz w:val="28"/>
            <w:szCs w:val="28"/>
            <w:u w:val="none"/>
          </w:rPr>
          <w:t>пункту 1.1</w:t>
        </w:r>
      </w:hyperlink>
      <w:r>
        <w:rPr>
          <w:rFonts w:cs="Calibri"/>
          <w:sz w:val="28"/>
          <w:szCs w:val="28"/>
        </w:rPr>
        <w:t>настоящего Соглашения.</w:t>
      </w:r>
    </w:p>
    <w:p w:rsidR="00C30EC0" w:rsidRDefault="00C30EC0" w:rsidP="00C17611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2.1.2. Дает согласие на осуществление главным распорядителем бюджетных средств и органу местного самоуправления, уполномоченному на </w:t>
      </w:r>
      <w:r>
        <w:rPr>
          <w:rFonts w:cs="Calibri"/>
          <w:sz w:val="28"/>
          <w:szCs w:val="28"/>
        </w:rPr>
        <w:lastRenderedPageBreak/>
        <w:t>осуществление муниципального финансового контроля в сфере соблюдения бюджетного законодательства проверок соблюдения получателем субсидии условий, целей и порядка их предоставления.</w:t>
      </w:r>
    </w:p>
    <w:p w:rsidR="00495480" w:rsidRDefault="00495480" w:rsidP="00C17611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2.2. </w:t>
      </w:r>
      <w:r w:rsidR="00C17611">
        <w:rPr>
          <w:rFonts w:cs="Calibri"/>
          <w:sz w:val="28"/>
          <w:szCs w:val="28"/>
        </w:rPr>
        <w:t>Исполком</w:t>
      </w:r>
      <w:r>
        <w:rPr>
          <w:rFonts w:cs="Calibri"/>
          <w:sz w:val="28"/>
          <w:szCs w:val="28"/>
        </w:rPr>
        <w:t>:</w:t>
      </w:r>
    </w:p>
    <w:p w:rsidR="00495480" w:rsidRDefault="00495480" w:rsidP="00C17611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2.2.1. </w:t>
      </w:r>
      <w:r w:rsidR="00C17611"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 xml:space="preserve">существляет предоставление субсидий на цели, установленные </w:t>
      </w:r>
      <w:hyperlink r:id="rId10" w:anchor="Par307#Par307" w:history="1">
        <w:r w:rsidRPr="00FD3D25">
          <w:rPr>
            <w:rStyle w:val="a5"/>
            <w:rFonts w:cs="Calibri"/>
            <w:color w:val="auto"/>
            <w:sz w:val="28"/>
            <w:szCs w:val="28"/>
            <w:u w:val="none"/>
          </w:rPr>
          <w:t>пунктом 1.1</w:t>
        </w:r>
      </w:hyperlink>
      <w:r>
        <w:rPr>
          <w:rFonts w:cs="Calibri"/>
          <w:sz w:val="28"/>
          <w:szCs w:val="28"/>
        </w:rPr>
        <w:t xml:space="preserve"> настоящего Соглашения, в порядке, установленном </w:t>
      </w:r>
      <w:r w:rsidR="00C17611">
        <w:rPr>
          <w:rFonts w:cs="Calibri"/>
          <w:sz w:val="28"/>
          <w:szCs w:val="28"/>
        </w:rPr>
        <w:t>Пост</w:t>
      </w:r>
      <w:r w:rsidR="00C30EC0">
        <w:rPr>
          <w:rFonts w:cs="Calibri"/>
          <w:sz w:val="28"/>
          <w:szCs w:val="28"/>
        </w:rPr>
        <w:t>а</w:t>
      </w:r>
      <w:r w:rsidR="00C17611">
        <w:rPr>
          <w:rFonts w:cs="Calibri"/>
          <w:sz w:val="28"/>
          <w:szCs w:val="28"/>
        </w:rPr>
        <w:t>новл</w:t>
      </w:r>
      <w:r w:rsidR="00C30EC0">
        <w:rPr>
          <w:rFonts w:cs="Calibri"/>
          <w:sz w:val="28"/>
          <w:szCs w:val="28"/>
        </w:rPr>
        <w:t>е</w:t>
      </w:r>
      <w:r w:rsidR="00C17611">
        <w:rPr>
          <w:rFonts w:cs="Calibri"/>
          <w:sz w:val="28"/>
          <w:szCs w:val="28"/>
        </w:rPr>
        <w:t>ни</w:t>
      </w:r>
      <w:r w:rsidR="00C30EC0">
        <w:rPr>
          <w:rFonts w:cs="Calibri"/>
          <w:sz w:val="28"/>
          <w:szCs w:val="28"/>
        </w:rPr>
        <w:t>е</w:t>
      </w:r>
      <w:r w:rsidR="00C17611">
        <w:rPr>
          <w:rFonts w:cs="Calibri"/>
          <w:sz w:val="28"/>
          <w:szCs w:val="28"/>
        </w:rPr>
        <w:t>м</w:t>
      </w:r>
      <w:r w:rsidR="00B36EDA">
        <w:rPr>
          <w:rFonts w:cs="Calibri"/>
          <w:sz w:val="28"/>
          <w:szCs w:val="28"/>
        </w:rPr>
        <w:t xml:space="preserve"> </w:t>
      </w:r>
      <w:r w:rsidR="00C30EC0">
        <w:rPr>
          <w:rFonts w:cs="Calibri"/>
          <w:sz w:val="28"/>
          <w:szCs w:val="28"/>
        </w:rPr>
        <w:t>Исполкома.</w:t>
      </w:r>
    </w:p>
    <w:p w:rsidR="00495480" w:rsidRDefault="00495480" w:rsidP="00C30EC0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2.2.2. Предоставляет субсидии посредством перечисления в установленном порядке средств из бюджета </w:t>
      </w:r>
      <w:r w:rsidR="00B36EDA">
        <w:rPr>
          <w:rFonts w:cs="Calibri"/>
          <w:sz w:val="28"/>
          <w:szCs w:val="28"/>
        </w:rPr>
        <w:t xml:space="preserve">Спасского </w:t>
      </w:r>
      <w:r w:rsidR="00C30EC0">
        <w:rPr>
          <w:rFonts w:cs="Calibri"/>
          <w:sz w:val="28"/>
          <w:szCs w:val="28"/>
        </w:rPr>
        <w:t xml:space="preserve"> муниципального района </w:t>
      </w:r>
      <w:r>
        <w:rPr>
          <w:rFonts w:cs="Calibri"/>
          <w:sz w:val="28"/>
          <w:szCs w:val="28"/>
        </w:rPr>
        <w:t xml:space="preserve"> на расчетный счет Получателя субсидий согласно указанным в настоящем Соглашении банковским реквизитам в пределах доведенных лимитов бюджетных обязательств и объемов финансирования расходов бюджета на текущий год.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4" w:name="Par319"/>
      <w:bookmarkEnd w:id="4"/>
      <w:r>
        <w:rPr>
          <w:rFonts w:cs="Calibri"/>
          <w:sz w:val="28"/>
          <w:szCs w:val="28"/>
        </w:rPr>
        <w:t>3. Права Сторон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C30EC0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3.1. </w:t>
      </w:r>
      <w:r w:rsidR="00C30EC0">
        <w:rPr>
          <w:rFonts w:cs="Calibri"/>
          <w:sz w:val="28"/>
          <w:szCs w:val="28"/>
        </w:rPr>
        <w:t>Исполком</w:t>
      </w:r>
      <w:r>
        <w:rPr>
          <w:rFonts w:cs="Calibri"/>
          <w:sz w:val="28"/>
          <w:szCs w:val="28"/>
        </w:rPr>
        <w:t>:</w:t>
      </w:r>
    </w:p>
    <w:p w:rsidR="00495480" w:rsidRDefault="00495480" w:rsidP="00C30EC0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3.1.1. Имеет право отказать Получателю субсидий в предоставлении субсидий или уменьшить размер предоставляемых субсидий в случае уменьшения в установленном порядке (недостаточности) лимитов бюджетных обязательств и объемов финансирования расходов бюджета </w:t>
      </w:r>
      <w:r w:rsidR="00B36EDA">
        <w:rPr>
          <w:rFonts w:cs="Calibri"/>
          <w:sz w:val="28"/>
          <w:szCs w:val="28"/>
        </w:rPr>
        <w:t xml:space="preserve">Спасского </w:t>
      </w:r>
      <w:r w:rsidR="00C30EC0">
        <w:rPr>
          <w:rFonts w:cs="Calibri"/>
          <w:sz w:val="28"/>
          <w:szCs w:val="28"/>
        </w:rPr>
        <w:t xml:space="preserve"> муниципального района</w:t>
      </w:r>
      <w:r>
        <w:rPr>
          <w:rFonts w:cs="Calibri"/>
          <w:sz w:val="28"/>
          <w:szCs w:val="28"/>
        </w:rPr>
        <w:t>, а также в случае ненадлежащего выполнения Получателем субсидий обязательств, предусмотренных настоящим Соглашением</w:t>
      </w:r>
      <w:r w:rsidR="00C30EC0">
        <w:rPr>
          <w:rFonts w:cs="Calibri"/>
          <w:sz w:val="28"/>
          <w:szCs w:val="28"/>
        </w:rPr>
        <w:t xml:space="preserve"> и Порядком о предоставлении субсидий, утвержденным постановлением Исполкома.</w:t>
      </w:r>
      <w:r>
        <w:rPr>
          <w:rFonts w:cs="Calibri"/>
          <w:sz w:val="28"/>
          <w:szCs w:val="28"/>
        </w:rPr>
        <w:t>.</w:t>
      </w:r>
    </w:p>
    <w:p w:rsidR="00495480" w:rsidRDefault="00495480" w:rsidP="00C30EC0">
      <w:pPr>
        <w:widowControl w:val="0"/>
        <w:jc w:val="both"/>
        <w:rPr>
          <w:rFonts w:cs="Calibri"/>
          <w:sz w:val="28"/>
          <w:szCs w:val="28"/>
        </w:rPr>
      </w:pPr>
      <w:bookmarkStart w:id="5" w:name="Par323"/>
      <w:bookmarkEnd w:id="5"/>
      <w:r>
        <w:rPr>
          <w:rFonts w:cs="Calibri"/>
          <w:sz w:val="28"/>
          <w:szCs w:val="28"/>
        </w:rPr>
        <w:t>3.1.2. Вправе досрочно в одностороннем порядке расторгнуть настоящее Соглашение в случае:</w:t>
      </w:r>
    </w:p>
    <w:p w:rsidR="00495480" w:rsidRDefault="00495480" w:rsidP="00FD3D25">
      <w:pPr>
        <w:widowControl w:val="0"/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объявления Получателя субсидий несостоятельным (банкротом) в установленном законодательством Российской Федерации порядке;</w:t>
      </w:r>
    </w:p>
    <w:p w:rsidR="00495480" w:rsidRDefault="00495480" w:rsidP="00FD3D25">
      <w:pPr>
        <w:widowControl w:val="0"/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нарушения (ненадлежащего исполнения) Получателем субсидий законодательства Российской Федерации и условий предоставления субсидий, установленных нормативными правовыми актами </w:t>
      </w:r>
      <w:r w:rsidR="00C30EC0">
        <w:rPr>
          <w:rFonts w:cs="Calibri"/>
          <w:sz w:val="28"/>
          <w:szCs w:val="28"/>
        </w:rPr>
        <w:t>Исполкома</w:t>
      </w:r>
      <w:r>
        <w:rPr>
          <w:rFonts w:cs="Calibri"/>
          <w:sz w:val="28"/>
          <w:szCs w:val="28"/>
        </w:rPr>
        <w:t>.</w:t>
      </w:r>
    </w:p>
    <w:p w:rsidR="00495480" w:rsidRDefault="00495480" w:rsidP="00C30EC0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3.1.3. </w:t>
      </w:r>
      <w:r w:rsidRPr="00B540E9">
        <w:rPr>
          <w:rFonts w:cs="Calibri"/>
          <w:sz w:val="28"/>
          <w:szCs w:val="28"/>
        </w:rPr>
        <w:t>Вправе совместно с органами муниципального финансового контроля осуществлять контроль за целевым использованием бюджетных средств, предоставленных в форме субсидий.</w:t>
      </w:r>
    </w:p>
    <w:p w:rsidR="00495480" w:rsidRDefault="00495480" w:rsidP="00C30EC0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3.2. Получатель:</w:t>
      </w:r>
    </w:p>
    <w:p w:rsidR="00495480" w:rsidRDefault="00C30EC0" w:rsidP="00C30EC0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3.2.1.</w:t>
      </w:r>
      <w:r w:rsidR="00495480">
        <w:rPr>
          <w:rFonts w:cs="Calibri"/>
          <w:sz w:val="28"/>
          <w:szCs w:val="28"/>
        </w:rPr>
        <w:t xml:space="preserve">Имеет право на получение субсидии за счет средств бюджета </w:t>
      </w:r>
      <w:r w:rsidR="00B36EDA">
        <w:rPr>
          <w:rFonts w:cs="Calibri"/>
          <w:sz w:val="28"/>
          <w:szCs w:val="28"/>
        </w:rPr>
        <w:t xml:space="preserve">Спасского </w:t>
      </w:r>
      <w:r>
        <w:rPr>
          <w:rFonts w:cs="Calibri"/>
          <w:sz w:val="28"/>
          <w:szCs w:val="28"/>
        </w:rPr>
        <w:t xml:space="preserve"> муниципального района</w:t>
      </w:r>
      <w:r w:rsidR="00495480">
        <w:rPr>
          <w:rFonts w:cs="Calibri"/>
          <w:sz w:val="28"/>
          <w:szCs w:val="28"/>
        </w:rPr>
        <w:t xml:space="preserve"> при выполнении условий ее предоставления, установленных нормативными правовыми актами </w:t>
      </w:r>
      <w:r>
        <w:rPr>
          <w:rFonts w:cs="Calibri"/>
          <w:sz w:val="28"/>
          <w:szCs w:val="28"/>
        </w:rPr>
        <w:t>Исполкома</w:t>
      </w:r>
      <w:r w:rsidR="00495480">
        <w:rPr>
          <w:rFonts w:cs="Calibri"/>
          <w:sz w:val="28"/>
          <w:szCs w:val="28"/>
        </w:rPr>
        <w:t>.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6" w:name="Par330"/>
      <w:bookmarkEnd w:id="6"/>
      <w:r>
        <w:rPr>
          <w:rFonts w:cs="Calibri"/>
          <w:sz w:val="28"/>
          <w:szCs w:val="28"/>
        </w:rPr>
        <w:t>4. Срок действия Соглашения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FD3D25">
      <w:pPr>
        <w:widowControl w:val="0"/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Настоящее Соглашение вступает в силу со дня его подписания и действует до "31" декабря текущего года.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BF060D" w:rsidRDefault="00BF060D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Ответственность Сторон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C30EC0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5.1. Стороны установили, что в случае нецелевого использования Получателем субсидий, указанного в </w:t>
      </w:r>
      <w:hyperlink r:id="rId11" w:anchor="Par307#Par307" w:history="1">
        <w:r w:rsidRPr="00FD3D25">
          <w:rPr>
            <w:rStyle w:val="a5"/>
            <w:rFonts w:cs="Calibri"/>
            <w:color w:val="auto"/>
            <w:sz w:val="28"/>
            <w:szCs w:val="28"/>
            <w:u w:val="none"/>
          </w:rPr>
          <w:t>пункте 1.1</w:t>
        </w:r>
      </w:hyperlink>
      <w:r>
        <w:rPr>
          <w:rFonts w:cs="Calibri"/>
          <w:sz w:val="28"/>
          <w:szCs w:val="28"/>
        </w:rPr>
        <w:t xml:space="preserve"> настоящего Соглашения, Получатель субсидий несет ответственность, предусмотренную Бюджетным </w:t>
      </w:r>
      <w:hyperlink r:id="rId12" w:history="1">
        <w:r w:rsidRPr="00FD3D25">
          <w:rPr>
            <w:rStyle w:val="a5"/>
            <w:rFonts w:cs="Calibri"/>
            <w:color w:val="auto"/>
            <w:sz w:val="28"/>
            <w:szCs w:val="28"/>
            <w:u w:val="none"/>
          </w:rPr>
          <w:t>кодексом</w:t>
        </w:r>
      </w:hyperlink>
      <w:r w:rsidR="00B36EDA">
        <w:t xml:space="preserve"> </w:t>
      </w:r>
      <w:r>
        <w:rPr>
          <w:rFonts w:cs="Calibri"/>
          <w:sz w:val="28"/>
          <w:szCs w:val="28"/>
        </w:rPr>
        <w:t>Российской Федерации за нецелевое использование средств.</w:t>
      </w:r>
    </w:p>
    <w:p w:rsidR="00495480" w:rsidRDefault="00495480" w:rsidP="00C30EC0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5.2. Условия предоставления субсидий, не урегулированные нормативными правовыми актами </w:t>
      </w:r>
      <w:r w:rsidR="00C30EC0">
        <w:rPr>
          <w:rFonts w:cs="Calibri"/>
          <w:sz w:val="28"/>
          <w:szCs w:val="28"/>
        </w:rPr>
        <w:t xml:space="preserve">Исполкома </w:t>
      </w:r>
      <w:r>
        <w:rPr>
          <w:rFonts w:cs="Calibri"/>
          <w:sz w:val="28"/>
          <w:szCs w:val="28"/>
        </w:rPr>
        <w:t xml:space="preserve"> регулируются действующим законодательством Российской Федерации.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7" w:name="Par339"/>
      <w:bookmarkEnd w:id="7"/>
      <w:r>
        <w:rPr>
          <w:rFonts w:cs="Calibri"/>
          <w:sz w:val="28"/>
          <w:szCs w:val="28"/>
        </w:rPr>
        <w:t>6. Порядок рассмотрения споров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C30EC0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6.1. Соглашение может быть расторгнуто по соглашению Сторон, а также в соответствии с </w:t>
      </w:r>
      <w:hyperlink r:id="rId13" w:anchor="Par323#Par323" w:history="1">
        <w:r w:rsidRPr="00FD3D25">
          <w:rPr>
            <w:rStyle w:val="a5"/>
            <w:rFonts w:cs="Calibri"/>
            <w:color w:val="auto"/>
            <w:sz w:val="28"/>
            <w:szCs w:val="28"/>
            <w:u w:val="none"/>
          </w:rPr>
          <w:t>пунктом 3.1.2</w:t>
        </w:r>
      </w:hyperlink>
      <w:r>
        <w:rPr>
          <w:rFonts w:cs="Calibri"/>
          <w:sz w:val="28"/>
          <w:szCs w:val="28"/>
        </w:rPr>
        <w:t xml:space="preserve"> настоящего Соглашения.</w:t>
      </w:r>
    </w:p>
    <w:p w:rsidR="00495480" w:rsidRDefault="00495480" w:rsidP="00C30EC0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6.2. Все разногласия и споры по настоящему Соглашению решаются Сторонами путем переговоров.</w:t>
      </w:r>
    </w:p>
    <w:p w:rsidR="00495480" w:rsidRDefault="00495480" w:rsidP="009D752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6.3.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суде.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  <w:bookmarkStart w:id="8" w:name="Par345"/>
      <w:bookmarkEnd w:id="8"/>
    </w:p>
    <w:p w:rsidR="00495480" w:rsidRDefault="00495480" w:rsidP="00495480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9" w:name="Par351"/>
      <w:bookmarkEnd w:id="9"/>
      <w:r>
        <w:rPr>
          <w:rFonts w:cs="Calibri"/>
          <w:sz w:val="28"/>
          <w:szCs w:val="28"/>
        </w:rPr>
        <w:t>7. Прочие условия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9D752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8.1. Все изменения и дополнения к настоящему Соглашению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495480" w:rsidRDefault="00495480" w:rsidP="009D752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8.2. В случае изменения у одной из сторон настоящего Соглашения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495480" w:rsidRDefault="00495480" w:rsidP="009D7529">
      <w:pPr>
        <w:widowControl w:val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8.3. Настоящее Соглашение составлено в двух экземплярах, имеющих равную юридическую силу, по одному для каждой из Сторон.</w:t>
      </w:r>
    </w:p>
    <w:p w:rsidR="00495480" w:rsidRDefault="00495480" w:rsidP="00495480">
      <w:pPr>
        <w:widowControl w:val="0"/>
        <w:rPr>
          <w:rFonts w:cs="Calibri"/>
          <w:sz w:val="28"/>
          <w:szCs w:val="28"/>
        </w:rPr>
      </w:pPr>
    </w:p>
    <w:p w:rsidR="00495480" w:rsidRDefault="00495480" w:rsidP="007173DD">
      <w:pPr>
        <w:widowControl w:val="0"/>
        <w:jc w:val="center"/>
        <w:outlineLvl w:val="1"/>
        <w:rPr>
          <w:rFonts w:cs="Calibri"/>
          <w:sz w:val="28"/>
          <w:szCs w:val="28"/>
        </w:rPr>
      </w:pPr>
      <w:bookmarkStart w:id="10" w:name="Par357"/>
      <w:bookmarkEnd w:id="10"/>
      <w:r>
        <w:rPr>
          <w:rFonts w:cs="Calibri"/>
          <w:sz w:val="28"/>
          <w:szCs w:val="28"/>
        </w:rPr>
        <w:t>8. Юридические адреса и банковские реквизиты</w:t>
      </w:r>
    </w:p>
    <w:tbl>
      <w:tblPr>
        <w:tblW w:w="2500" w:type="pct"/>
        <w:tblLook w:val="0000"/>
      </w:tblPr>
      <w:tblGrid>
        <w:gridCol w:w="4927"/>
      </w:tblGrid>
      <w:tr w:rsidR="00B36EDA" w:rsidRPr="00FF2AC3" w:rsidTr="00B36EDA">
        <w:trPr>
          <w:trHeight w:val="708"/>
        </w:trPr>
        <w:tc>
          <w:tcPr>
            <w:tcW w:w="5000" w:type="pct"/>
          </w:tcPr>
          <w:p w:rsidR="00B36EDA" w:rsidRPr="00FF2AC3" w:rsidRDefault="00B36EDA" w:rsidP="008E649F">
            <w:pPr>
              <w:spacing w:line="276" w:lineRule="auto"/>
              <w:ind w:firstLine="12"/>
              <w:jc w:val="both"/>
              <w:rPr>
                <w:sz w:val="27"/>
                <w:szCs w:val="27"/>
              </w:rPr>
            </w:pPr>
          </w:p>
        </w:tc>
      </w:tr>
    </w:tbl>
    <w:p w:rsidR="00BF060D" w:rsidRDefault="00BF060D" w:rsidP="007173DD">
      <w:pPr>
        <w:widowControl w:val="0"/>
        <w:jc w:val="center"/>
        <w:outlineLvl w:val="1"/>
        <w:rPr>
          <w:rFonts w:cs="Calibri"/>
          <w:sz w:val="28"/>
          <w:szCs w:val="28"/>
        </w:rPr>
      </w:pPr>
    </w:p>
    <w:sectPr w:rsidR="00BF060D" w:rsidSect="004924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7B0" w:rsidRDefault="006977B0" w:rsidP="00601515">
      <w:r>
        <w:separator/>
      </w:r>
    </w:p>
  </w:endnote>
  <w:endnote w:type="continuationSeparator" w:id="1">
    <w:p w:rsidR="006977B0" w:rsidRDefault="006977B0" w:rsidP="0060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7B0" w:rsidRDefault="006977B0" w:rsidP="00601515">
      <w:r>
        <w:separator/>
      </w:r>
    </w:p>
  </w:footnote>
  <w:footnote w:type="continuationSeparator" w:id="1">
    <w:p w:rsidR="006977B0" w:rsidRDefault="006977B0" w:rsidP="00601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3652B"/>
    <w:multiLevelType w:val="hybridMultilevel"/>
    <w:tmpl w:val="10CCD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E6D"/>
    <w:rsid w:val="000444DB"/>
    <w:rsid w:val="00073DEB"/>
    <w:rsid w:val="00080FC0"/>
    <w:rsid w:val="00081FAB"/>
    <w:rsid w:val="00083A18"/>
    <w:rsid w:val="000908C3"/>
    <w:rsid w:val="00094A39"/>
    <w:rsid w:val="00096FAF"/>
    <w:rsid w:val="000A483C"/>
    <w:rsid w:val="000A72C2"/>
    <w:rsid w:val="000C79A5"/>
    <w:rsid w:val="001035D0"/>
    <w:rsid w:val="001069E1"/>
    <w:rsid w:val="00120740"/>
    <w:rsid w:val="00134036"/>
    <w:rsid w:val="0014163F"/>
    <w:rsid w:val="00155D19"/>
    <w:rsid w:val="00176C3F"/>
    <w:rsid w:val="00184468"/>
    <w:rsid w:val="0020460C"/>
    <w:rsid w:val="00235706"/>
    <w:rsid w:val="00250AD8"/>
    <w:rsid w:val="00267510"/>
    <w:rsid w:val="0029196E"/>
    <w:rsid w:val="002A5D06"/>
    <w:rsid w:val="002B1E30"/>
    <w:rsid w:val="002B716B"/>
    <w:rsid w:val="002C5F97"/>
    <w:rsid w:val="002D283C"/>
    <w:rsid w:val="002E2B96"/>
    <w:rsid w:val="002F4527"/>
    <w:rsid w:val="00331EB5"/>
    <w:rsid w:val="0034130E"/>
    <w:rsid w:val="00342210"/>
    <w:rsid w:val="00342EAF"/>
    <w:rsid w:val="00345CB6"/>
    <w:rsid w:val="003518A1"/>
    <w:rsid w:val="0036025D"/>
    <w:rsid w:val="0036154F"/>
    <w:rsid w:val="00363634"/>
    <w:rsid w:val="00386049"/>
    <w:rsid w:val="00387471"/>
    <w:rsid w:val="003A007F"/>
    <w:rsid w:val="003A6A1F"/>
    <w:rsid w:val="003B04AF"/>
    <w:rsid w:val="003B0A93"/>
    <w:rsid w:val="003B3D63"/>
    <w:rsid w:val="003B4020"/>
    <w:rsid w:val="003D29D8"/>
    <w:rsid w:val="003D4057"/>
    <w:rsid w:val="004102F2"/>
    <w:rsid w:val="00417E6D"/>
    <w:rsid w:val="0043414A"/>
    <w:rsid w:val="00463ECE"/>
    <w:rsid w:val="00464A77"/>
    <w:rsid w:val="00482660"/>
    <w:rsid w:val="0049246F"/>
    <w:rsid w:val="00495480"/>
    <w:rsid w:val="004A043D"/>
    <w:rsid w:val="004B17D5"/>
    <w:rsid w:val="004B44DE"/>
    <w:rsid w:val="004B63A0"/>
    <w:rsid w:val="004E1C77"/>
    <w:rsid w:val="004F2740"/>
    <w:rsid w:val="004F31BA"/>
    <w:rsid w:val="00500C3A"/>
    <w:rsid w:val="00516129"/>
    <w:rsid w:val="005227A4"/>
    <w:rsid w:val="00556B5D"/>
    <w:rsid w:val="00567268"/>
    <w:rsid w:val="0058770D"/>
    <w:rsid w:val="00593434"/>
    <w:rsid w:val="005C3370"/>
    <w:rsid w:val="005D081A"/>
    <w:rsid w:val="005D3B16"/>
    <w:rsid w:val="005D6D21"/>
    <w:rsid w:val="005F312F"/>
    <w:rsid w:val="005F4803"/>
    <w:rsid w:val="00601515"/>
    <w:rsid w:val="006022B1"/>
    <w:rsid w:val="00612A07"/>
    <w:rsid w:val="00615A86"/>
    <w:rsid w:val="00620A1A"/>
    <w:rsid w:val="006250CB"/>
    <w:rsid w:val="0062649B"/>
    <w:rsid w:val="006445E0"/>
    <w:rsid w:val="006521C9"/>
    <w:rsid w:val="0067291E"/>
    <w:rsid w:val="00690987"/>
    <w:rsid w:val="006938B3"/>
    <w:rsid w:val="00695D75"/>
    <w:rsid w:val="006977B0"/>
    <w:rsid w:val="006B48B5"/>
    <w:rsid w:val="006B4D92"/>
    <w:rsid w:val="006B5880"/>
    <w:rsid w:val="006C3F30"/>
    <w:rsid w:val="006D7163"/>
    <w:rsid w:val="006E66F9"/>
    <w:rsid w:val="006F2538"/>
    <w:rsid w:val="006F7648"/>
    <w:rsid w:val="00700083"/>
    <w:rsid w:val="00711B33"/>
    <w:rsid w:val="007173DD"/>
    <w:rsid w:val="007208F0"/>
    <w:rsid w:val="00720F2D"/>
    <w:rsid w:val="00722E1B"/>
    <w:rsid w:val="007963E6"/>
    <w:rsid w:val="007A0222"/>
    <w:rsid w:val="007C6CA7"/>
    <w:rsid w:val="007D4677"/>
    <w:rsid w:val="007F3CAB"/>
    <w:rsid w:val="00805C09"/>
    <w:rsid w:val="00821EA7"/>
    <w:rsid w:val="00827177"/>
    <w:rsid w:val="008331EE"/>
    <w:rsid w:val="008407F1"/>
    <w:rsid w:val="00840D8E"/>
    <w:rsid w:val="00844499"/>
    <w:rsid w:val="00846173"/>
    <w:rsid w:val="00873862"/>
    <w:rsid w:val="00875E5D"/>
    <w:rsid w:val="00881C2A"/>
    <w:rsid w:val="0088797B"/>
    <w:rsid w:val="008C1393"/>
    <w:rsid w:val="008E649F"/>
    <w:rsid w:val="008F0940"/>
    <w:rsid w:val="008F6F4C"/>
    <w:rsid w:val="00924291"/>
    <w:rsid w:val="00935324"/>
    <w:rsid w:val="00937D3E"/>
    <w:rsid w:val="009501BA"/>
    <w:rsid w:val="00951760"/>
    <w:rsid w:val="00951B9C"/>
    <w:rsid w:val="00955DCE"/>
    <w:rsid w:val="0096254F"/>
    <w:rsid w:val="0096393E"/>
    <w:rsid w:val="0096763F"/>
    <w:rsid w:val="00982AB7"/>
    <w:rsid w:val="00996916"/>
    <w:rsid w:val="009A0207"/>
    <w:rsid w:val="009B08D1"/>
    <w:rsid w:val="009D427E"/>
    <w:rsid w:val="009D5DEF"/>
    <w:rsid w:val="009D7529"/>
    <w:rsid w:val="00A0291A"/>
    <w:rsid w:val="00A061DD"/>
    <w:rsid w:val="00A1120D"/>
    <w:rsid w:val="00A16BB0"/>
    <w:rsid w:val="00A262D4"/>
    <w:rsid w:val="00A31E6E"/>
    <w:rsid w:val="00A42315"/>
    <w:rsid w:val="00A535B7"/>
    <w:rsid w:val="00A6042B"/>
    <w:rsid w:val="00A70227"/>
    <w:rsid w:val="00A717F2"/>
    <w:rsid w:val="00A820A4"/>
    <w:rsid w:val="00A9228A"/>
    <w:rsid w:val="00AD7EBF"/>
    <w:rsid w:val="00AE5CF3"/>
    <w:rsid w:val="00AF5281"/>
    <w:rsid w:val="00B04BF2"/>
    <w:rsid w:val="00B2679D"/>
    <w:rsid w:val="00B31D0F"/>
    <w:rsid w:val="00B35BD4"/>
    <w:rsid w:val="00B36EDA"/>
    <w:rsid w:val="00B43ECE"/>
    <w:rsid w:val="00B540E9"/>
    <w:rsid w:val="00B56DB2"/>
    <w:rsid w:val="00B62054"/>
    <w:rsid w:val="00B666AF"/>
    <w:rsid w:val="00B817BB"/>
    <w:rsid w:val="00BC2B98"/>
    <w:rsid w:val="00BC41CE"/>
    <w:rsid w:val="00BC5E6D"/>
    <w:rsid w:val="00BD1BEB"/>
    <w:rsid w:val="00BF060D"/>
    <w:rsid w:val="00BF3D98"/>
    <w:rsid w:val="00C027E8"/>
    <w:rsid w:val="00C17611"/>
    <w:rsid w:val="00C23082"/>
    <w:rsid w:val="00C230DC"/>
    <w:rsid w:val="00C30EC0"/>
    <w:rsid w:val="00C3617E"/>
    <w:rsid w:val="00C43EBA"/>
    <w:rsid w:val="00C467F6"/>
    <w:rsid w:val="00C51BB8"/>
    <w:rsid w:val="00C708C0"/>
    <w:rsid w:val="00C73E22"/>
    <w:rsid w:val="00C87209"/>
    <w:rsid w:val="00CC4711"/>
    <w:rsid w:val="00CC5FC2"/>
    <w:rsid w:val="00CE6014"/>
    <w:rsid w:val="00CF451B"/>
    <w:rsid w:val="00D10DF8"/>
    <w:rsid w:val="00D37ABE"/>
    <w:rsid w:val="00D7353F"/>
    <w:rsid w:val="00DB79F2"/>
    <w:rsid w:val="00DD6131"/>
    <w:rsid w:val="00DE2BA7"/>
    <w:rsid w:val="00DE6E47"/>
    <w:rsid w:val="00E052F2"/>
    <w:rsid w:val="00E1246E"/>
    <w:rsid w:val="00E269B0"/>
    <w:rsid w:val="00E41A7D"/>
    <w:rsid w:val="00E4758F"/>
    <w:rsid w:val="00E74486"/>
    <w:rsid w:val="00E85557"/>
    <w:rsid w:val="00E86630"/>
    <w:rsid w:val="00EE02A3"/>
    <w:rsid w:val="00EE621E"/>
    <w:rsid w:val="00EE6938"/>
    <w:rsid w:val="00EF7162"/>
    <w:rsid w:val="00F04D2A"/>
    <w:rsid w:val="00F13BA8"/>
    <w:rsid w:val="00F1448A"/>
    <w:rsid w:val="00F315F6"/>
    <w:rsid w:val="00F42D48"/>
    <w:rsid w:val="00F454CC"/>
    <w:rsid w:val="00F610DF"/>
    <w:rsid w:val="00F6631A"/>
    <w:rsid w:val="00F7519E"/>
    <w:rsid w:val="00FD3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6D"/>
  </w:style>
  <w:style w:type="paragraph" w:styleId="1">
    <w:name w:val="heading 1"/>
    <w:basedOn w:val="a"/>
    <w:next w:val="a"/>
    <w:qFormat/>
    <w:rsid w:val="00BC5E6D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C5E6D"/>
    <w:pPr>
      <w:spacing w:before="120"/>
      <w:jc w:val="center"/>
    </w:pPr>
    <w:rPr>
      <w:b/>
      <w:sz w:val="40"/>
    </w:rPr>
  </w:style>
  <w:style w:type="table" w:styleId="a4">
    <w:name w:val="Table Grid"/>
    <w:basedOn w:val="a1"/>
    <w:rsid w:val="00BC5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C5E6D"/>
    <w:rPr>
      <w:color w:val="0000FF"/>
      <w:u w:val="single"/>
    </w:rPr>
  </w:style>
  <w:style w:type="character" w:customStyle="1" w:styleId="2">
    <w:name w:val="Основной текст 2 Знак"/>
    <w:basedOn w:val="a0"/>
    <w:link w:val="20"/>
    <w:locked/>
    <w:rsid w:val="00495480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495480"/>
    <w:pPr>
      <w:autoSpaceDE w:val="0"/>
      <w:autoSpaceDN w:val="0"/>
      <w:adjustRightInd w:val="0"/>
      <w:ind w:firstLine="540"/>
      <w:jc w:val="both"/>
    </w:pPr>
    <w:rPr>
      <w:sz w:val="28"/>
      <w:szCs w:val="24"/>
    </w:rPr>
  </w:style>
  <w:style w:type="paragraph" w:styleId="a6">
    <w:name w:val="header"/>
    <w:basedOn w:val="a"/>
    <w:link w:val="a7"/>
    <w:rsid w:val="006015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01515"/>
  </w:style>
  <w:style w:type="paragraph" w:styleId="a8">
    <w:name w:val="footer"/>
    <w:basedOn w:val="a"/>
    <w:link w:val="a9"/>
    <w:rsid w:val="006015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01515"/>
  </w:style>
  <w:style w:type="paragraph" w:styleId="aa">
    <w:name w:val="Balloon Text"/>
    <w:basedOn w:val="a"/>
    <w:link w:val="ab"/>
    <w:rsid w:val="00B36E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36EDA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A020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6D"/>
  </w:style>
  <w:style w:type="paragraph" w:styleId="1">
    <w:name w:val="heading 1"/>
    <w:basedOn w:val="a"/>
    <w:next w:val="a"/>
    <w:qFormat/>
    <w:rsid w:val="00BC5E6D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C5E6D"/>
    <w:pPr>
      <w:spacing w:before="120"/>
      <w:jc w:val="center"/>
    </w:pPr>
    <w:rPr>
      <w:b/>
      <w:sz w:val="40"/>
    </w:rPr>
  </w:style>
  <w:style w:type="table" w:styleId="a4">
    <w:name w:val="Table Grid"/>
    <w:basedOn w:val="a1"/>
    <w:rsid w:val="00BC5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C5E6D"/>
    <w:rPr>
      <w:color w:val="0000FF"/>
      <w:u w:val="single"/>
    </w:rPr>
  </w:style>
  <w:style w:type="character" w:customStyle="1" w:styleId="2">
    <w:name w:val="Основной текст 2 Знак"/>
    <w:basedOn w:val="a0"/>
    <w:link w:val="20"/>
    <w:locked/>
    <w:rsid w:val="00495480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495480"/>
    <w:pPr>
      <w:autoSpaceDE w:val="0"/>
      <w:autoSpaceDN w:val="0"/>
      <w:adjustRightInd w:val="0"/>
      <w:ind w:firstLine="540"/>
      <w:jc w:val="both"/>
    </w:pPr>
    <w:rPr>
      <w:sz w:val="28"/>
      <w:szCs w:val="24"/>
    </w:rPr>
  </w:style>
  <w:style w:type="paragraph" w:styleId="a6">
    <w:name w:val="header"/>
    <w:basedOn w:val="a"/>
    <w:link w:val="a7"/>
    <w:rsid w:val="006015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01515"/>
  </w:style>
  <w:style w:type="paragraph" w:styleId="a8">
    <w:name w:val="footer"/>
    <w:basedOn w:val="a"/>
    <w:link w:val="a9"/>
    <w:rsid w:val="006015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01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13" Type="http://schemas.openxmlformats.org/officeDocument/2006/relationships/hyperlink" Target="file:///C:\Users\User\AppData\Local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8FE42D9933475396A2A09ACCF6FA446D41A79D3F4F970EE42DF6954BC1j0I" TargetMode="External"/><Relationship Id="rId12" Type="http://schemas.openxmlformats.org/officeDocument/2006/relationships/hyperlink" Target="consultantplus://offline/ref=C9F1546C064C34A48F9FBD4A4E3F288C5330D5117467B99736776ACB28C2E7D3AD583114B0D029D0m0oBG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AppData\Local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14494</CharactersWithSpaces>
  <SharedDoc>false</SharedDoc>
  <HLinks>
    <vt:vector size="42" baseType="variant">
      <vt:variant>
        <vt:i4>70059056</vt:i4>
      </vt:variant>
      <vt:variant>
        <vt:i4>18</vt:i4>
      </vt:variant>
      <vt:variant>
        <vt:i4>0</vt:i4>
      </vt:variant>
      <vt:variant>
        <vt:i4>5</vt:i4>
      </vt:variant>
      <vt:variant>
        <vt:lpwstr>../Мои документы/Пользователь АЦК/Мои документы/Бланк пост 2015.doc</vt:lpwstr>
      </vt:variant>
      <vt:variant>
        <vt:lpwstr>Par323#Par323</vt:lpwstr>
      </vt:variant>
      <vt:variant>
        <vt:i4>2424882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consultantplus://offline/ref=C9F1546C064C34A48F9FBD4A4E3F288C5330D5117467B99736776ACB28C2E7D3AD583114B0D029D0m0oBG</vt:lpwstr>
      </vt:variant>
      <vt:variant>
        <vt:lpwstr/>
      </vt:variant>
      <vt:variant>
        <vt:i4>69927986</vt:i4>
      </vt:variant>
      <vt:variant>
        <vt:i4>12</vt:i4>
      </vt:variant>
      <vt:variant>
        <vt:i4>0</vt:i4>
      </vt:variant>
      <vt:variant>
        <vt:i4>5</vt:i4>
      </vt:variant>
      <vt:variant>
        <vt:lpwstr>../Мои документы/Пользователь АЦК/Мои документы/Бланк пост 2015.doc</vt:lpwstr>
      </vt:variant>
      <vt:variant>
        <vt:lpwstr>Par307#Par307</vt:lpwstr>
      </vt:variant>
      <vt:variant>
        <vt:i4>69927986</vt:i4>
      </vt:variant>
      <vt:variant>
        <vt:i4>9</vt:i4>
      </vt:variant>
      <vt:variant>
        <vt:i4>0</vt:i4>
      </vt:variant>
      <vt:variant>
        <vt:i4>5</vt:i4>
      </vt:variant>
      <vt:variant>
        <vt:lpwstr>../Мои документы/Пользователь АЦК/Мои документы/Бланк пост 2015.doc</vt:lpwstr>
      </vt:variant>
      <vt:variant>
        <vt:lpwstr>Par307#Par307</vt:lpwstr>
      </vt:variant>
      <vt:variant>
        <vt:i4>69927986</vt:i4>
      </vt:variant>
      <vt:variant>
        <vt:i4>6</vt:i4>
      </vt:variant>
      <vt:variant>
        <vt:i4>0</vt:i4>
      </vt:variant>
      <vt:variant>
        <vt:i4>5</vt:i4>
      </vt:variant>
      <vt:variant>
        <vt:lpwstr>../Мои документы/Пользователь АЦК/Мои документы/Бланк пост 2015.doc</vt:lpwstr>
      </vt:variant>
      <vt:variant>
        <vt:lpwstr>Par307#Par307</vt:lpwstr>
      </vt:variant>
      <vt:variant>
        <vt:i4>69927986</vt:i4>
      </vt:variant>
      <vt:variant>
        <vt:i4>3</vt:i4>
      </vt:variant>
      <vt:variant>
        <vt:i4>0</vt:i4>
      </vt:variant>
      <vt:variant>
        <vt:i4>5</vt:i4>
      </vt:variant>
      <vt:variant>
        <vt:lpwstr>../Мои документы/Пользователь АЦК/Мои документы/Бланк пост 2015.doc</vt:lpwstr>
      </vt:variant>
      <vt:variant>
        <vt:lpwstr>Par307#Par307</vt:lpwstr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consultantplus://offline/ref=608FE42D9933475396A2A09ACCF6FA446D41A79D3F4F970EE42DF6954BC1j0I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ws16</dc:creator>
  <cp:lastModifiedBy>Sveta</cp:lastModifiedBy>
  <cp:revision>4</cp:revision>
  <cp:lastPrinted>2017-12-12T12:36:00Z</cp:lastPrinted>
  <dcterms:created xsi:type="dcterms:W3CDTF">2017-12-12T12:42:00Z</dcterms:created>
  <dcterms:modified xsi:type="dcterms:W3CDTF">2017-12-12T12:57:00Z</dcterms:modified>
</cp:coreProperties>
</file>