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29" w:rsidRDefault="00D62451" w:rsidP="00D62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443E" w:rsidRDefault="0054443E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6A4129" w:rsidP="006A4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129" w:rsidRDefault="003450A8" w:rsidP="003450A8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О внесении изменений в приказ Министерства культуры Республики Татарстан от 28.06.2016 № 532 од </w:t>
      </w:r>
      <w:r w:rsidR="00F0017F">
        <w:rPr>
          <w:rFonts w:ascii="Times New Roman" w:hAnsi="Times New Roman"/>
          <w:sz w:val="28"/>
          <w:szCs w:val="24"/>
        </w:rPr>
        <w:t xml:space="preserve">                     </w:t>
      </w:r>
      <w:r>
        <w:rPr>
          <w:rFonts w:ascii="Times New Roman" w:hAnsi="Times New Roman"/>
          <w:sz w:val="28"/>
          <w:szCs w:val="24"/>
        </w:rPr>
        <w:t>«Об утверждении Административного регламента исполнения Министерством культуры Республики Татарстан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Татарстан»</w:t>
      </w:r>
      <w:proofErr w:type="gramEnd"/>
    </w:p>
    <w:p w:rsidR="006A4129" w:rsidRDefault="006A4129" w:rsidP="00F94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7D3" w:rsidRDefault="008D77D3" w:rsidP="00F942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4129" w:rsidRPr="00316619" w:rsidRDefault="006A4129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6A4129" w:rsidRDefault="006A4129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237" w:rsidRPr="0009445B" w:rsidRDefault="00FB5237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Внести в </w:t>
      </w:r>
      <w:hyperlink r:id="rId7" w:history="1">
        <w:r w:rsidRPr="0009445B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приказ</w:t>
        </w:r>
      </w:hyperlink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Министерства культуры Республики Татарстан </w:t>
      </w:r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>от 28.06.2016 № 532 од «</w:t>
      </w:r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>Об утверждении Административного регламента исполнения Министерством культуры Республики Татарстан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 </w:t>
      </w:r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>(далее - Приказ) следующие изменения</w:t>
      </w:r>
      <w:r w:rsidRPr="0009445B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  <w:proofErr w:type="gramEnd"/>
    </w:p>
    <w:p w:rsidR="00FB5237" w:rsidRPr="0009445B" w:rsidRDefault="00FB5237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В Административном регламенте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исполнения Министерством культуры Республики Татарстан государственной функции по осуществлению регионального государственного надзора за состоянием, 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9445B" w:rsidRDefault="00FB5237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09445B"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1.4 </w:t>
      </w:r>
      <w:r w:rsidR="00CC5AE4" w:rsidRPr="0009445B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CC5AE4" w:rsidRPr="0009445B" w:rsidRDefault="00CC5AE4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45B">
        <w:rPr>
          <w:rFonts w:ascii="Times New Roman" w:hAnsi="Times New Roman"/>
          <w:sz w:val="28"/>
          <w:szCs w:val="28"/>
        </w:rPr>
        <w:t>«мер по обеспечению доступности для инвалидов объектов культурного наследия в соответствии с Федеральным законом от 24 ноября 1995 года № 181-ФЗ «О социальной защите инвалидов в Российской Федерации, приказом Министерства культуры Российской Федерации от 20.11.2015 г.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</w:t>
      </w:r>
      <w:proofErr w:type="gramEnd"/>
      <w:r w:rsidRPr="0009445B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09445B">
        <w:rPr>
          <w:rFonts w:ascii="Times New Roman" w:hAnsi="Times New Roman"/>
          <w:sz w:val="28"/>
          <w:szCs w:val="28"/>
        </w:rPr>
        <w:t>;</w:t>
      </w:r>
    </w:p>
    <w:p w:rsidR="00CC5AE4" w:rsidRPr="0009445B" w:rsidRDefault="00CC5AE4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45B">
        <w:rPr>
          <w:rFonts w:ascii="Times New Roman" w:hAnsi="Times New Roman"/>
          <w:sz w:val="28"/>
          <w:szCs w:val="28"/>
        </w:rPr>
        <w:t>наименование подраздела «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права и обязанности должностных лиц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Министерства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осуществлении региональ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ного государственного 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надзора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» изложить в следующей редакции:</w:t>
      </w:r>
    </w:p>
    <w:p w:rsidR="00CC5AE4" w:rsidRPr="0009445B" w:rsidRDefault="00CC5AE4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права, обязанности и ограничения для должностных лиц 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Министерства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осуществлении регионального государственного на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дзора»;</w:t>
      </w:r>
    </w:p>
    <w:p w:rsidR="0009445B" w:rsidRPr="0009445B" w:rsidRDefault="0009445B" w:rsidP="0009445B">
      <w:pPr>
        <w:pStyle w:val="a3"/>
        <w:tabs>
          <w:tab w:val="left" w:pos="72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9445B">
        <w:rPr>
          <w:rFonts w:ascii="Times New Roman" w:hAnsi="Times New Roman"/>
          <w:sz w:val="28"/>
          <w:szCs w:val="28"/>
        </w:rPr>
        <w:t>аздел 3 дополнить абзацами следующего содержания:</w:t>
      </w:r>
    </w:p>
    <w:p w:rsidR="0009445B" w:rsidRPr="0009445B" w:rsidRDefault="0009445B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45B">
        <w:rPr>
          <w:rFonts w:ascii="Times New Roman" w:hAnsi="Times New Roman"/>
          <w:sz w:val="28"/>
          <w:szCs w:val="28"/>
        </w:rPr>
        <w:t>«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В целях предупреждения нарушений объектом проверки обязательных требований, устранения причин, факторов и условий, способствующих нарушениям обязательных требований, Министерство осуществляет мероприятия по профилактике нарушений обязательных требований в соответствии с ежегодно утверждаемыми им прог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раммами профилактики нарушений.</w:t>
      </w:r>
    </w:p>
    <w:p w:rsidR="00FB5237" w:rsidRPr="0009445B" w:rsidRDefault="0009445B" w:rsidP="0009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профилактики нарушений обязательных требований Министерство выдает предостережения о недопустимости нарушения обязательных требований в соответствии с порядком, установленным </w:t>
      </w:r>
      <w:hyperlink r:id="rId8" w:history="1">
        <w:r w:rsidRPr="0009445B">
          <w:rPr>
            <w:rFonts w:ascii="Times New Roman" w:eastAsiaTheme="minorHAnsi" w:hAnsi="Times New Roman"/>
            <w:sz w:val="28"/>
            <w:szCs w:val="28"/>
            <w:lang w:eastAsia="en-US"/>
          </w:rPr>
          <w:t>частями 5</w:t>
        </w:r>
      </w:hyperlink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9" w:history="1">
        <w:r w:rsidRPr="0009445B">
          <w:rPr>
            <w:rFonts w:ascii="Times New Roman" w:eastAsiaTheme="minorHAnsi" w:hAnsi="Times New Roman"/>
            <w:sz w:val="28"/>
            <w:szCs w:val="28"/>
            <w:lang w:eastAsia="en-US"/>
          </w:rPr>
          <w:t>7 статьи 8.2</w:t>
        </w:r>
      </w:hyperlink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62451">
        <w:rPr>
          <w:rFonts w:ascii="Times New Roman" w:eastAsiaTheme="minorHAnsi" w:hAnsi="Times New Roman"/>
          <w:sz w:val="28"/>
          <w:szCs w:val="28"/>
          <w:lang w:eastAsia="en-US"/>
        </w:rPr>
        <w:t>Федерального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62451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закона 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от 26 декабря 2008 года 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№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294-Ф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З «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>ора) и муниципального контроля», и предлагает объекту</w:t>
      </w:r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проверки принять меры по обеспечению соблюдения обязательных требований и</w:t>
      </w:r>
      <w:proofErr w:type="gramEnd"/>
      <w:r w:rsidRPr="0009445B">
        <w:rPr>
          <w:rFonts w:ascii="Times New Roman" w:eastAsiaTheme="minorHAnsi" w:hAnsi="Times New Roman"/>
          <w:sz w:val="28"/>
          <w:szCs w:val="28"/>
          <w:lang w:eastAsia="en-US"/>
        </w:rPr>
        <w:t xml:space="preserve"> уведомить 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этом в установленный в таком предостережении срок Министерство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6A4129" w:rsidRDefault="006A4129" w:rsidP="00AA5951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AA5951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6A4129" w:rsidRDefault="006A4129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45B" w:rsidRDefault="0009445B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45B" w:rsidRDefault="0009445B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129" w:rsidRPr="006A4129" w:rsidRDefault="006A4129" w:rsidP="00F942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4129">
        <w:rPr>
          <w:rFonts w:ascii="Times New Roman" w:hAnsi="Times New Roman"/>
          <w:b/>
          <w:sz w:val="28"/>
          <w:szCs w:val="28"/>
        </w:rPr>
        <w:t xml:space="preserve">Министр                                          </w:t>
      </w:r>
      <w:r w:rsidR="009D5543">
        <w:rPr>
          <w:rFonts w:ascii="Times New Roman" w:hAnsi="Times New Roman"/>
          <w:b/>
          <w:sz w:val="28"/>
          <w:szCs w:val="28"/>
        </w:rPr>
        <w:t xml:space="preserve">     </w:t>
      </w:r>
      <w:r w:rsidRPr="006A4129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proofErr w:type="spellStart"/>
      <w:r w:rsidRPr="006A4129">
        <w:rPr>
          <w:rFonts w:ascii="Times New Roman" w:hAnsi="Times New Roman"/>
          <w:b/>
          <w:sz w:val="28"/>
          <w:szCs w:val="28"/>
        </w:rPr>
        <w:t>А.М.Сибагатуллин</w:t>
      </w:r>
      <w:proofErr w:type="spellEnd"/>
    </w:p>
    <w:p w:rsidR="006A4129" w:rsidRDefault="006A4129" w:rsidP="00F94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129" w:rsidRDefault="006A4129" w:rsidP="00F94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129" w:rsidRDefault="006A4129" w:rsidP="00F94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129" w:rsidRDefault="006A4129" w:rsidP="00F94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2581" w:rsidRDefault="00E62581" w:rsidP="00F94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2ED" w:rsidRDefault="00F942ED" w:rsidP="00C56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942ED" w:rsidSect="00DD3DE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1166"/>
    <w:multiLevelType w:val="hybridMultilevel"/>
    <w:tmpl w:val="445E1A1E"/>
    <w:lvl w:ilvl="0" w:tplc="8FEE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29"/>
    <w:rsid w:val="0009445B"/>
    <w:rsid w:val="00194708"/>
    <w:rsid w:val="001A1448"/>
    <w:rsid w:val="001D6E85"/>
    <w:rsid w:val="001E431B"/>
    <w:rsid w:val="0022118F"/>
    <w:rsid w:val="00221A63"/>
    <w:rsid w:val="00316619"/>
    <w:rsid w:val="003450A8"/>
    <w:rsid w:val="0036516B"/>
    <w:rsid w:val="00374C98"/>
    <w:rsid w:val="003772B2"/>
    <w:rsid w:val="003B2BFF"/>
    <w:rsid w:val="003B368C"/>
    <w:rsid w:val="003D4730"/>
    <w:rsid w:val="003D5429"/>
    <w:rsid w:val="003F6F35"/>
    <w:rsid w:val="003F7193"/>
    <w:rsid w:val="004A4541"/>
    <w:rsid w:val="004C4FF7"/>
    <w:rsid w:val="004D5639"/>
    <w:rsid w:val="00504563"/>
    <w:rsid w:val="00522CBB"/>
    <w:rsid w:val="0054443E"/>
    <w:rsid w:val="00655D3B"/>
    <w:rsid w:val="006630DB"/>
    <w:rsid w:val="006A37AD"/>
    <w:rsid w:val="006A4129"/>
    <w:rsid w:val="00711EFD"/>
    <w:rsid w:val="00740A66"/>
    <w:rsid w:val="00753DC1"/>
    <w:rsid w:val="00765459"/>
    <w:rsid w:val="00782B23"/>
    <w:rsid w:val="007D1C1A"/>
    <w:rsid w:val="00847E27"/>
    <w:rsid w:val="008D77D3"/>
    <w:rsid w:val="008E5B18"/>
    <w:rsid w:val="009704BB"/>
    <w:rsid w:val="009A05B9"/>
    <w:rsid w:val="009D5543"/>
    <w:rsid w:val="00A522A5"/>
    <w:rsid w:val="00A710BE"/>
    <w:rsid w:val="00AA5951"/>
    <w:rsid w:val="00AC2B04"/>
    <w:rsid w:val="00B94286"/>
    <w:rsid w:val="00BC76BD"/>
    <w:rsid w:val="00BE1392"/>
    <w:rsid w:val="00C21122"/>
    <w:rsid w:val="00C56FA4"/>
    <w:rsid w:val="00CC5AE4"/>
    <w:rsid w:val="00D62451"/>
    <w:rsid w:val="00DD3DEF"/>
    <w:rsid w:val="00E17906"/>
    <w:rsid w:val="00E51B20"/>
    <w:rsid w:val="00E62581"/>
    <w:rsid w:val="00E64348"/>
    <w:rsid w:val="00EB1390"/>
    <w:rsid w:val="00ED013A"/>
    <w:rsid w:val="00F0017F"/>
    <w:rsid w:val="00F11628"/>
    <w:rsid w:val="00F13FFA"/>
    <w:rsid w:val="00F942ED"/>
    <w:rsid w:val="00FB5237"/>
    <w:rsid w:val="00FC2EC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29"/>
    <w:pPr>
      <w:ind w:left="720"/>
      <w:contextualSpacing/>
    </w:pPr>
  </w:style>
  <w:style w:type="table" w:styleId="a4">
    <w:name w:val="Table Grid"/>
    <w:basedOn w:val="a1"/>
    <w:rsid w:val="006A412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C56FA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56F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E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29"/>
    <w:pPr>
      <w:ind w:left="720"/>
      <w:contextualSpacing/>
    </w:pPr>
  </w:style>
  <w:style w:type="table" w:styleId="a4">
    <w:name w:val="Table Grid"/>
    <w:basedOn w:val="a1"/>
    <w:rsid w:val="006A412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C56FA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56F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4155B0F7336BE84FADFC2FC61BAD6AC81339B0E67ABBCF485D2B30B835DCC3E682375031c3e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34440C2C12AEE3F9EFDF30745315AAEBC79F837876D85AAE34228D87526D9189a7J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4155B0F7336BE84FADFC2FC61BAD6AC81339B0E67ABBCF485D2B30B835DCC3E682375031c3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9B7F-640A-4065-B5A8-0FAEE015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Юсупова</dc:creator>
  <cp:lastModifiedBy>Альберт Р. Саляхов</cp:lastModifiedBy>
  <cp:revision>3</cp:revision>
  <cp:lastPrinted>2012-02-24T09:18:00Z</cp:lastPrinted>
  <dcterms:created xsi:type="dcterms:W3CDTF">2017-12-13T15:19:00Z</dcterms:created>
  <dcterms:modified xsi:type="dcterms:W3CDTF">2017-12-13T15:31:00Z</dcterms:modified>
</cp:coreProperties>
</file>