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006101"/>
    <w:tbl>
      <w:tblPr>
        <w:tblW w:w="0" w:type="auto"/>
        <w:tblLook w:val="00A0"/>
      </w:tblPr>
      <w:tblGrid>
        <w:gridCol w:w="5070"/>
      </w:tblGrid>
      <w:tr w:rsidR="00006101" w:rsidTr="00006101">
        <w:tc>
          <w:tcPr>
            <w:tcW w:w="5070" w:type="dxa"/>
            <w:hideMark/>
          </w:tcPr>
          <w:p w:rsidR="00006101" w:rsidRDefault="00006101" w:rsidP="001B6FD9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 внесении изменений в постановление Кабинета Министров Республики Татарстан от </w:t>
            </w:r>
            <w:r w:rsid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29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.02.201</w:t>
            </w:r>
            <w:r w:rsid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№ 1</w:t>
            </w:r>
            <w:r w:rsid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71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«</w:t>
            </w:r>
            <w:r w:rsid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</w:t>
            </w:r>
            <w:r w:rsidR="001B6FD9" w:rsidRP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б утверждении порядка добычи общераспространенных</w:t>
            </w:r>
            <w:r w:rsid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1B6FD9" w:rsidRP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полезных ископаемых, строительства подземных сооружений</w:t>
            </w:r>
            <w:r w:rsid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1B6FD9" w:rsidRP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 устройства бытовых колодцев и скважин собственниками</w:t>
            </w:r>
            <w:r w:rsid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1B6FD9" w:rsidRP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земельных участков, землепользователями, землевладельцами</w:t>
            </w:r>
            <w:r w:rsid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1B6FD9" w:rsidRP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 арендаторами земельных участков на территории</w:t>
            </w:r>
            <w:r w:rsid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Р</w:t>
            </w:r>
            <w:r w:rsidR="001B6FD9" w:rsidRP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еспублики </w:t>
            </w:r>
            <w:r w:rsid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Т</w:t>
            </w:r>
            <w:r w:rsidR="001B6FD9" w:rsidRPr="001B6FD9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атарстан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06101" w:rsidRDefault="00006101" w:rsidP="00006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101" w:rsidRDefault="00006101" w:rsidP="00006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101" w:rsidRDefault="00006101" w:rsidP="00006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06101" w:rsidRDefault="00006101" w:rsidP="00006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101" w:rsidRDefault="00006101" w:rsidP="00006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hyperlink r:id="rId8" w:history="1">
        <w:r w:rsidRPr="008961A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8961AC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                  от 2</w:t>
      </w:r>
      <w:r w:rsidR="001B6FD9">
        <w:rPr>
          <w:rFonts w:ascii="Times New Roman" w:hAnsi="Times New Roman"/>
          <w:sz w:val="28"/>
          <w:szCs w:val="28"/>
        </w:rPr>
        <w:t>9</w:t>
      </w:r>
      <w:r w:rsidRPr="008961AC">
        <w:rPr>
          <w:rFonts w:ascii="Times New Roman" w:hAnsi="Times New Roman"/>
          <w:sz w:val="28"/>
          <w:szCs w:val="28"/>
        </w:rPr>
        <w:t>.02.201</w:t>
      </w:r>
      <w:r w:rsidR="001B6FD9">
        <w:rPr>
          <w:rFonts w:ascii="Times New Roman" w:hAnsi="Times New Roman"/>
          <w:sz w:val="28"/>
          <w:szCs w:val="28"/>
        </w:rPr>
        <w:t>2</w:t>
      </w:r>
      <w:r w:rsidRPr="008961AC">
        <w:rPr>
          <w:rFonts w:ascii="Times New Roman" w:hAnsi="Times New Roman"/>
          <w:sz w:val="28"/>
          <w:szCs w:val="28"/>
        </w:rPr>
        <w:t xml:space="preserve"> № 1</w:t>
      </w:r>
      <w:r w:rsidR="001B6FD9">
        <w:rPr>
          <w:rFonts w:ascii="Times New Roman" w:hAnsi="Times New Roman"/>
          <w:sz w:val="28"/>
          <w:szCs w:val="28"/>
        </w:rPr>
        <w:t>71</w:t>
      </w:r>
      <w:r w:rsidRPr="008961AC">
        <w:rPr>
          <w:rFonts w:ascii="Times New Roman" w:hAnsi="Times New Roman"/>
          <w:sz w:val="28"/>
          <w:szCs w:val="28"/>
        </w:rPr>
        <w:t xml:space="preserve"> «</w:t>
      </w:r>
      <w:r w:rsidR="001B6FD9" w:rsidRPr="001B6FD9">
        <w:rPr>
          <w:rFonts w:ascii="Times New Roman" w:hAnsi="Times New Roman"/>
          <w:sz w:val="28"/>
          <w:szCs w:val="28"/>
        </w:rPr>
        <w:t>Об утверждении порядка 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</w:t>
      </w:r>
      <w:r w:rsidRPr="008961AC">
        <w:rPr>
          <w:rFonts w:ascii="Times New Roman" w:hAnsi="Times New Roman"/>
          <w:sz w:val="28"/>
          <w:szCs w:val="28"/>
        </w:rPr>
        <w:t>» (с изменениями, внесенными постановлени</w:t>
      </w:r>
      <w:r w:rsidR="001B6FD9">
        <w:rPr>
          <w:rFonts w:ascii="Times New Roman" w:hAnsi="Times New Roman"/>
          <w:sz w:val="28"/>
          <w:szCs w:val="28"/>
        </w:rPr>
        <w:t>я</w:t>
      </w:r>
      <w:r w:rsidRPr="008961AC">
        <w:rPr>
          <w:rFonts w:ascii="Times New Roman" w:hAnsi="Times New Roman"/>
          <w:sz w:val="28"/>
          <w:szCs w:val="28"/>
        </w:rPr>
        <w:t>м</w:t>
      </w:r>
      <w:r w:rsidR="001B6FD9">
        <w:rPr>
          <w:rFonts w:ascii="Times New Roman" w:hAnsi="Times New Roman"/>
          <w:sz w:val="28"/>
          <w:szCs w:val="28"/>
        </w:rPr>
        <w:t>и</w:t>
      </w:r>
      <w:r w:rsidRPr="008961AC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hyperlink r:id="rId9" w:history="1">
        <w:r w:rsidRPr="008961A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от </w:t>
        </w:r>
        <w:r w:rsidR="001B6FD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30</w:t>
        </w:r>
        <w:r w:rsidRPr="008961A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B6FD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07</w:t>
        </w:r>
        <w:r w:rsidRPr="008961A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.201</w:t>
        </w:r>
        <w:r w:rsidR="001B6FD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Pr="008961A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№ </w:t>
        </w:r>
      </w:hyperlink>
      <w:r w:rsidR="001B6FD9">
        <w:rPr>
          <w:rFonts w:ascii="Times New Roman" w:hAnsi="Times New Roman"/>
          <w:sz w:val="28"/>
          <w:szCs w:val="28"/>
        </w:rPr>
        <w:t>646, от 22.05.2014 № 347, от 14.08.2015 №</w:t>
      </w:r>
      <w:r w:rsidR="001B6FD9">
        <w:t> </w:t>
      </w:r>
      <w:r w:rsidR="001B6FD9">
        <w:rPr>
          <w:rFonts w:ascii="Times New Roman" w:hAnsi="Times New Roman"/>
          <w:sz w:val="28"/>
          <w:szCs w:val="28"/>
        </w:rPr>
        <w:t>589 и от 23.06.2016 № 434</w:t>
      </w:r>
      <w:proofErr w:type="gramEnd"/>
      <w:r>
        <w:rPr>
          <w:rFonts w:ascii="Times New Roman" w:hAnsi="Times New Roman"/>
          <w:sz w:val="28"/>
          <w:szCs w:val="28"/>
        </w:rPr>
        <w:t>) следующие изменения:</w:t>
      </w:r>
    </w:p>
    <w:p w:rsidR="00006101" w:rsidRDefault="00006101" w:rsidP="00006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1B6FD9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06101" w:rsidRDefault="00006101" w:rsidP="000061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1B6FD9" w:rsidRPr="001B6FD9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="001B6FD9" w:rsidRPr="001B6FD9">
        <w:rPr>
          <w:rFonts w:ascii="Times New Roman" w:hAnsi="Times New Roman"/>
          <w:sz w:val="28"/>
          <w:szCs w:val="28"/>
          <w:lang w:eastAsia="ru-RU"/>
        </w:rPr>
        <w:t>Настоящий Порядок 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(за исключением коммерческих организаций, преследующих извлечение прибыли в качестве основной цели своей деятельности и лиц осуществляющих предпринимательскую деятельность без создания юридического лица) на территории Республики Татарстан (далее - Порядок) разработан в соответствии со статьей 19 Закона Российской</w:t>
      </w:r>
      <w:proofErr w:type="gramEnd"/>
      <w:r w:rsidR="001B6FD9" w:rsidRPr="001B6FD9">
        <w:rPr>
          <w:rFonts w:ascii="Times New Roman" w:hAnsi="Times New Roman"/>
          <w:sz w:val="28"/>
          <w:szCs w:val="28"/>
          <w:lang w:eastAsia="ru-RU"/>
        </w:rPr>
        <w:t xml:space="preserve"> Федерации "О недрах", статьей 29 Закона Республики Татарстан "О недрах" и регулирует отношения, связанные с реализацией права собственниками земельных участков, землепользователями, землевладельцами, арендаторами земельных участков, в границах данных земельных участков без применения взрывных работ использования для собственных нужд общераспространенных полезных ископаемых, имеющихся в границах земельного участка и не числящихся </w:t>
      </w:r>
      <w:r w:rsidR="001B6FD9" w:rsidRPr="001B6F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государственном балансе, подземных вод, объем </w:t>
      </w:r>
      <w:proofErr w:type="gramStart"/>
      <w:r w:rsidR="001B6FD9" w:rsidRPr="001B6FD9">
        <w:rPr>
          <w:rFonts w:ascii="Times New Roman" w:hAnsi="Times New Roman"/>
          <w:sz w:val="28"/>
          <w:szCs w:val="28"/>
          <w:lang w:eastAsia="ru-RU"/>
        </w:rPr>
        <w:t>извлечения</w:t>
      </w:r>
      <w:proofErr w:type="gramEnd"/>
      <w:r w:rsidR="001B6FD9" w:rsidRPr="001B6FD9">
        <w:rPr>
          <w:rFonts w:ascii="Times New Roman" w:hAnsi="Times New Roman"/>
          <w:sz w:val="28"/>
          <w:szCs w:val="28"/>
          <w:lang w:eastAsia="ru-RU"/>
        </w:rPr>
        <w:t xml:space="preserve"> которых должен составлять не более 100 куб.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строительства подземных соору</w:t>
      </w:r>
      <w:r w:rsidR="001B6FD9">
        <w:rPr>
          <w:rFonts w:ascii="Times New Roman" w:hAnsi="Times New Roman"/>
          <w:sz w:val="28"/>
          <w:szCs w:val="28"/>
          <w:lang w:eastAsia="ru-RU"/>
        </w:rPr>
        <w:t>жений на глубину до пяти метров</w:t>
      </w:r>
      <w:proofErr w:type="gramStart"/>
      <w:r w:rsidR="00C0774F">
        <w:rPr>
          <w:rFonts w:ascii="Times New Roman" w:hAnsi="Times New Roman"/>
          <w:sz w:val="28"/>
          <w:szCs w:val="28"/>
          <w:lang w:eastAsia="ru-RU"/>
        </w:rPr>
        <w:t>.</w:t>
      </w:r>
      <w:r w:rsidR="00C0774F">
        <w:rPr>
          <w:rFonts w:ascii="Times New Roman" w:hAnsi="Times New Roman"/>
          <w:sz w:val="28"/>
          <w:szCs w:val="28"/>
        </w:rPr>
        <w:t>»;</w:t>
      </w:r>
      <w:proofErr w:type="gramEnd"/>
    </w:p>
    <w:p w:rsidR="00C0774F" w:rsidRDefault="00C0774F" w:rsidP="00C07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3 изложить в следующей редакции:</w:t>
      </w:r>
    </w:p>
    <w:p w:rsidR="00F82A70" w:rsidRDefault="00C0774F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774F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0774F">
        <w:rPr>
          <w:rFonts w:ascii="Times New Roman" w:hAnsi="Times New Roman"/>
          <w:sz w:val="28"/>
          <w:szCs w:val="28"/>
          <w:lang w:eastAsia="ru-RU"/>
        </w:rPr>
        <w:t>В целях определения соответствия участка недр условиям пункта 2 настоящего Порядка собственники земельных участков, землепользователи, землевладельцы и арендаторы земельных участков направляют запрос по форме (Приложение № 1) в Министерство экологии и природных ресурсов Республики Татарстан</w:t>
      </w:r>
    </w:p>
    <w:p w:rsidR="00C0774F" w:rsidRDefault="00C0774F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774F">
        <w:rPr>
          <w:rFonts w:ascii="Times New Roman" w:hAnsi="Times New Roman"/>
          <w:sz w:val="28"/>
          <w:szCs w:val="28"/>
          <w:lang w:eastAsia="ru-RU"/>
        </w:rPr>
        <w:t>в случае предполагаемой добычи общераспространенных полезных ископаемых и строительства подземных сооружений с приложением копии актуализированного топографического плана участка, предполагаемого для добычи, в масштабе не мельче 1:10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0774F">
        <w:rPr>
          <w:rFonts w:ascii="Times New Roman" w:hAnsi="Times New Roman"/>
          <w:sz w:val="28"/>
          <w:szCs w:val="28"/>
          <w:lang w:eastAsia="ru-RU"/>
        </w:rPr>
        <w:t>000 (в трех экземплярах) и копию правоустанавливающих документов на земельный участок</w:t>
      </w:r>
      <w:r w:rsidR="00F82A70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C0774F" w:rsidRDefault="00C0774F" w:rsidP="00C07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774F">
        <w:rPr>
          <w:rFonts w:ascii="Times New Roman" w:hAnsi="Times New Roman"/>
          <w:sz w:val="28"/>
          <w:szCs w:val="28"/>
          <w:lang w:eastAsia="ru-RU"/>
        </w:rPr>
        <w:t>в случае предполагаемого устройства и эксплуатации бытовых колодцев и скважин с приложением сведений о виде и целевом назначении бытовых колодцев или скважин, способе и сроке их эксплуатации, предполагаемом объеме водоотбора, эксплуатируемом горизонте и копии топографического плана для получения информации о том, что используемый первый водоносный горизонт не является и не может являться источником централизованного водоснабжения и копию правоустанавливающих документов на</w:t>
      </w:r>
      <w:proofErr w:type="gramEnd"/>
      <w:r w:rsidRPr="00C0774F">
        <w:rPr>
          <w:rFonts w:ascii="Times New Roman" w:hAnsi="Times New Roman"/>
          <w:sz w:val="28"/>
          <w:szCs w:val="28"/>
          <w:lang w:eastAsia="ru-RU"/>
        </w:rPr>
        <w:t xml:space="preserve"> земельный участок.</w:t>
      </w:r>
    </w:p>
    <w:p w:rsidR="00C0774F" w:rsidRDefault="00C0774F" w:rsidP="00C07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774F">
        <w:rPr>
          <w:rFonts w:ascii="Times New Roman" w:hAnsi="Times New Roman"/>
          <w:sz w:val="28"/>
          <w:szCs w:val="28"/>
          <w:lang w:eastAsia="ru-RU"/>
        </w:rPr>
        <w:t>На копиях топографического плана должен быть размещен каталог координат углов поворота испрашиваемого земельного участка либо координаты размещения скважины, в географической системе (СК-42 (1942 года) и WGS-84).</w:t>
      </w:r>
      <w:r>
        <w:rPr>
          <w:rFonts w:ascii="Times New Roman" w:hAnsi="Times New Roman"/>
          <w:sz w:val="28"/>
          <w:szCs w:val="28"/>
        </w:rPr>
        <w:t>»;</w:t>
      </w:r>
    </w:p>
    <w:p w:rsidR="00C0774F" w:rsidRDefault="00C0774F" w:rsidP="00C07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3.1 изложить в следующей редакции:</w:t>
      </w:r>
    </w:p>
    <w:p w:rsidR="00C0774F" w:rsidRDefault="00C0774F" w:rsidP="00C07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0774F">
        <w:rPr>
          <w:rFonts w:ascii="Times New Roman" w:hAnsi="Times New Roman"/>
          <w:sz w:val="28"/>
          <w:szCs w:val="28"/>
          <w:lang w:eastAsia="ru-RU"/>
        </w:rPr>
        <w:t>3.1</w:t>
      </w:r>
      <w:r w:rsidR="00F82A7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C0774F">
        <w:rPr>
          <w:rFonts w:ascii="Times New Roman" w:hAnsi="Times New Roman"/>
          <w:sz w:val="28"/>
          <w:szCs w:val="28"/>
          <w:lang w:eastAsia="ru-RU"/>
        </w:rPr>
        <w:t>Министерство экологии и природных ресурсов Республики Татарстан в установленном порядке организует работу по согласованию и определению соответствия земельного участка, указанного в запросе, условиям пункта 2 настоящего Порядка, в том числе с Министерством природных ресурсов и экологии Российской Федерации, Управлением Федеральной службы по ветеринарному и фитосанитарному надзору по Республике Татарстан и Государственным комитетом Республики Татарстан по биологическим ресурсам.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F82A70" w:rsidRDefault="00F82A70" w:rsidP="00F82A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5 изложить в следующей редакции:</w:t>
      </w:r>
    </w:p>
    <w:p w:rsidR="00F82A70" w:rsidRDefault="00F82A70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82A70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2A70">
        <w:rPr>
          <w:rFonts w:ascii="Times New Roman" w:hAnsi="Times New Roman"/>
          <w:sz w:val="28"/>
          <w:szCs w:val="28"/>
          <w:lang w:eastAsia="ru-RU"/>
        </w:rPr>
        <w:t>Собственник земельного участка, землепользователь, землевладелец и арендатор земельного участка ежегодно за 15 дней до начала пользования недрами в целях, предусмотренных настоящим Порядком, обязан письменно уведомить о намерении пользования недрами по форме (Приложение № 2) Министерство экологии и природных ресурсов Республики Татарстан.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82A70" w:rsidRDefault="00F82A70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A70">
        <w:rPr>
          <w:rFonts w:ascii="Times New Roman" w:hAnsi="Times New Roman"/>
          <w:sz w:val="28"/>
          <w:szCs w:val="28"/>
          <w:lang w:eastAsia="ru-RU"/>
        </w:rPr>
        <w:t>К уведомлению прилагаются следующие документы: для юридического лица - копии уставных документов и копии правоустанавливающих документов на земельный участок, для физического лица - копия документа, удостоверяющего личность и копии правоустанавливающих документов на земельный участок.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82A70" w:rsidRDefault="00F82A70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2A70">
        <w:rPr>
          <w:rFonts w:ascii="Times New Roman" w:hAnsi="Times New Roman"/>
          <w:sz w:val="28"/>
          <w:szCs w:val="28"/>
          <w:lang w:eastAsia="ru-RU"/>
        </w:rPr>
        <w:lastRenderedPageBreak/>
        <w:t>Направление уведомлений не требуется в случаях добычи общераспространенных полезных ископаемых, строительства подземных сооружений, а также устройства и эксплуатации бытовых колодцев собственниками земельных участков, землепользователями, землевладельцами, арендаторами земельных участков, если земельный участок предоставлен для целей индивидуального жилищного строительства</w:t>
      </w:r>
      <w:proofErr w:type="gramStart"/>
      <w:r w:rsidRPr="00F82A7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F82A70" w:rsidRDefault="00F82A70" w:rsidP="00F82A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пунктом 5.1:</w:t>
      </w:r>
    </w:p>
    <w:p w:rsidR="00F82A70" w:rsidRPr="00F82A70" w:rsidRDefault="00F82A70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82A70">
        <w:rPr>
          <w:rFonts w:ascii="Times New Roman" w:hAnsi="Times New Roman"/>
          <w:sz w:val="28"/>
          <w:szCs w:val="28"/>
          <w:lang w:eastAsia="ru-RU"/>
        </w:rPr>
        <w:t>5.1.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2A70">
        <w:rPr>
          <w:rFonts w:ascii="Times New Roman" w:hAnsi="Times New Roman"/>
          <w:sz w:val="28"/>
          <w:szCs w:val="28"/>
          <w:lang w:eastAsia="ru-RU"/>
        </w:rPr>
        <w:t xml:space="preserve">Министерство вправе отказать в определении соответствия земельного участка </w:t>
      </w:r>
      <w:proofErr w:type="spellStart"/>
      <w:r w:rsidRPr="00F82A70">
        <w:rPr>
          <w:rFonts w:ascii="Times New Roman" w:hAnsi="Times New Roman"/>
          <w:sz w:val="28"/>
          <w:szCs w:val="28"/>
          <w:lang w:eastAsia="ru-RU"/>
        </w:rPr>
        <w:t>лиюо</w:t>
      </w:r>
      <w:proofErr w:type="spellEnd"/>
      <w:r w:rsidRPr="00F82A70">
        <w:rPr>
          <w:rFonts w:ascii="Times New Roman" w:hAnsi="Times New Roman"/>
          <w:sz w:val="28"/>
          <w:szCs w:val="28"/>
          <w:lang w:eastAsia="ru-RU"/>
        </w:rPr>
        <w:t xml:space="preserve"> в регистрации уведомления в следующих случаях:</w:t>
      </w:r>
    </w:p>
    <w:p w:rsidR="00F82A70" w:rsidRPr="00F82A70" w:rsidRDefault="00F82A70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A7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2A70">
        <w:rPr>
          <w:rFonts w:ascii="Times New Roman" w:hAnsi="Times New Roman"/>
          <w:sz w:val="28"/>
          <w:szCs w:val="28"/>
          <w:lang w:eastAsia="ru-RU"/>
        </w:rPr>
        <w:t>если собственник земельного участка, землепользователь, землевладелец или арендатор земельного участка представил не все документы, указанные в пункте 3 настоящего Порядка, или представил о себе ложные сведения;</w:t>
      </w:r>
    </w:p>
    <w:p w:rsidR="00F82A70" w:rsidRPr="00F82A70" w:rsidRDefault="00F82A70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A7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2A70">
        <w:rPr>
          <w:rFonts w:ascii="Times New Roman" w:hAnsi="Times New Roman"/>
          <w:sz w:val="28"/>
          <w:szCs w:val="28"/>
          <w:lang w:eastAsia="ru-RU"/>
        </w:rPr>
        <w:t xml:space="preserve">если в адрес Министерства обратилось </w:t>
      </w:r>
      <w:proofErr w:type="gramStart"/>
      <w:r w:rsidRPr="00F82A70">
        <w:rPr>
          <w:rFonts w:ascii="Times New Roman" w:hAnsi="Times New Roman"/>
          <w:sz w:val="28"/>
          <w:szCs w:val="28"/>
          <w:lang w:eastAsia="ru-RU"/>
        </w:rPr>
        <w:t>лицо</w:t>
      </w:r>
      <w:proofErr w:type="gramEnd"/>
      <w:r w:rsidRPr="00F82A70">
        <w:rPr>
          <w:rFonts w:ascii="Times New Roman" w:hAnsi="Times New Roman"/>
          <w:sz w:val="28"/>
          <w:szCs w:val="28"/>
          <w:lang w:eastAsia="ru-RU"/>
        </w:rPr>
        <w:t xml:space="preserve"> не обладающее правом на земельный участок;</w:t>
      </w:r>
    </w:p>
    <w:p w:rsidR="00F82A70" w:rsidRPr="00F82A70" w:rsidRDefault="00F82A70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A7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2A70">
        <w:rPr>
          <w:rFonts w:ascii="Times New Roman" w:hAnsi="Times New Roman"/>
          <w:sz w:val="28"/>
          <w:szCs w:val="28"/>
          <w:lang w:eastAsia="ru-RU"/>
        </w:rPr>
        <w:t>предполагается использование общераспространенных полезных ископаемых на глубину свыше 5 метров.</w:t>
      </w:r>
    </w:p>
    <w:p w:rsidR="00F82A70" w:rsidRPr="00F82A70" w:rsidRDefault="00F82A70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A70">
        <w:rPr>
          <w:rFonts w:ascii="Times New Roman" w:hAnsi="Times New Roman"/>
          <w:sz w:val="28"/>
          <w:szCs w:val="28"/>
          <w:lang w:eastAsia="ru-RU"/>
        </w:rPr>
        <w:t>Во всех вышеперечисленных случаях Министерство возвращает поданные документы в течение 10 дней со дня их регистрации.</w:t>
      </w:r>
    </w:p>
    <w:p w:rsidR="00F82A70" w:rsidRDefault="00F82A70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2A70">
        <w:rPr>
          <w:rFonts w:ascii="Times New Roman" w:hAnsi="Times New Roman"/>
          <w:sz w:val="28"/>
          <w:szCs w:val="28"/>
          <w:lang w:eastAsia="ru-RU"/>
        </w:rPr>
        <w:t>Собственник земельного участка, землепользователь, землевладелец или арендатор земельного участка вправе повторно подать запрос после устранения недостатков, послуживших основанием для возврата документов</w:t>
      </w:r>
      <w:proofErr w:type="gramStart"/>
      <w:r w:rsidRPr="00F82A7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F82A70" w:rsidRDefault="00F82A70" w:rsidP="00F82A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подпункт 6 пункта 7 изложить в следующей редакции:</w:t>
      </w:r>
    </w:p>
    <w:p w:rsidR="00F82A70" w:rsidRDefault="00F82A70" w:rsidP="00F8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82A70">
        <w:rPr>
          <w:rFonts w:ascii="Times New Roman" w:hAnsi="Times New Roman"/>
          <w:sz w:val="28"/>
          <w:szCs w:val="28"/>
          <w:lang w:eastAsia="ru-RU"/>
        </w:rPr>
        <w:t>6)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2A70">
        <w:rPr>
          <w:rFonts w:ascii="Times New Roman" w:hAnsi="Times New Roman"/>
          <w:sz w:val="28"/>
          <w:szCs w:val="28"/>
          <w:lang w:eastAsia="ru-RU"/>
        </w:rPr>
        <w:t>ежегодно в срок до 31 декабря текущего года представлять в Министерство экологии и природных ресурсов Республики Татарстан отчет о количестве добытых полезных ископаемых по форме (приложение № 3);</w:t>
      </w:r>
      <w:r>
        <w:rPr>
          <w:rFonts w:ascii="Times New Roman" w:hAnsi="Times New Roman"/>
          <w:sz w:val="28"/>
          <w:szCs w:val="28"/>
        </w:rPr>
        <w:t>».</w:t>
      </w:r>
    </w:p>
    <w:p w:rsidR="00006101" w:rsidRPr="00006101" w:rsidRDefault="00D963CC" w:rsidP="000061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дополнить новыми приложениями (прилагается)</w:t>
      </w:r>
      <w:r w:rsidR="00006101" w:rsidRPr="00006101">
        <w:rPr>
          <w:rFonts w:ascii="Times New Roman" w:hAnsi="Times New Roman"/>
          <w:sz w:val="28"/>
          <w:szCs w:val="28"/>
          <w:lang w:eastAsia="ru-RU"/>
        </w:rPr>
        <w:t>.</w:t>
      </w:r>
    </w:p>
    <w:p w:rsidR="00006101" w:rsidRDefault="00006101" w:rsidP="0000610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bookmarkStart w:id="0" w:name="sub_2"/>
    </w:p>
    <w:p w:rsidR="00006101" w:rsidRDefault="00006101" w:rsidP="0000610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06101" w:rsidRDefault="00006101" w:rsidP="0000610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06101" w:rsidRDefault="00006101" w:rsidP="00006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006101" w:rsidRDefault="00006101" w:rsidP="000061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bookmarkEnd w:id="0"/>
      <w:proofErr w:type="spellEnd"/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006101" w:rsidRDefault="00006101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D963CC" w:rsidRPr="00E6504C" w:rsidRDefault="00D963CC" w:rsidP="00D963CC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  <w:r w:rsidRPr="00E6504C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D963CC" w:rsidRDefault="00D963CC" w:rsidP="00D963CC">
      <w:pPr>
        <w:pStyle w:val="ConsPlusNonformat"/>
        <w:ind w:left="4678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заявителя </w:t>
      </w:r>
    </w:p>
    <w:p w:rsidR="00D963CC" w:rsidRDefault="00D963CC" w:rsidP="00D963CC">
      <w:pPr>
        <w:pStyle w:val="ConsPlusNonformat"/>
        <w:ind w:left="4678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наличии)</w:t>
      </w:r>
    </w:p>
    <w:p w:rsidR="00D963CC" w:rsidRDefault="00D963CC" w:rsidP="00D963CC">
      <w:pPr>
        <w:pStyle w:val="ConsPlusNonformat"/>
        <w:ind w:left="4678" w:hanging="4678"/>
        <w:jc w:val="center"/>
        <w:rPr>
          <w:rFonts w:ascii="Times New Roman" w:hAnsi="Times New Roman" w:cs="Times New Roman"/>
          <w:sz w:val="28"/>
          <w:szCs w:val="28"/>
        </w:rPr>
      </w:pPr>
    </w:p>
    <w:p w:rsidR="00D963CC" w:rsidRDefault="00D963CC" w:rsidP="00D963CC">
      <w:pPr>
        <w:pStyle w:val="ConsPlusNonformat"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№___________от_________201___ г.</w:t>
      </w:r>
    </w:p>
    <w:p w:rsidR="00D963CC" w:rsidRDefault="00D963CC" w:rsidP="00D963C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963CC" w:rsidRPr="00A37563" w:rsidRDefault="00D963CC" w:rsidP="00D963C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 xml:space="preserve">Министру экологии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7563">
        <w:rPr>
          <w:rFonts w:ascii="Times New Roman" w:hAnsi="Times New Roman" w:cs="Times New Roman"/>
          <w:sz w:val="28"/>
          <w:szCs w:val="28"/>
        </w:rPr>
        <w:t xml:space="preserve"> природных ресурсов Республики Татарстан</w:t>
      </w:r>
    </w:p>
    <w:p w:rsidR="00D963CC" w:rsidRPr="00A37563" w:rsidRDefault="00D963CC" w:rsidP="00D963C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963CC" w:rsidRPr="00A37563" w:rsidRDefault="00D963CC" w:rsidP="00D963C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D963CC" w:rsidRPr="00A37563" w:rsidRDefault="00D963CC" w:rsidP="00D963CC">
      <w:pPr>
        <w:pStyle w:val="ConsPlusNonformat"/>
        <w:ind w:left="4678"/>
        <w:jc w:val="both"/>
        <w:rPr>
          <w:rFonts w:ascii="Times New Roman" w:hAnsi="Times New Roman" w:cs="Times New Roman"/>
        </w:rPr>
      </w:pPr>
      <w:r w:rsidRPr="00A37563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</w:t>
      </w:r>
      <w:r w:rsidRPr="002051C9">
        <w:rPr>
          <w:rFonts w:ascii="Times New Roman" w:hAnsi="Times New Roman" w:cs="Times New Roman"/>
          <w:sz w:val="28"/>
          <w:szCs w:val="28"/>
        </w:rPr>
        <w:t>собственника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051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51C9">
        <w:rPr>
          <w:rFonts w:ascii="Times New Roman" w:hAnsi="Times New Roman" w:cs="Times New Roman"/>
          <w:sz w:val="28"/>
          <w:szCs w:val="28"/>
        </w:rPr>
        <w:t>, землепользователя, землевладельца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051C9">
        <w:rPr>
          <w:rFonts w:ascii="Times New Roman" w:hAnsi="Times New Roman" w:cs="Times New Roman"/>
          <w:sz w:val="28"/>
          <w:szCs w:val="28"/>
        </w:rPr>
        <w:t xml:space="preserve"> арендатора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051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563">
        <w:rPr>
          <w:rFonts w:ascii="Times New Roman" w:hAnsi="Times New Roman" w:cs="Times New Roman"/>
        </w:rPr>
        <w:t>)</w:t>
      </w:r>
    </w:p>
    <w:p w:rsidR="00D963CC" w:rsidRDefault="00D963CC" w:rsidP="00D963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963CC" w:rsidRPr="00A37563" w:rsidRDefault="00D963CC" w:rsidP="00D963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______________________!</w:t>
      </w:r>
    </w:p>
    <w:p w:rsidR="00D963CC" w:rsidRPr="00A37563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63CC" w:rsidRPr="00A37563" w:rsidRDefault="00D963CC" w:rsidP="00D963C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051C9">
        <w:rPr>
          <w:rFonts w:ascii="Times New Roman" w:hAnsi="Times New Roman" w:cs="Times New Roman"/>
          <w:sz w:val="28"/>
          <w:szCs w:val="28"/>
        </w:rPr>
        <w:t xml:space="preserve"> соответствии с пунктом 3 Порядка 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Татарстан, утвержденного Постановлением Кабинета Министров Республики Татарстан от 29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2051C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51C9">
        <w:rPr>
          <w:rFonts w:ascii="Times New Roman" w:hAnsi="Times New Roman" w:cs="Times New Roman"/>
          <w:sz w:val="28"/>
          <w:szCs w:val="28"/>
        </w:rPr>
        <w:t>№ 171, проси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051C9">
        <w:rPr>
          <w:rFonts w:ascii="Times New Roman" w:hAnsi="Times New Roman" w:cs="Times New Roman"/>
          <w:sz w:val="28"/>
          <w:szCs w:val="28"/>
        </w:rPr>
        <w:t xml:space="preserve"> Вас определить соответствие земельного участка, принадлежащего на праве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051C9">
        <w:rPr>
          <w:rFonts w:ascii="Times New Roman" w:hAnsi="Times New Roman" w:cs="Times New Roman"/>
          <w:sz w:val="28"/>
          <w:szCs w:val="28"/>
        </w:rPr>
        <w:t>, для добычи общераспространенных полезных ископаемых без применения взрывных работ на</w:t>
      </w:r>
      <w:proofErr w:type="gramEnd"/>
      <w:r w:rsidRPr="002051C9">
        <w:rPr>
          <w:rFonts w:ascii="Times New Roman" w:hAnsi="Times New Roman" w:cs="Times New Roman"/>
          <w:sz w:val="28"/>
          <w:szCs w:val="28"/>
        </w:rPr>
        <w:t xml:space="preserve"> глубину до пяти метров в границах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___________________, расположенного на землях ________________________ сельского поселения _______________________</w:t>
      </w:r>
      <w:r w:rsidRPr="002051C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D963CC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63CC" w:rsidRPr="00A37563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D963CC" w:rsidRPr="00A37563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D963CC" w:rsidRPr="00A37563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D963CC" w:rsidRPr="00A37563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D963CC" w:rsidRPr="00A37563" w:rsidRDefault="00D963CC" w:rsidP="00D963CC">
      <w:pPr>
        <w:pStyle w:val="ConsPlusNonformat"/>
        <w:jc w:val="center"/>
        <w:rPr>
          <w:rFonts w:ascii="Times New Roman" w:hAnsi="Times New Roman" w:cs="Times New Roman"/>
        </w:rPr>
      </w:pPr>
      <w:r w:rsidRPr="00A37563">
        <w:rPr>
          <w:rFonts w:ascii="Times New Roman" w:hAnsi="Times New Roman" w:cs="Times New Roman"/>
        </w:rPr>
        <w:t>(указать весь перечень прилагаемых документов)</w:t>
      </w:r>
    </w:p>
    <w:p w:rsidR="00D963CC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63CC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63CC" w:rsidRPr="00A37563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 xml:space="preserve">Руководитель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______________________        /______________/</w:t>
      </w:r>
    </w:p>
    <w:p w:rsidR="00D963CC" w:rsidRPr="00F16F47" w:rsidRDefault="00D963CC" w:rsidP="00D963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</w:t>
      </w:r>
      <w:r w:rsidRPr="00F16F4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         (расшифровка подписи)</w:t>
      </w:r>
    </w:p>
    <w:p w:rsidR="00D963CC" w:rsidRPr="00A37563" w:rsidRDefault="00D963CC" w:rsidP="00D96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3CC" w:rsidRPr="00A37563" w:rsidRDefault="00D963CC" w:rsidP="00D96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63CC" w:rsidRDefault="00D963CC" w:rsidP="00D96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63CC" w:rsidRDefault="00D963CC" w:rsidP="00D96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63CC" w:rsidRPr="00A37563" w:rsidRDefault="00D963CC" w:rsidP="00D96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63CC" w:rsidRPr="00A37563" w:rsidRDefault="00D963CC" w:rsidP="00D96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37563">
        <w:rPr>
          <w:rFonts w:ascii="Times New Roman" w:hAnsi="Times New Roman"/>
          <w:sz w:val="20"/>
          <w:szCs w:val="20"/>
        </w:rPr>
        <w:t>Исп. (Ф.И.О. полностью).</w:t>
      </w:r>
    </w:p>
    <w:p w:rsidR="00D963CC" w:rsidRPr="00A37563" w:rsidRDefault="00D963CC" w:rsidP="00D96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7563">
        <w:rPr>
          <w:rFonts w:ascii="Times New Roman" w:hAnsi="Times New Roman"/>
          <w:sz w:val="20"/>
          <w:szCs w:val="20"/>
        </w:rPr>
        <w:t xml:space="preserve">(Контактный телефон, </w:t>
      </w:r>
      <w:r w:rsidRPr="00A37563">
        <w:rPr>
          <w:rFonts w:ascii="Times New Roman" w:hAnsi="Times New Roman"/>
          <w:sz w:val="20"/>
          <w:szCs w:val="20"/>
          <w:lang w:val="en-US"/>
        </w:rPr>
        <w:t>E</w:t>
      </w:r>
      <w:r w:rsidRPr="00E52C51">
        <w:rPr>
          <w:rFonts w:ascii="Times New Roman" w:hAnsi="Times New Roman"/>
          <w:sz w:val="20"/>
          <w:szCs w:val="20"/>
        </w:rPr>
        <w:t>-</w:t>
      </w:r>
      <w:r w:rsidRPr="00A37563">
        <w:rPr>
          <w:rFonts w:ascii="Times New Roman" w:hAnsi="Times New Roman"/>
          <w:sz w:val="20"/>
          <w:szCs w:val="20"/>
          <w:lang w:val="en-US"/>
        </w:rPr>
        <w:t>mail</w:t>
      </w:r>
      <w:r w:rsidRPr="00A37563">
        <w:rPr>
          <w:rFonts w:ascii="Times New Roman" w:hAnsi="Times New Roman"/>
          <w:sz w:val="20"/>
          <w:szCs w:val="20"/>
        </w:rPr>
        <w:t>)</w:t>
      </w:r>
    </w:p>
    <w:p w:rsidR="00D963CC" w:rsidRDefault="00D963CC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D963CC" w:rsidRDefault="00D963CC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D963CC" w:rsidRDefault="00D963CC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D963CC" w:rsidRPr="00E6504C" w:rsidRDefault="00D963CC" w:rsidP="00D963CC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  <w:r w:rsidRPr="00E6504C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D963CC" w:rsidRDefault="00D963CC" w:rsidP="00D963CC">
      <w:pPr>
        <w:pStyle w:val="ConsPlusNonformat"/>
        <w:ind w:left="4678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заявителя </w:t>
      </w:r>
    </w:p>
    <w:p w:rsidR="00D963CC" w:rsidRDefault="00D963CC" w:rsidP="00D963CC">
      <w:pPr>
        <w:pStyle w:val="ConsPlusNonformat"/>
        <w:ind w:left="4678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наличии)</w:t>
      </w:r>
    </w:p>
    <w:p w:rsidR="00D963CC" w:rsidRDefault="00D963CC" w:rsidP="00D963CC">
      <w:pPr>
        <w:pStyle w:val="ConsPlusNonformat"/>
        <w:ind w:left="4678" w:hanging="4678"/>
        <w:jc w:val="center"/>
        <w:rPr>
          <w:rFonts w:ascii="Times New Roman" w:hAnsi="Times New Roman" w:cs="Times New Roman"/>
          <w:sz w:val="28"/>
          <w:szCs w:val="28"/>
        </w:rPr>
      </w:pPr>
    </w:p>
    <w:p w:rsidR="00D963CC" w:rsidRDefault="00D963CC" w:rsidP="00D963CC">
      <w:pPr>
        <w:pStyle w:val="ConsPlusNonformat"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№___________от_________201___ г.</w:t>
      </w:r>
    </w:p>
    <w:p w:rsidR="00D963CC" w:rsidRDefault="00D963CC" w:rsidP="00D963C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963CC" w:rsidRPr="00A37563" w:rsidRDefault="00D963CC" w:rsidP="00D963C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 xml:space="preserve">Министру экологии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7563">
        <w:rPr>
          <w:rFonts w:ascii="Times New Roman" w:hAnsi="Times New Roman" w:cs="Times New Roman"/>
          <w:sz w:val="28"/>
          <w:szCs w:val="28"/>
        </w:rPr>
        <w:t xml:space="preserve"> природных ресурсов Республики Татарстан</w:t>
      </w:r>
    </w:p>
    <w:p w:rsidR="00D963CC" w:rsidRPr="00A37563" w:rsidRDefault="00D963CC" w:rsidP="00D963C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963CC" w:rsidRPr="00A37563" w:rsidRDefault="00D963CC" w:rsidP="00D963C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D963CC" w:rsidRPr="00A37563" w:rsidRDefault="00D963CC" w:rsidP="00D963CC">
      <w:pPr>
        <w:pStyle w:val="ConsPlusNonformat"/>
        <w:ind w:left="4678"/>
        <w:jc w:val="both"/>
        <w:rPr>
          <w:rFonts w:ascii="Times New Roman" w:hAnsi="Times New Roman" w:cs="Times New Roman"/>
        </w:rPr>
      </w:pPr>
      <w:r w:rsidRPr="00A37563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</w:t>
      </w:r>
      <w:r w:rsidRPr="002051C9">
        <w:rPr>
          <w:rFonts w:ascii="Times New Roman" w:hAnsi="Times New Roman" w:cs="Times New Roman"/>
          <w:sz w:val="28"/>
          <w:szCs w:val="28"/>
        </w:rPr>
        <w:t>собственника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051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51C9">
        <w:rPr>
          <w:rFonts w:ascii="Times New Roman" w:hAnsi="Times New Roman" w:cs="Times New Roman"/>
          <w:sz w:val="28"/>
          <w:szCs w:val="28"/>
        </w:rPr>
        <w:t>, землепользователя, землевладельца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051C9">
        <w:rPr>
          <w:rFonts w:ascii="Times New Roman" w:hAnsi="Times New Roman" w:cs="Times New Roman"/>
          <w:sz w:val="28"/>
          <w:szCs w:val="28"/>
        </w:rPr>
        <w:t xml:space="preserve"> арендатора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051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563">
        <w:rPr>
          <w:rFonts w:ascii="Times New Roman" w:hAnsi="Times New Roman" w:cs="Times New Roman"/>
        </w:rPr>
        <w:t>)</w:t>
      </w:r>
    </w:p>
    <w:p w:rsidR="00D963CC" w:rsidRDefault="00D963CC" w:rsidP="00D963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963CC" w:rsidRPr="00A37563" w:rsidRDefault="00D963CC" w:rsidP="00D963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______________________!</w:t>
      </w:r>
    </w:p>
    <w:p w:rsidR="00D963CC" w:rsidRPr="00A37563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63CC" w:rsidRPr="00A37563" w:rsidRDefault="00D963CC" w:rsidP="00D963C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051C9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51C9">
        <w:rPr>
          <w:rFonts w:ascii="Times New Roman" w:hAnsi="Times New Roman" w:cs="Times New Roman"/>
          <w:sz w:val="28"/>
          <w:szCs w:val="28"/>
        </w:rPr>
        <w:t xml:space="preserve"> Порядка 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Татарстан, утвержденного Постановлением Кабинета Министров Республики Татарстан от 29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2051C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51C9">
        <w:rPr>
          <w:rFonts w:ascii="Times New Roman" w:hAnsi="Times New Roman" w:cs="Times New Roman"/>
          <w:sz w:val="28"/>
          <w:szCs w:val="28"/>
        </w:rPr>
        <w:t xml:space="preserve">№ 171, </w:t>
      </w:r>
      <w:r>
        <w:rPr>
          <w:rFonts w:ascii="Times New Roman" w:hAnsi="Times New Roman" w:cs="Times New Roman"/>
          <w:sz w:val="28"/>
          <w:szCs w:val="28"/>
        </w:rPr>
        <w:t>с учетом письма Министерства экологии и природных ресурсов Республики Татарстан от ___________ №___________ об определении возможности использования земельного участка уведомляем Вас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намерении  пользования недрами для добычи общераспространенных полезных ископаемых без применения взрывных работ, на глубину до пяти метров на земельном участке </w:t>
      </w:r>
      <w:r w:rsidRPr="002051C9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hAnsi="Times New Roman" w:cs="Times New Roman"/>
          <w:sz w:val="28"/>
          <w:szCs w:val="28"/>
        </w:rPr>
        <w:t>___________________, расположенного на землях ________________________ сельского поселения _______________________</w:t>
      </w:r>
      <w:r w:rsidRPr="002051C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D963CC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63CC" w:rsidRPr="00A37563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D963CC" w:rsidRPr="00A37563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(по форме приложений 2.1-2.3 в зависимости от направления использования земельного участка) - 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в 1 экз.;</w:t>
      </w:r>
    </w:p>
    <w:p w:rsidR="00D963CC" w:rsidRPr="00A37563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Копия документов о заявителе (для юридического лица – копии уставных документов, для физического лица – копия документа удостоверяющего личность) - 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в 1 экз.;</w:t>
      </w:r>
    </w:p>
    <w:p w:rsidR="00D963CC" w:rsidRPr="00A37563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Копии правоустанавливающих документов на земельный участок – на 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в 1 экз.</w:t>
      </w:r>
    </w:p>
    <w:p w:rsidR="00D963CC" w:rsidRPr="00A37563" w:rsidRDefault="00D963CC" w:rsidP="00D963CC">
      <w:pPr>
        <w:pStyle w:val="ConsPlusNonformat"/>
        <w:jc w:val="center"/>
        <w:rPr>
          <w:rFonts w:ascii="Times New Roman" w:hAnsi="Times New Roman" w:cs="Times New Roman"/>
        </w:rPr>
      </w:pPr>
      <w:r w:rsidRPr="00A37563">
        <w:rPr>
          <w:rFonts w:ascii="Times New Roman" w:hAnsi="Times New Roman" w:cs="Times New Roman"/>
        </w:rPr>
        <w:t>(указать весь перечень прилагаемых документов)</w:t>
      </w:r>
    </w:p>
    <w:p w:rsidR="00D963CC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63CC" w:rsidRPr="00A37563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7563">
        <w:rPr>
          <w:rFonts w:ascii="Times New Roman" w:hAnsi="Times New Roman" w:cs="Times New Roman"/>
          <w:sz w:val="28"/>
          <w:szCs w:val="28"/>
        </w:rPr>
        <w:t xml:space="preserve">Руководитель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______________________        /______________/</w:t>
      </w:r>
    </w:p>
    <w:p w:rsidR="00D963CC" w:rsidRPr="00F16F47" w:rsidRDefault="00D963CC" w:rsidP="00D963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</w:t>
      </w:r>
      <w:r w:rsidRPr="00F16F4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         (расшифровка подписи)</w:t>
      </w:r>
    </w:p>
    <w:p w:rsidR="00D963CC" w:rsidRPr="00A37563" w:rsidRDefault="00D963CC" w:rsidP="00D96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63CC" w:rsidRPr="00A37563" w:rsidRDefault="00D963CC" w:rsidP="00D96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37563">
        <w:rPr>
          <w:rFonts w:ascii="Times New Roman" w:hAnsi="Times New Roman"/>
          <w:sz w:val="20"/>
          <w:szCs w:val="20"/>
        </w:rPr>
        <w:t>Исп. (Ф.И.О. полностью).</w:t>
      </w:r>
    </w:p>
    <w:p w:rsidR="00D963CC" w:rsidRPr="00A37563" w:rsidRDefault="00D963CC" w:rsidP="00D96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7563">
        <w:rPr>
          <w:rFonts w:ascii="Times New Roman" w:hAnsi="Times New Roman"/>
          <w:sz w:val="20"/>
          <w:szCs w:val="20"/>
        </w:rPr>
        <w:t xml:space="preserve">(Контактный телефон, </w:t>
      </w:r>
      <w:r w:rsidRPr="00A37563">
        <w:rPr>
          <w:rFonts w:ascii="Times New Roman" w:hAnsi="Times New Roman"/>
          <w:sz w:val="20"/>
          <w:szCs w:val="20"/>
          <w:lang w:val="en-US"/>
        </w:rPr>
        <w:t>E</w:t>
      </w:r>
      <w:r w:rsidRPr="00E52C51">
        <w:rPr>
          <w:rFonts w:ascii="Times New Roman" w:hAnsi="Times New Roman"/>
          <w:sz w:val="20"/>
          <w:szCs w:val="20"/>
        </w:rPr>
        <w:t>-</w:t>
      </w:r>
      <w:r w:rsidRPr="00A37563">
        <w:rPr>
          <w:rFonts w:ascii="Times New Roman" w:hAnsi="Times New Roman"/>
          <w:sz w:val="20"/>
          <w:szCs w:val="20"/>
          <w:lang w:val="en-US"/>
        </w:rPr>
        <w:t>mail</w:t>
      </w:r>
      <w:r w:rsidRPr="00A37563">
        <w:rPr>
          <w:rFonts w:ascii="Times New Roman" w:hAnsi="Times New Roman"/>
          <w:sz w:val="20"/>
          <w:szCs w:val="20"/>
        </w:rPr>
        <w:t>)</w:t>
      </w:r>
    </w:p>
    <w:p w:rsidR="00D963CC" w:rsidRDefault="00D963CC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D963CC" w:rsidRDefault="00D963CC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D963CC" w:rsidRDefault="00D963CC" w:rsidP="00AD0C3C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D963CC" w:rsidRPr="001964F5" w:rsidRDefault="00D963CC" w:rsidP="00D963CC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  <w:r w:rsidRPr="001964F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2.1</w:t>
      </w:r>
      <w:r w:rsidRPr="001964F5">
        <w:rPr>
          <w:rFonts w:ascii="Times New Roman" w:hAnsi="Times New Roman"/>
          <w:sz w:val="24"/>
          <w:szCs w:val="24"/>
        </w:rPr>
        <w:t xml:space="preserve">    </w:t>
      </w:r>
    </w:p>
    <w:p w:rsidR="00D963CC" w:rsidRPr="001964F5" w:rsidRDefault="00D963CC" w:rsidP="00D963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64F5">
        <w:rPr>
          <w:rFonts w:ascii="Times New Roman" w:hAnsi="Times New Roman" w:cs="Times New Roman"/>
          <w:sz w:val="24"/>
          <w:szCs w:val="24"/>
        </w:rPr>
        <w:t>УВЕДОМЛЕНИЕ ОБ ИСПОЛЬЗОВАНИ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64F5">
        <w:rPr>
          <w:rFonts w:ascii="Times New Roman" w:hAnsi="Times New Roman" w:cs="Times New Roman"/>
          <w:sz w:val="24"/>
          <w:szCs w:val="24"/>
        </w:rPr>
        <w:t xml:space="preserve"> ОБЩЕРАСПРОСТРАНЕННЫХ ПОЛЕЗНЫХ ИСКОПАЕМЫХ ДЛЯ СОБСТВЕННЫХ НУЖД</w:t>
      </w:r>
    </w:p>
    <w:p w:rsidR="00D963CC" w:rsidRPr="001964F5" w:rsidRDefault="00D963CC" w:rsidP="00D963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(направляется ежегодно)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1. Сведения об уведомителе: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1964F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964F5">
        <w:rPr>
          <w:rFonts w:ascii="Times New Roman" w:hAnsi="Times New Roman" w:cs="Times New Roman"/>
          <w:sz w:val="28"/>
          <w:szCs w:val="28"/>
        </w:rPr>
        <w:t>ля физических лиц: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Фамилия ________________________________________________________________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Имя ________________________ Отчество 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Паспорт серии _________ номер ______________ выдан_____________________</w:t>
      </w:r>
    </w:p>
    <w:p w:rsidR="00D963CC" w:rsidRPr="001964F5" w:rsidRDefault="00D963CC" w:rsidP="00D963CC">
      <w:pPr>
        <w:pStyle w:val="ConsPlusNonformat"/>
        <w:rPr>
          <w:rFonts w:ascii="Times New Roman" w:hAnsi="Times New Roman" w:cs="Times New Roman"/>
        </w:rPr>
      </w:pPr>
      <w:r w:rsidRPr="001964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(дата выдачи)</w:t>
      </w:r>
      <w:r w:rsidRPr="001964F5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________________________________________________________________________</w:t>
      </w:r>
    </w:p>
    <w:p w:rsidR="00D963CC" w:rsidRPr="001964F5" w:rsidRDefault="00D963CC" w:rsidP="00D963CC">
      <w:pPr>
        <w:pStyle w:val="ConsPlusNonformat"/>
        <w:jc w:val="center"/>
        <w:rPr>
          <w:rFonts w:ascii="Times New Roman" w:hAnsi="Times New Roman" w:cs="Times New Roman"/>
        </w:rPr>
      </w:pPr>
      <w:r w:rsidRPr="001964F5">
        <w:rPr>
          <w:rFonts w:ascii="Times New Roman" w:hAnsi="Times New Roman" w:cs="Times New Roman"/>
        </w:rPr>
        <w:t>(наименование органа, выдавшего паспорт)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Место регистрации: 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1964F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964F5">
        <w:rPr>
          <w:rFonts w:ascii="Times New Roman" w:hAnsi="Times New Roman" w:cs="Times New Roman"/>
          <w:sz w:val="28"/>
          <w:szCs w:val="28"/>
        </w:rPr>
        <w:t>ля юридических лиц: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Полное наименование организации: 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Фамилия, имя, отчество руководителя 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ОГРН ________________ ИНН</w:t>
      </w:r>
      <w:r w:rsidRPr="001964F5">
        <w:rPr>
          <w:rFonts w:ascii="Times New Roman" w:hAnsi="Times New Roman" w:cs="Times New Roman"/>
          <w:b/>
          <w:sz w:val="28"/>
          <w:szCs w:val="28"/>
        </w:rPr>
        <w:t>/</w:t>
      </w:r>
      <w:r w:rsidRPr="001964F5">
        <w:rPr>
          <w:rFonts w:ascii="Times New Roman" w:hAnsi="Times New Roman" w:cs="Times New Roman"/>
          <w:sz w:val="28"/>
          <w:szCs w:val="28"/>
        </w:rPr>
        <w:t>КПП 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1964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964F5">
        <w:rPr>
          <w:rFonts w:ascii="Times New Roman" w:hAnsi="Times New Roman" w:cs="Times New Roman"/>
          <w:sz w:val="28"/>
          <w:szCs w:val="28"/>
        </w:rPr>
        <w:t>факс: 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2. Сведения об участке добычи: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Земельный участок расположен на землях 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сельского поселения в  границах 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Кадастровый номер: _____________________ Площадь: ____________________ кв</w:t>
      </w:r>
      <w:proofErr w:type="gramStart"/>
      <w:r w:rsidRPr="001964F5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Pr="001964F5">
        <w:rPr>
          <w:rFonts w:ascii="Times New Roman" w:hAnsi="Times New Roman" w:cs="Times New Roman"/>
          <w:sz w:val="28"/>
          <w:szCs w:val="28"/>
          <w:u w:val="single"/>
        </w:rPr>
        <w:t>собственность, пользование, владение, аренда</w:t>
      </w:r>
      <w:r w:rsidRPr="001964F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63CC" w:rsidRPr="001964F5" w:rsidRDefault="00D963CC" w:rsidP="00D963CC">
      <w:pPr>
        <w:pStyle w:val="ConsPlusNonformat"/>
        <w:jc w:val="center"/>
        <w:rPr>
          <w:rFonts w:ascii="Times New Roman" w:hAnsi="Times New Roman" w:cs="Times New Roman"/>
        </w:rPr>
      </w:pPr>
      <w:r w:rsidRPr="001964F5">
        <w:rPr>
          <w:rFonts w:ascii="Times New Roman" w:hAnsi="Times New Roman" w:cs="Times New Roman"/>
        </w:rPr>
        <w:t>(ненужное зачеркнуть)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Вид и реквизиты правоустанавливающего документа на земельный участок: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Сведения о собственнике земельного участка (для земельных участков, находящихся в пользовании или аренде): 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3. Сведения о добыч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64F5">
        <w:rPr>
          <w:rFonts w:ascii="Times New Roman" w:hAnsi="Times New Roman" w:cs="Times New Roman"/>
          <w:sz w:val="28"/>
          <w:szCs w:val="28"/>
        </w:rPr>
        <w:t xml:space="preserve"> общераспространенных полезных ископаемых: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Вид полезного ископаемого: 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Планируемый годовой объем добычи: 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964F5">
        <w:rPr>
          <w:rFonts w:ascii="Times New Roman" w:hAnsi="Times New Roman" w:cs="Times New Roman"/>
          <w:sz w:val="28"/>
          <w:szCs w:val="28"/>
        </w:rPr>
        <w:t>_______________ куб</w:t>
      </w:r>
      <w:proofErr w:type="gramStart"/>
      <w:r w:rsidRPr="001964F5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 xml:space="preserve">Предполагаемый срок добычи: с ___________________ </w:t>
      </w:r>
      <w:proofErr w:type="gramStart"/>
      <w:r w:rsidRPr="001964F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964F5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Предполагаемые направления использования добываемого полезного ископаемого: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_______________________________ подпись _______________________________</w:t>
      </w:r>
    </w:p>
    <w:p w:rsidR="00D963CC" w:rsidRPr="001964F5" w:rsidRDefault="00D963CC" w:rsidP="00D963CC">
      <w:pPr>
        <w:pStyle w:val="ConsPlusNonformat"/>
        <w:rPr>
          <w:rFonts w:ascii="Times New Roman" w:hAnsi="Times New Roman" w:cs="Times New Roman"/>
        </w:rPr>
      </w:pPr>
      <w:r w:rsidRPr="001964F5">
        <w:rPr>
          <w:rFonts w:ascii="Times New Roman" w:hAnsi="Times New Roman" w:cs="Times New Roman"/>
        </w:rPr>
        <w:t xml:space="preserve">                        (должность)                                                                                                    (И.О. Фамилия)</w:t>
      </w:r>
    </w:p>
    <w:p w:rsidR="00D963CC" w:rsidRPr="001964F5" w:rsidRDefault="00D963CC" w:rsidP="00D963CC">
      <w:pPr>
        <w:pStyle w:val="ConsPlusNonformat"/>
        <w:rPr>
          <w:rFonts w:ascii="Times New Roman" w:hAnsi="Times New Roman" w:cs="Times New Roman"/>
        </w:rPr>
      </w:pPr>
    </w:p>
    <w:p w:rsidR="00D963CC" w:rsidRPr="001964F5" w:rsidRDefault="00D963CC" w:rsidP="00D963CC">
      <w:pPr>
        <w:pStyle w:val="ConsPlusNonformat"/>
        <w:rPr>
          <w:rFonts w:ascii="Times New Roman" w:hAnsi="Times New Roman" w:cs="Times New Roman"/>
        </w:rPr>
      </w:pPr>
      <w:r w:rsidRPr="001964F5">
        <w:rPr>
          <w:rFonts w:ascii="Times New Roman" w:hAnsi="Times New Roman" w:cs="Times New Roman"/>
          <w:sz w:val="28"/>
          <w:szCs w:val="28"/>
        </w:rPr>
        <w:t>«________»_________________ 20________г.</w:t>
      </w:r>
    </w:p>
    <w:p w:rsidR="00D963CC" w:rsidRDefault="00D963CC" w:rsidP="00D963CC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</w:p>
    <w:p w:rsidR="00D963CC" w:rsidRPr="006104A0" w:rsidRDefault="00D963CC" w:rsidP="00D963CC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  <w:r w:rsidRPr="006104A0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2.2</w:t>
      </w:r>
      <w:r w:rsidRPr="006104A0">
        <w:rPr>
          <w:rFonts w:ascii="Times New Roman" w:hAnsi="Times New Roman"/>
          <w:sz w:val="24"/>
          <w:szCs w:val="24"/>
        </w:rPr>
        <w:t xml:space="preserve">    </w:t>
      </w:r>
    </w:p>
    <w:p w:rsidR="00D963CC" w:rsidRPr="006104A0" w:rsidRDefault="00D963CC" w:rsidP="00D963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4A0">
        <w:rPr>
          <w:rFonts w:ascii="Times New Roman" w:hAnsi="Times New Roman" w:cs="Times New Roman"/>
          <w:sz w:val="24"/>
          <w:szCs w:val="24"/>
        </w:rPr>
        <w:t xml:space="preserve">УВЕДОМЛЕНИЕ О СТРОИТЕЛЬСТВЕ ПОДЗЕМНОГО СООРУЖЕНИЯ </w:t>
      </w:r>
    </w:p>
    <w:p w:rsidR="00D963CC" w:rsidRPr="006104A0" w:rsidRDefault="00D963CC" w:rsidP="00D963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4A0">
        <w:rPr>
          <w:rFonts w:ascii="Times New Roman" w:hAnsi="Times New Roman" w:cs="Times New Roman"/>
          <w:sz w:val="24"/>
          <w:szCs w:val="24"/>
        </w:rPr>
        <w:t>ДЛЯ СОБСТВЕННЫХ НУЖД</w:t>
      </w:r>
    </w:p>
    <w:p w:rsidR="00D963CC" w:rsidRPr="006104A0" w:rsidRDefault="00D963CC" w:rsidP="00D963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(направляется ежегодно)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1. Сведения об уведомителе: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6104A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104A0">
        <w:rPr>
          <w:rFonts w:ascii="Times New Roman" w:hAnsi="Times New Roman" w:cs="Times New Roman"/>
          <w:sz w:val="28"/>
          <w:szCs w:val="28"/>
        </w:rPr>
        <w:t>ля физических лиц: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Фамилия ________________________________________________________________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Имя ________________________ Отчество 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Паспорт серии _________ номер ______________ выдан_____________________</w:t>
      </w:r>
    </w:p>
    <w:p w:rsidR="00D963CC" w:rsidRPr="006104A0" w:rsidRDefault="00D963CC" w:rsidP="00D963CC">
      <w:pPr>
        <w:pStyle w:val="ConsPlusNonformat"/>
        <w:rPr>
          <w:rFonts w:ascii="Times New Roman" w:hAnsi="Times New Roman" w:cs="Times New Roman"/>
        </w:rPr>
      </w:pPr>
      <w:r w:rsidRPr="006104A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(дата выдачи)</w:t>
      </w:r>
      <w:r w:rsidRPr="006104A0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________________________________________________________________________</w:t>
      </w:r>
    </w:p>
    <w:p w:rsidR="00D963CC" w:rsidRPr="006104A0" w:rsidRDefault="00D963CC" w:rsidP="00D963CC">
      <w:pPr>
        <w:pStyle w:val="ConsPlusNonformat"/>
        <w:jc w:val="center"/>
        <w:rPr>
          <w:rFonts w:ascii="Times New Roman" w:hAnsi="Times New Roman" w:cs="Times New Roman"/>
        </w:rPr>
      </w:pPr>
      <w:r w:rsidRPr="006104A0">
        <w:rPr>
          <w:rFonts w:ascii="Times New Roman" w:hAnsi="Times New Roman" w:cs="Times New Roman"/>
        </w:rPr>
        <w:t>(наименование органа, выдавшего паспорт)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Место регистрации: ______________________________________________________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6104A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104A0">
        <w:rPr>
          <w:rFonts w:ascii="Times New Roman" w:hAnsi="Times New Roman" w:cs="Times New Roman"/>
          <w:sz w:val="28"/>
          <w:szCs w:val="28"/>
        </w:rPr>
        <w:t>ля юридических лиц: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Полное наименование организации: 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Фамилия, имя, отчество руководителя 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ОГРН ________________ ИНН</w:t>
      </w:r>
      <w:r w:rsidRPr="006104A0">
        <w:rPr>
          <w:rFonts w:ascii="Times New Roman" w:hAnsi="Times New Roman" w:cs="Times New Roman"/>
          <w:b/>
          <w:sz w:val="28"/>
          <w:szCs w:val="28"/>
        </w:rPr>
        <w:t>/</w:t>
      </w:r>
      <w:r w:rsidRPr="006104A0">
        <w:rPr>
          <w:rFonts w:ascii="Times New Roman" w:hAnsi="Times New Roman" w:cs="Times New Roman"/>
          <w:sz w:val="28"/>
          <w:szCs w:val="28"/>
        </w:rPr>
        <w:t>КПП 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6104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104A0">
        <w:rPr>
          <w:rFonts w:ascii="Times New Roman" w:hAnsi="Times New Roman" w:cs="Times New Roman"/>
          <w:sz w:val="28"/>
          <w:szCs w:val="28"/>
        </w:rPr>
        <w:t>факс: _____________________________________________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2. Сведения о земельном участке, на котором планируется строительство подземного сооружения: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Земельный участок расположен на землях 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сельского поселения в  границах ____________________________________________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Кадастровый номер: _____________________ Площадь: ____________________ кв</w:t>
      </w:r>
      <w:proofErr w:type="gramStart"/>
      <w:r w:rsidRPr="006104A0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Pr="006104A0">
        <w:rPr>
          <w:rFonts w:ascii="Times New Roman" w:hAnsi="Times New Roman" w:cs="Times New Roman"/>
          <w:sz w:val="28"/>
          <w:szCs w:val="28"/>
          <w:u w:val="single"/>
        </w:rPr>
        <w:t>собственность, пользование, владение, аренда</w:t>
      </w:r>
      <w:r w:rsidRPr="006104A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63CC" w:rsidRPr="006104A0" w:rsidRDefault="00D963CC" w:rsidP="00D963CC">
      <w:pPr>
        <w:pStyle w:val="ConsPlusNonformat"/>
        <w:jc w:val="center"/>
        <w:rPr>
          <w:rFonts w:ascii="Times New Roman" w:hAnsi="Times New Roman" w:cs="Times New Roman"/>
        </w:rPr>
      </w:pPr>
      <w:r w:rsidRPr="006104A0">
        <w:rPr>
          <w:rFonts w:ascii="Times New Roman" w:hAnsi="Times New Roman" w:cs="Times New Roman"/>
        </w:rPr>
        <w:t>(ненужное зачеркнуть)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Вид и реквизиты правоустанавливающего документа на земельный участок: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Сведения о собственнике земельного участка (для земельных участков, находящихся в пользовании или аренде): 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3. Сведения о подземном сооружении:</w:t>
      </w:r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Площадь подземного сооружения в плане: _______________________________ кв</w:t>
      </w:r>
      <w:proofErr w:type="gramStart"/>
      <w:r w:rsidRPr="006104A0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D963CC" w:rsidRPr="006104A0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Предполагаемая глубина подземного сооружения</w:t>
      </w:r>
      <w:proofErr w:type="gramStart"/>
      <w:r w:rsidRPr="006104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04A0">
        <w:rPr>
          <w:rFonts w:ascii="Times New Roman" w:hAnsi="Times New Roman" w:cs="Times New Roman"/>
          <w:sz w:val="28"/>
          <w:szCs w:val="28"/>
        </w:rPr>
        <w:t xml:space="preserve"> ___________________________ м</w:t>
      </w:r>
    </w:p>
    <w:p w:rsidR="00D963CC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04A0">
        <w:rPr>
          <w:rFonts w:ascii="Times New Roman" w:hAnsi="Times New Roman" w:cs="Times New Roman"/>
          <w:sz w:val="28"/>
          <w:szCs w:val="28"/>
        </w:rPr>
        <w:t>Планируемое расположение подземного сооружения относительно границ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1964F5">
        <w:rPr>
          <w:rFonts w:ascii="Times New Roman" w:hAnsi="Times New Roman" w:cs="Times New Roman"/>
          <w:sz w:val="28"/>
          <w:szCs w:val="28"/>
        </w:rPr>
        <w:t>: 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подземного сооружения</w:t>
      </w:r>
      <w:r w:rsidRPr="001964F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4F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63CC" w:rsidRPr="001964F5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4F5">
        <w:rPr>
          <w:rFonts w:ascii="Times New Roman" w:hAnsi="Times New Roman" w:cs="Times New Roman"/>
          <w:sz w:val="28"/>
          <w:szCs w:val="28"/>
        </w:rPr>
        <w:t>_______________________________ подпись _______________________________</w:t>
      </w:r>
    </w:p>
    <w:p w:rsidR="00D963CC" w:rsidRPr="001964F5" w:rsidRDefault="00D963CC" w:rsidP="00D963CC">
      <w:pPr>
        <w:pStyle w:val="ConsPlusNonformat"/>
        <w:rPr>
          <w:rFonts w:ascii="Times New Roman" w:hAnsi="Times New Roman" w:cs="Times New Roman"/>
        </w:rPr>
      </w:pPr>
      <w:r w:rsidRPr="001964F5">
        <w:rPr>
          <w:rFonts w:ascii="Times New Roman" w:hAnsi="Times New Roman" w:cs="Times New Roman"/>
        </w:rPr>
        <w:t xml:space="preserve">                        (должность)                                                                                                    (И.О. Фамилия)</w:t>
      </w:r>
    </w:p>
    <w:p w:rsidR="00D963CC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63CC" w:rsidRPr="001964F5" w:rsidRDefault="00D963CC" w:rsidP="00D963CC">
      <w:pPr>
        <w:pStyle w:val="ConsPlusNonformat"/>
        <w:rPr>
          <w:rFonts w:ascii="Times New Roman" w:hAnsi="Times New Roman" w:cs="Times New Roman"/>
        </w:rPr>
      </w:pPr>
      <w:r w:rsidRPr="001964F5">
        <w:rPr>
          <w:rFonts w:ascii="Times New Roman" w:hAnsi="Times New Roman" w:cs="Times New Roman"/>
          <w:sz w:val="28"/>
          <w:szCs w:val="28"/>
        </w:rPr>
        <w:t>«________»_________________ 20________г.</w:t>
      </w:r>
    </w:p>
    <w:p w:rsidR="00D963CC" w:rsidRPr="005D356E" w:rsidRDefault="00D963CC" w:rsidP="00D963CC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  <w:r w:rsidRPr="005D356E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2.3</w:t>
      </w:r>
      <w:r w:rsidRPr="005D356E">
        <w:rPr>
          <w:rFonts w:ascii="Times New Roman" w:hAnsi="Times New Roman"/>
          <w:sz w:val="24"/>
          <w:szCs w:val="24"/>
        </w:rPr>
        <w:t xml:space="preserve">   </w:t>
      </w:r>
    </w:p>
    <w:p w:rsidR="00D963CC" w:rsidRPr="005D356E" w:rsidRDefault="00D963CC" w:rsidP="00D963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356E">
        <w:rPr>
          <w:rFonts w:ascii="Times New Roman" w:hAnsi="Times New Roman" w:cs="Times New Roman"/>
          <w:sz w:val="24"/>
          <w:szCs w:val="24"/>
        </w:rPr>
        <w:t>УВЕДОМЛЕНИЕ О</w:t>
      </w:r>
      <w:r>
        <w:rPr>
          <w:rFonts w:ascii="Times New Roman" w:hAnsi="Times New Roman" w:cs="Times New Roman"/>
          <w:sz w:val="24"/>
          <w:szCs w:val="24"/>
        </w:rPr>
        <w:t>Б ИСПОЛЬЗОВАНИИ</w:t>
      </w:r>
      <w:r w:rsidRPr="005D3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D356E">
        <w:rPr>
          <w:rFonts w:ascii="Times New Roman" w:hAnsi="Times New Roman" w:cs="Times New Roman"/>
          <w:sz w:val="24"/>
          <w:szCs w:val="24"/>
        </w:rPr>
        <w:t>ДЗЕМН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D3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</w:t>
      </w:r>
      <w:r w:rsidRPr="005D3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3CC" w:rsidRPr="005D356E" w:rsidRDefault="00D963CC" w:rsidP="00D963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356E">
        <w:rPr>
          <w:rFonts w:ascii="Times New Roman" w:hAnsi="Times New Roman" w:cs="Times New Roman"/>
          <w:sz w:val="24"/>
          <w:szCs w:val="24"/>
        </w:rPr>
        <w:t>ДЛЯ СОБСТВЕННЫХ НУЖД</w:t>
      </w:r>
    </w:p>
    <w:p w:rsidR="00D963CC" w:rsidRPr="005D356E" w:rsidRDefault="00D963CC" w:rsidP="00D963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(направляются ежегодно)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1. Сведения об уведомителе: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5D356E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5D356E">
        <w:rPr>
          <w:rFonts w:ascii="Times New Roman" w:hAnsi="Times New Roman" w:cs="Times New Roman"/>
          <w:sz w:val="28"/>
          <w:szCs w:val="28"/>
        </w:rPr>
        <w:t>ля физических лиц: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Фамилия ________________________________________________________________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Имя ________________________ Отчество 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Паспорт серии _________ номер ______________ выдан_____________________</w:t>
      </w:r>
    </w:p>
    <w:p w:rsidR="00D963CC" w:rsidRPr="005D356E" w:rsidRDefault="00D963CC" w:rsidP="00D963CC">
      <w:pPr>
        <w:pStyle w:val="ConsPlusNonformat"/>
        <w:rPr>
          <w:rFonts w:ascii="Times New Roman" w:hAnsi="Times New Roman" w:cs="Times New Roman"/>
        </w:rPr>
      </w:pPr>
      <w:r w:rsidRPr="005D35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(дата выдачи)</w:t>
      </w:r>
      <w:r w:rsidRPr="005D356E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________________________________________________________________________</w:t>
      </w:r>
    </w:p>
    <w:p w:rsidR="00D963CC" w:rsidRPr="005D356E" w:rsidRDefault="00D963CC" w:rsidP="00D963CC">
      <w:pPr>
        <w:pStyle w:val="ConsPlusNonformat"/>
        <w:jc w:val="center"/>
        <w:rPr>
          <w:rFonts w:ascii="Times New Roman" w:hAnsi="Times New Roman" w:cs="Times New Roman"/>
        </w:rPr>
      </w:pPr>
      <w:r w:rsidRPr="005D356E">
        <w:rPr>
          <w:rFonts w:ascii="Times New Roman" w:hAnsi="Times New Roman" w:cs="Times New Roman"/>
        </w:rPr>
        <w:t>(наименование органа, выдавшего паспорт)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Место регистрации: ______________________________________________________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5D356E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5D356E">
        <w:rPr>
          <w:rFonts w:ascii="Times New Roman" w:hAnsi="Times New Roman" w:cs="Times New Roman"/>
          <w:sz w:val="28"/>
          <w:szCs w:val="28"/>
        </w:rPr>
        <w:t>ля юридических лиц: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Полное наименование организации: 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Фамилия, имя, отчество руководителя 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ОГРН ________________ ИНН</w:t>
      </w:r>
      <w:r w:rsidRPr="005D356E">
        <w:rPr>
          <w:rFonts w:ascii="Times New Roman" w:hAnsi="Times New Roman" w:cs="Times New Roman"/>
          <w:b/>
          <w:sz w:val="28"/>
          <w:szCs w:val="28"/>
        </w:rPr>
        <w:t>/</w:t>
      </w:r>
      <w:r w:rsidRPr="005D356E">
        <w:rPr>
          <w:rFonts w:ascii="Times New Roman" w:hAnsi="Times New Roman" w:cs="Times New Roman"/>
          <w:sz w:val="28"/>
          <w:szCs w:val="28"/>
        </w:rPr>
        <w:t>КПП 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5D35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D356E">
        <w:rPr>
          <w:rFonts w:ascii="Times New Roman" w:hAnsi="Times New Roman" w:cs="Times New Roman"/>
          <w:sz w:val="28"/>
          <w:szCs w:val="28"/>
        </w:rPr>
        <w:t>факс: 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2. Сведения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5D356E">
        <w:rPr>
          <w:rFonts w:ascii="Times New Roman" w:hAnsi="Times New Roman" w:cs="Times New Roman"/>
          <w:sz w:val="28"/>
          <w:szCs w:val="28"/>
        </w:rPr>
        <w:t>участке</w:t>
      </w:r>
      <w:r>
        <w:rPr>
          <w:rFonts w:ascii="Times New Roman" w:hAnsi="Times New Roman" w:cs="Times New Roman"/>
          <w:sz w:val="28"/>
          <w:szCs w:val="28"/>
        </w:rPr>
        <w:t xml:space="preserve"> добычи</w:t>
      </w:r>
      <w:r w:rsidRPr="005D356E">
        <w:rPr>
          <w:rFonts w:ascii="Times New Roman" w:hAnsi="Times New Roman" w:cs="Times New Roman"/>
          <w:sz w:val="28"/>
          <w:szCs w:val="28"/>
        </w:rPr>
        <w:t>: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Земельный участок расположен на землях 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сельского поселения в  границах 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Кадастровый номер: _____________________ Площадь: ____________________ кв</w:t>
      </w:r>
      <w:proofErr w:type="gramStart"/>
      <w:r w:rsidRPr="005D356E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Pr="005D356E">
        <w:rPr>
          <w:rFonts w:ascii="Times New Roman" w:hAnsi="Times New Roman" w:cs="Times New Roman"/>
          <w:sz w:val="28"/>
          <w:szCs w:val="28"/>
          <w:u w:val="single"/>
        </w:rPr>
        <w:t>собственность, пользование, владение, аренда</w:t>
      </w:r>
      <w:r w:rsidRPr="005D356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63CC" w:rsidRPr="005D356E" w:rsidRDefault="00D963CC" w:rsidP="00D963CC">
      <w:pPr>
        <w:pStyle w:val="ConsPlusNonformat"/>
        <w:jc w:val="center"/>
        <w:rPr>
          <w:rFonts w:ascii="Times New Roman" w:hAnsi="Times New Roman" w:cs="Times New Roman"/>
        </w:rPr>
      </w:pPr>
      <w:r w:rsidRPr="005D356E">
        <w:rPr>
          <w:rFonts w:ascii="Times New Roman" w:hAnsi="Times New Roman" w:cs="Times New Roman"/>
        </w:rPr>
        <w:t>(ненужное зачеркнуть)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Вид и реквизиты правоустанавливающего документа на земельный участок: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Сведения о собственнике земельного участка (для земельных участков, находящихся в пользовании или аренде): 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 xml:space="preserve">3. Сведения о </w:t>
      </w:r>
      <w:r>
        <w:rPr>
          <w:rFonts w:ascii="Times New Roman" w:hAnsi="Times New Roman" w:cs="Times New Roman"/>
          <w:sz w:val="28"/>
          <w:szCs w:val="28"/>
        </w:rPr>
        <w:t>водозаборном</w:t>
      </w:r>
      <w:r w:rsidRPr="005D356E">
        <w:rPr>
          <w:rFonts w:ascii="Times New Roman" w:hAnsi="Times New Roman" w:cs="Times New Roman"/>
          <w:sz w:val="28"/>
          <w:szCs w:val="28"/>
        </w:rPr>
        <w:t xml:space="preserve"> сооружении: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водозаборного сооружения</w:t>
      </w:r>
      <w:r w:rsidRPr="005D356E"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 xml:space="preserve">Предполагаемая глубина </w:t>
      </w:r>
      <w:r>
        <w:rPr>
          <w:rFonts w:ascii="Times New Roman" w:hAnsi="Times New Roman" w:cs="Times New Roman"/>
          <w:sz w:val="28"/>
          <w:szCs w:val="28"/>
        </w:rPr>
        <w:t>водозабор</w:t>
      </w:r>
      <w:r w:rsidRPr="005D356E">
        <w:rPr>
          <w:rFonts w:ascii="Times New Roman" w:hAnsi="Times New Roman" w:cs="Times New Roman"/>
          <w:sz w:val="28"/>
          <w:szCs w:val="28"/>
        </w:rPr>
        <w:t xml:space="preserve">ного сооружения: ________________________ </w:t>
      </w:r>
      <w:proofErr w:type="gramStart"/>
      <w:r w:rsidRPr="005D356E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Планируем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D3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среднесуточный объем водоотбора</w:t>
      </w:r>
      <w:r w:rsidRPr="005D356E">
        <w:rPr>
          <w:rFonts w:ascii="Times New Roman" w:hAnsi="Times New Roman" w:cs="Times New Roman"/>
          <w:sz w:val="28"/>
          <w:szCs w:val="28"/>
        </w:rPr>
        <w:t>: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расположение водозаборного</w:t>
      </w:r>
      <w:r w:rsidRPr="005D356E">
        <w:rPr>
          <w:rFonts w:ascii="Times New Roman" w:hAnsi="Times New Roman" w:cs="Times New Roman"/>
          <w:sz w:val="28"/>
          <w:szCs w:val="28"/>
        </w:rPr>
        <w:t xml:space="preserve"> сооружения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границ земельного участка (сооружений, построек)</w:t>
      </w:r>
      <w:r w:rsidRPr="005D356E">
        <w:rPr>
          <w:rFonts w:ascii="Times New Roman" w:hAnsi="Times New Roman" w:cs="Times New Roman"/>
          <w:sz w:val="28"/>
          <w:szCs w:val="28"/>
        </w:rPr>
        <w:t>: 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63CC" w:rsidRPr="005D356E" w:rsidRDefault="00D963CC" w:rsidP="00D96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56E">
        <w:rPr>
          <w:rFonts w:ascii="Times New Roman" w:hAnsi="Times New Roman" w:cs="Times New Roman"/>
          <w:sz w:val="28"/>
          <w:szCs w:val="28"/>
        </w:rPr>
        <w:t>_______________________________ подпись _______________________________</w:t>
      </w:r>
    </w:p>
    <w:p w:rsidR="00D963CC" w:rsidRPr="001964F5" w:rsidRDefault="00D963CC" w:rsidP="00D963CC">
      <w:pPr>
        <w:pStyle w:val="ConsPlusNonformat"/>
        <w:rPr>
          <w:rFonts w:ascii="Times New Roman" w:hAnsi="Times New Roman" w:cs="Times New Roman"/>
        </w:rPr>
      </w:pPr>
      <w:r w:rsidRPr="005D356E">
        <w:rPr>
          <w:rFonts w:ascii="Times New Roman" w:hAnsi="Times New Roman" w:cs="Times New Roman"/>
        </w:rPr>
        <w:t xml:space="preserve">                        (должность)                                                                                                    (И.О. Фамилия)</w:t>
      </w:r>
    </w:p>
    <w:p w:rsidR="00D963CC" w:rsidRDefault="00D963CC" w:rsidP="00D963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63CC" w:rsidRPr="001964F5" w:rsidRDefault="00D963CC" w:rsidP="00D963CC">
      <w:pPr>
        <w:pStyle w:val="ConsPlusNonformat"/>
        <w:rPr>
          <w:rFonts w:ascii="Times New Roman" w:hAnsi="Times New Roman" w:cs="Times New Roman"/>
        </w:rPr>
      </w:pPr>
      <w:r w:rsidRPr="001964F5">
        <w:rPr>
          <w:rFonts w:ascii="Times New Roman" w:hAnsi="Times New Roman" w:cs="Times New Roman"/>
          <w:sz w:val="28"/>
          <w:szCs w:val="28"/>
        </w:rPr>
        <w:t>«________»_________________ 20________г.</w:t>
      </w:r>
    </w:p>
    <w:p w:rsidR="00D963CC" w:rsidRDefault="00D963CC" w:rsidP="00D963CC">
      <w:pPr>
        <w:spacing w:after="0"/>
        <w:jc w:val="center"/>
        <w:rPr>
          <w:rFonts w:ascii="Times New Roman" w:hAnsi="Times New Roman"/>
          <w:lang w:eastAsia="ru-RU"/>
        </w:rPr>
      </w:pPr>
    </w:p>
    <w:p w:rsidR="003736CD" w:rsidRDefault="003736CD" w:rsidP="00D963CC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  <w:sectPr w:rsidR="003736CD" w:rsidSect="00B046DC">
          <w:headerReference w:type="default" r:id="rId10"/>
          <w:pgSz w:w="11906" w:h="16838"/>
          <w:pgMar w:top="1276" w:right="567" w:bottom="568" w:left="1134" w:header="709" w:footer="709" w:gutter="0"/>
          <w:cols w:space="708"/>
          <w:titlePg/>
          <w:docGrid w:linePitch="360"/>
        </w:sectPr>
      </w:pPr>
    </w:p>
    <w:p w:rsidR="003736CD" w:rsidRPr="003736CD" w:rsidRDefault="003736CD" w:rsidP="003736CD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  <w:r w:rsidRPr="003736C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3736CD" w:rsidRPr="003736CD" w:rsidRDefault="003736CD" w:rsidP="003736CD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</w:p>
    <w:p w:rsidR="003736CD" w:rsidRPr="00D56EB0" w:rsidRDefault="003736CD" w:rsidP="003736CD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D56EB0">
        <w:rPr>
          <w:rFonts w:ascii="Times New Roman" w:hAnsi="Times New Roman"/>
          <w:sz w:val="32"/>
          <w:szCs w:val="32"/>
          <w:lang w:eastAsia="ru-RU"/>
        </w:rPr>
        <w:t>Отчет</w:t>
      </w:r>
    </w:p>
    <w:p w:rsidR="003736CD" w:rsidRPr="00D56EB0" w:rsidRDefault="003736CD" w:rsidP="003736CD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D56EB0">
        <w:rPr>
          <w:rFonts w:ascii="Times New Roman" w:hAnsi="Times New Roman"/>
          <w:sz w:val="32"/>
          <w:szCs w:val="32"/>
          <w:lang w:eastAsia="ru-RU"/>
        </w:rPr>
        <w:t>по добыче общераспространенных полезных ископаемых для собственных нужд собственниками</w:t>
      </w:r>
    </w:p>
    <w:p w:rsidR="003736CD" w:rsidRPr="00D56EB0" w:rsidRDefault="003736CD" w:rsidP="003736CD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D56EB0">
        <w:rPr>
          <w:rFonts w:ascii="Times New Roman" w:hAnsi="Times New Roman"/>
          <w:sz w:val="32"/>
          <w:szCs w:val="32"/>
          <w:lang w:eastAsia="ru-RU"/>
        </w:rPr>
        <w:t>земельных участков, землепользователями, землевладельцами, арендаторами земельных участков</w:t>
      </w:r>
    </w:p>
    <w:p w:rsidR="003736CD" w:rsidRPr="00D56EB0" w:rsidRDefault="003736CD" w:rsidP="003736CD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D56EB0">
        <w:rPr>
          <w:rFonts w:ascii="Times New Roman" w:hAnsi="Times New Roman"/>
          <w:sz w:val="32"/>
          <w:szCs w:val="32"/>
          <w:lang w:eastAsia="ru-RU"/>
        </w:rPr>
        <w:t>за 20__ год</w:t>
      </w:r>
    </w:p>
    <w:p w:rsidR="003736CD" w:rsidRPr="00CE3E98" w:rsidRDefault="003736CD" w:rsidP="003736CD">
      <w:pPr>
        <w:spacing w:after="0"/>
        <w:ind w:left="-567"/>
        <w:jc w:val="center"/>
        <w:rPr>
          <w:rFonts w:ascii="Times New Roman" w:hAnsi="Times New Roman"/>
          <w:lang w:eastAsia="ru-RU"/>
        </w:rPr>
      </w:pPr>
    </w:p>
    <w:tbl>
      <w:tblPr>
        <w:tblW w:w="14949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2566"/>
        <w:gridCol w:w="1332"/>
        <w:gridCol w:w="2129"/>
        <w:gridCol w:w="2188"/>
        <w:gridCol w:w="1030"/>
        <w:gridCol w:w="1481"/>
        <w:gridCol w:w="2188"/>
        <w:gridCol w:w="2035"/>
      </w:tblGrid>
      <w:tr w:rsidR="003736CD" w:rsidRPr="00CE3E98" w:rsidTr="003736CD">
        <w:trPr>
          <w:trHeight w:val="15"/>
        </w:trPr>
        <w:tc>
          <w:tcPr>
            <w:tcW w:w="2566" w:type="dxa"/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332" w:type="dxa"/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29" w:type="dxa"/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88" w:type="dxa"/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30" w:type="dxa"/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81" w:type="dxa"/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88" w:type="dxa"/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  <w:tr w:rsidR="003736CD" w:rsidRPr="00CE3E98" w:rsidTr="003736CD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Собственник земельного участка, землепользователь, арендатор земельного участка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Номер регистрации уведомления о начале добычи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D56EB0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1.</w:t>
            </w:r>
            <w:r w:rsidRPr="00D56EB0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 Кадастровый номер участка</w:t>
            </w: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.</w:t>
            </w:r>
          </w:p>
          <w:p w:rsidR="003736CD" w:rsidRPr="00D56EB0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2.</w:t>
            </w:r>
            <w:r w:rsidRPr="00D56EB0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 </w:t>
            </w: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Местоположение.</w:t>
            </w:r>
          </w:p>
          <w:p w:rsidR="003736CD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3. Площадь участка (общая).</w:t>
            </w:r>
          </w:p>
          <w:p w:rsidR="003736CD" w:rsidRPr="00D56EB0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4. Площадь участка (использованная).</w:t>
            </w:r>
          </w:p>
          <w:p w:rsidR="003736CD" w:rsidRPr="00CE3E98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5</w:t>
            </w: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 xml:space="preserve">. Фактическая глубина разработки, </w:t>
            </w:r>
            <w:proofErr w:type="gramStart"/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Виды общераспространенных полезных ископаемых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D56EB0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Добыча</w:t>
            </w:r>
          </w:p>
          <w:p w:rsidR="003736CD" w:rsidRPr="00D56EB0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за 20_ год</w:t>
            </w:r>
          </w:p>
          <w:p w:rsidR="003736CD" w:rsidRPr="00CE3E98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 xml:space="preserve">(тыс. </w:t>
            </w:r>
            <w:r w:rsidRPr="00D56EB0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м</w:t>
            </w:r>
            <w:r w:rsidRPr="00D56EB0">
              <w:rPr>
                <w:rFonts w:ascii="Times New Roman" w:hAnsi="Times New Roman"/>
                <w:color w:val="2D2D2D"/>
                <w:sz w:val="20"/>
                <w:szCs w:val="20"/>
                <w:vertAlign w:val="superscript"/>
                <w:lang w:eastAsia="ru-RU"/>
              </w:rPr>
              <w:t>3</w:t>
            </w: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D56EB0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Накопленная добыча</w:t>
            </w:r>
          </w:p>
          <w:p w:rsidR="003736CD" w:rsidRPr="00D56EB0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 xml:space="preserve">(с начала 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использования участка</w:t>
            </w: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)</w:t>
            </w:r>
          </w:p>
          <w:p w:rsidR="003736CD" w:rsidRPr="00CE3E98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 xml:space="preserve">(тыс. </w:t>
            </w:r>
            <w:r w:rsidRPr="00D56EB0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м</w:t>
            </w:r>
            <w:r w:rsidRPr="00D56EB0">
              <w:rPr>
                <w:rFonts w:ascii="Times New Roman" w:hAnsi="Times New Roman"/>
                <w:color w:val="2D2D2D"/>
                <w:sz w:val="20"/>
                <w:szCs w:val="20"/>
                <w:vertAlign w:val="superscript"/>
                <w:lang w:eastAsia="ru-RU"/>
              </w:rPr>
              <w:t>3</w:t>
            </w: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Направление использования добытых общераспространенных полезных ископаемых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CD" w:rsidRPr="00CE3E98" w:rsidRDefault="003736CD" w:rsidP="003736CD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Объем выполненных рекультивационных работ</w:t>
            </w:r>
          </w:p>
        </w:tc>
      </w:tr>
      <w:tr w:rsidR="003736CD" w:rsidRPr="00CE3E98" w:rsidTr="003736CD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E3E9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CD" w:rsidRPr="00CE3E98" w:rsidRDefault="003736CD" w:rsidP="003736CD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8</w:t>
            </w:r>
          </w:p>
        </w:tc>
      </w:tr>
      <w:tr w:rsidR="003736CD" w:rsidRPr="00CE3E98" w:rsidTr="003736CD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CD" w:rsidRPr="00CE3E98" w:rsidRDefault="003736CD" w:rsidP="00373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36CD" w:rsidRDefault="003736CD" w:rsidP="003736CD">
      <w:pPr>
        <w:shd w:val="clear" w:color="auto" w:fill="FFFFFF"/>
        <w:spacing w:after="0" w:line="242" w:lineRule="atLeast"/>
        <w:ind w:left="284"/>
        <w:textAlignment w:val="baseline"/>
        <w:rPr>
          <w:rFonts w:ascii="Arial" w:hAnsi="Arial" w:cs="Arial"/>
          <w:color w:val="2D2D2D"/>
          <w:spacing w:val="1"/>
          <w:sz w:val="16"/>
          <w:szCs w:val="16"/>
          <w:lang w:eastAsia="ru-RU"/>
        </w:rPr>
      </w:pPr>
      <w:r w:rsidRPr="00CE3E98">
        <w:rPr>
          <w:rFonts w:ascii="Arial" w:hAnsi="Arial" w:cs="Arial"/>
          <w:color w:val="2D2D2D"/>
          <w:spacing w:val="1"/>
          <w:sz w:val="16"/>
          <w:szCs w:val="16"/>
          <w:lang w:eastAsia="ru-RU"/>
        </w:rPr>
        <w:br/>
        <w:t>Ф.И.О., должность и подпись</w:t>
      </w:r>
      <w:r w:rsidRPr="00CE3E98">
        <w:rPr>
          <w:rFonts w:ascii="Arial" w:hAnsi="Arial" w:cs="Arial"/>
          <w:color w:val="2D2D2D"/>
          <w:spacing w:val="1"/>
          <w:sz w:val="16"/>
          <w:szCs w:val="16"/>
          <w:lang w:eastAsia="ru-RU"/>
        </w:rPr>
        <w:br/>
      </w:r>
      <w:r w:rsidRPr="00CE3E98">
        <w:rPr>
          <w:rFonts w:ascii="Arial" w:hAnsi="Arial" w:cs="Arial"/>
          <w:color w:val="2D2D2D"/>
          <w:spacing w:val="1"/>
          <w:sz w:val="16"/>
          <w:szCs w:val="16"/>
          <w:lang w:eastAsia="ru-RU"/>
        </w:rPr>
        <w:br/>
        <w:t>Дата, печать (при наличии)</w:t>
      </w:r>
    </w:p>
    <w:p w:rsidR="003736CD" w:rsidRDefault="003736CD" w:rsidP="003736CD">
      <w:pPr>
        <w:shd w:val="clear" w:color="auto" w:fill="FFFFFF"/>
        <w:spacing w:after="0" w:line="242" w:lineRule="atLeast"/>
        <w:ind w:left="284"/>
        <w:textAlignment w:val="baseline"/>
        <w:rPr>
          <w:rFonts w:ascii="Arial" w:hAnsi="Arial" w:cs="Arial"/>
          <w:color w:val="2D2D2D"/>
          <w:spacing w:val="1"/>
          <w:sz w:val="16"/>
          <w:szCs w:val="16"/>
          <w:lang w:eastAsia="ru-RU"/>
        </w:rPr>
      </w:pPr>
    </w:p>
    <w:p w:rsidR="003736CD" w:rsidRDefault="003736CD" w:rsidP="003736CD">
      <w:pPr>
        <w:shd w:val="clear" w:color="auto" w:fill="FFFFFF"/>
        <w:spacing w:after="0" w:line="242" w:lineRule="atLeast"/>
        <w:ind w:left="284"/>
        <w:textAlignment w:val="baseline"/>
        <w:rPr>
          <w:rFonts w:ascii="Arial" w:hAnsi="Arial" w:cs="Arial"/>
          <w:color w:val="2D2D2D"/>
          <w:spacing w:val="1"/>
          <w:sz w:val="16"/>
          <w:szCs w:val="16"/>
          <w:lang w:eastAsia="ru-RU"/>
        </w:rPr>
      </w:pPr>
    </w:p>
    <w:sectPr w:rsidR="003736CD" w:rsidSect="003736CD">
      <w:pgSz w:w="16838" w:h="11906" w:orient="landscape"/>
      <w:pgMar w:top="1134" w:right="1276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DEC" w:rsidRDefault="00554DEC" w:rsidP="00330A53">
      <w:pPr>
        <w:spacing w:after="0" w:line="240" w:lineRule="auto"/>
      </w:pPr>
      <w:r>
        <w:separator/>
      </w:r>
    </w:p>
  </w:endnote>
  <w:endnote w:type="continuationSeparator" w:id="0">
    <w:p w:rsidR="00554DEC" w:rsidRDefault="00554DEC" w:rsidP="0033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DEC" w:rsidRDefault="00554DEC" w:rsidP="00330A53">
      <w:pPr>
        <w:spacing w:after="0" w:line="240" w:lineRule="auto"/>
      </w:pPr>
      <w:r>
        <w:separator/>
      </w:r>
    </w:p>
  </w:footnote>
  <w:footnote w:type="continuationSeparator" w:id="0">
    <w:p w:rsidR="00554DEC" w:rsidRDefault="00554DEC" w:rsidP="0033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CD" w:rsidRPr="00B0070D" w:rsidRDefault="006C24FE">
    <w:pPr>
      <w:pStyle w:val="a3"/>
      <w:jc w:val="center"/>
      <w:rPr>
        <w:rFonts w:ascii="Times New Roman" w:hAnsi="Times New Roman"/>
        <w:sz w:val="28"/>
        <w:szCs w:val="28"/>
      </w:rPr>
    </w:pPr>
    <w:r w:rsidRPr="00B0070D">
      <w:rPr>
        <w:rFonts w:ascii="Times New Roman" w:hAnsi="Times New Roman"/>
        <w:sz w:val="28"/>
        <w:szCs w:val="28"/>
      </w:rPr>
      <w:fldChar w:fldCharType="begin"/>
    </w:r>
    <w:r w:rsidR="003736CD" w:rsidRPr="00B0070D">
      <w:rPr>
        <w:rFonts w:ascii="Times New Roman" w:hAnsi="Times New Roman"/>
        <w:sz w:val="28"/>
        <w:szCs w:val="28"/>
      </w:rPr>
      <w:instrText>PAGE   \* MERGEFORMAT</w:instrText>
    </w:r>
    <w:r w:rsidRPr="00B0070D">
      <w:rPr>
        <w:rFonts w:ascii="Times New Roman" w:hAnsi="Times New Roman"/>
        <w:sz w:val="28"/>
        <w:szCs w:val="28"/>
      </w:rPr>
      <w:fldChar w:fldCharType="separate"/>
    </w:r>
    <w:r w:rsidR="00B7466B">
      <w:rPr>
        <w:rFonts w:ascii="Times New Roman" w:hAnsi="Times New Roman"/>
        <w:noProof/>
        <w:sz w:val="28"/>
        <w:szCs w:val="28"/>
      </w:rPr>
      <w:t>6</w:t>
    </w:r>
    <w:r w:rsidRPr="00B0070D">
      <w:rPr>
        <w:rFonts w:ascii="Times New Roman" w:hAnsi="Times New Roman"/>
        <w:sz w:val="28"/>
        <w:szCs w:val="28"/>
      </w:rPr>
      <w:fldChar w:fldCharType="end"/>
    </w:r>
  </w:p>
  <w:p w:rsidR="003736CD" w:rsidRDefault="003736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4894"/>
    <w:multiLevelType w:val="hybridMultilevel"/>
    <w:tmpl w:val="BD4C842E"/>
    <w:lvl w:ilvl="0" w:tplc="86D412F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554135"/>
    <w:multiLevelType w:val="hybridMultilevel"/>
    <w:tmpl w:val="076C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C3C"/>
    <w:rsid w:val="00006101"/>
    <w:rsid w:val="00006C17"/>
    <w:rsid w:val="00007334"/>
    <w:rsid w:val="000140CA"/>
    <w:rsid w:val="00043B8F"/>
    <w:rsid w:val="00054A2E"/>
    <w:rsid w:val="000645A6"/>
    <w:rsid w:val="000709FD"/>
    <w:rsid w:val="0007459F"/>
    <w:rsid w:val="000A1B2F"/>
    <w:rsid w:val="000A654D"/>
    <w:rsid w:val="00102B27"/>
    <w:rsid w:val="00104E29"/>
    <w:rsid w:val="00116DA2"/>
    <w:rsid w:val="001338CE"/>
    <w:rsid w:val="0013718A"/>
    <w:rsid w:val="0015141E"/>
    <w:rsid w:val="00164E92"/>
    <w:rsid w:val="00170E08"/>
    <w:rsid w:val="00171CE7"/>
    <w:rsid w:val="00174C1F"/>
    <w:rsid w:val="00176708"/>
    <w:rsid w:val="001B6FD9"/>
    <w:rsid w:val="001C4BB2"/>
    <w:rsid w:val="001E6D49"/>
    <w:rsid w:val="001F3FE5"/>
    <w:rsid w:val="00205872"/>
    <w:rsid w:val="002107EB"/>
    <w:rsid w:val="00213ABA"/>
    <w:rsid w:val="00215705"/>
    <w:rsid w:val="002A1D75"/>
    <w:rsid w:val="002B02FB"/>
    <w:rsid w:val="002B7C1D"/>
    <w:rsid w:val="00300147"/>
    <w:rsid w:val="00312BF4"/>
    <w:rsid w:val="003206B6"/>
    <w:rsid w:val="003207CD"/>
    <w:rsid w:val="00324A3C"/>
    <w:rsid w:val="00330A53"/>
    <w:rsid w:val="00346BDD"/>
    <w:rsid w:val="003543F2"/>
    <w:rsid w:val="0037280C"/>
    <w:rsid w:val="003736CD"/>
    <w:rsid w:val="00374809"/>
    <w:rsid w:val="00383E3C"/>
    <w:rsid w:val="00390FA6"/>
    <w:rsid w:val="0039322F"/>
    <w:rsid w:val="003C1C47"/>
    <w:rsid w:val="003C415A"/>
    <w:rsid w:val="003C7A70"/>
    <w:rsid w:val="003D2C36"/>
    <w:rsid w:val="00403EC1"/>
    <w:rsid w:val="0042050E"/>
    <w:rsid w:val="00431460"/>
    <w:rsid w:val="00443604"/>
    <w:rsid w:val="0044438F"/>
    <w:rsid w:val="004D00C6"/>
    <w:rsid w:val="004D30A5"/>
    <w:rsid w:val="004E5DFB"/>
    <w:rsid w:val="004F1DE8"/>
    <w:rsid w:val="004F5B93"/>
    <w:rsid w:val="005107AD"/>
    <w:rsid w:val="0051340A"/>
    <w:rsid w:val="00515081"/>
    <w:rsid w:val="0051794C"/>
    <w:rsid w:val="00523263"/>
    <w:rsid w:val="005356DC"/>
    <w:rsid w:val="00544127"/>
    <w:rsid w:val="00554DEC"/>
    <w:rsid w:val="00565D94"/>
    <w:rsid w:val="0057159A"/>
    <w:rsid w:val="0059095C"/>
    <w:rsid w:val="0059260A"/>
    <w:rsid w:val="0059346C"/>
    <w:rsid w:val="0059753F"/>
    <w:rsid w:val="005A16E7"/>
    <w:rsid w:val="005C011B"/>
    <w:rsid w:val="005D3612"/>
    <w:rsid w:val="005D5EC8"/>
    <w:rsid w:val="006000F9"/>
    <w:rsid w:val="00617644"/>
    <w:rsid w:val="00617AC9"/>
    <w:rsid w:val="00627B1A"/>
    <w:rsid w:val="00630909"/>
    <w:rsid w:val="0063183A"/>
    <w:rsid w:val="00633D6A"/>
    <w:rsid w:val="006475B6"/>
    <w:rsid w:val="006B5400"/>
    <w:rsid w:val="006C24FE"/>
    <w:rsid w:val="006C7999"/>
    <w:rsid w:val="006F48F2"/>
    <w:rsid w:val="006F7948"/>
    <w:rsid w:val="007032B4"/>
    <w:rsid w:val="00747042"/>
    <w:rsid w:val="00791D77"/>
    <w:rsid w:val="007957A6"/>
    <w:rsid w:val="00795C9C"/>
    <w:rsid w:val="007B3B7F"/>
    <w:rsid w:val="008326C2"/>
    <w:rsid w:val="008335A1"/>
    <w:rsid w:val="0084031E"/>
    <w:rsid w:val="00840460"/>
    <w:rsid w:val="00843B44"/>
    <w:rsid w:val="008626AA"/>
    <w:rsid w:val="008657D9"/>
    <w:rsid w:val="008705AA"/>
    <w:rsid w:val="008814DE"/>
    <w:rsid w:val="0088467C"/>
    <w:rsid w:val="00885321"/>
    <w:rsid w:val="00891C80"/>
    <w:rsid w:val="008961AC"/>
    <w:rsid w:val="008D6DAF"/>
    <w:rsid w:val="009004F5"/>
    <w:rsid w:val="00907251"/>
    <w:rsid w:val="0091392B"/>
    <w:rsid w:val="00914A6C"/>
    <w:rsid w:val="009667E1"/>
    <w:rsid w:val="00973B5B"/>
    <w:rsid w:val="00976A9C"/>
    <w:rsid w:val="00981B87"/>
    <w:rsid w:val="0098447F"/>
    <w:rsid w:val="00984CAC"/>
    <w:rsid w:val="009D7960"/>
    <w:rsid w:val="009E4B5B"/>
    <w:rsid w:val="009E767B"/>
    <w:rsid w:val="009F0184"/>
    <w:rsid w:val="009F762F"/>
    <w:rsid w:val="00A20E7A"/>
    <w:rsid w:val="00A44F2A"/>
    <w:rsid w:val="00A713C1"/>
    <w:rsid w:val="00AA2E51"/>
    <w:rsid w:val="00AC1B94"/>
    <w:rsid w:val="00AC6F05"/>
    <w:rsid w:val="00AD0C3C"/>
    <w:rsid w:val="00AD37C6"/>
    <w:rsid w:val="00AF7216"/>
    <w:rsid w:val="00B0070D"/>
    <w:rsid w:val="00B046DC"/>
    <w:rsid w:val="00B36120"/>
    <w:rsid w:val="00B46F4D"/>
    <w:rsid w:val="00B54859"/>
    <w:rsid w:val="00B7466B"/>
    <w:rsid w:val="00B83053"/>
    <w:rsid w:val="00B91E03"/>
    <w:rsid w:val="00BD6504"/>
    <w:rsid w:val="00C0774F"/>
    <w:rsid w:val="00C10962"/>
    <w:rsid w:val="00C10A30"/>
    <w:rsid w:val="00C44948"/>
    <w:rsid w:val="00C50A7A"/>
    <w:rsid w:val="00C54ACD"/>
    <w:rsid w:val="00C57EFC"/>
    <w:rsid w:val="00C72ADD"/>
    <w:rsid w:val="00C7585A"/>
    <w:rsid w:val="00C83407"/>
    <w:rsid w:val="00C93B2D"/>
    <w:rsid w:val="00CA27FC"/>
    <w:rsid w:val="00CD3A4C"/>
    <w:rsid w:val="00CE501D"/>
    <w:rsid w:val="00D00985"/>
    <w:rsid w:val="00D158A2"/>
    <w:rsid w:val="00D356EB"/>
    <w:rsid w:val="00D35F89"/>
    <w:rsid w:val="00D37F42"/>
    <w:rsid w:val="00D47CDB"/>
    <w:rsid w:val="00D845CB"/>
    <w:rsid w:val="00D963CC"/>
    <w:rsid w:val="00DA0B7B"/>
    <w:rsid w:val="00DC30A4"/>
    <w:rsid w:val="00DD4F32"/>
    <w:rsid w:val="00DE46D6"/>
    <w:rsid w:val="00DE522D"/>
    <w:rsid w:val="00DF15E4"/>
    <w:rsid w:val="00E050D6"/>
    <w:rsid w:val="00E11425"/>
    <w:rsid w:val="00E23693"/>
    <w:rsid w:val="00E24326"/>
    <w:rsid w:val="00E45771"/>
    <w:rsid w:val="00E55DDB"/>
    <w:rsid w:val="00E5716C"/>
    <w:rsid w:val="00E640FC"/>
    <w:rsid w:val="00E75369"/>
    <w:rsid w:val="00E9289A"/>
    <w:rsid w:val="00E95130"/>
    <w:rsid w:val="00EA002B"/>
    <w:rsid w:val="00EE783A"/>
    <w:rsid w:val="00F13141"/>
    <w:rsid w:val="00F2387C"/>
    <w:rsid w:val="00F61F7B"/>
    <w:rsid w:val="00F62EB4"/>
    <w:rsid w:val="00F73E39"/>
    <w:rsid w:val="00F8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3C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627B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D0C3C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AD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D0C3C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rsid w:val="007032B4"/>
    <w:pPr>
      <w:spacing w:after="0" w:line="240" w:lineRule="auto"/>
      <w:ind w:left="720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7032B4"/>
    <w:rPr>
      <w:rFonts w:cs="Times New Roman"/>
    </w:rPr>
  </w:style>
  <w:style w:type="character" w:customStyle="1" w:styleId="10">
    <w:name w:val="Заголовок 1 Знак"/>
    <w:basedOn w:val="a0"/>
    <w:link w:val="1"/>
    <w:rsid w:val="00627B1A"/>
    <w:rPr>
      <w:rFonts w:ascii="Times New Roman" w:eastAsia="Times New Roman" w:hAnsi="Times New Roman"/>
      <w:b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627B1A"/>
    <w:rPr>
      <w:color w:val="0000FF"/>
      <w:u w:val="single"/>
    </w:rPr>
  </w:style>
  <w:style w:type="paragraph" w:customStyle="1" w:styleId="ConsPlusTitle">
    <w:name w:val="ConsPlusTitle"/>
    <w:rsid w:val="0000610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D963C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3C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D0C3C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AD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D0C3C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rsid w:val="007032B4"/>
    <w:pPr>
      <w:spacing w:after="0" w:line="240" w:lineRule="auto"/>
      <w:ind w:left="720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7032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2228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049153.0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F77F4-F4BE-4714-979E-1C6DDA5C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Елена Камиловна Москвина</cp:lastModifiedBy>
  <cp:revision>2</cp:revision>
  <cp:lastPrinted>2017-12-19T07:17:00Z</cp:lastPrinted>
  <dcterms:created xsi:type="dcterms:W3CDTF">2017-12-20T13:55:00Z</dcterms:created>
  <dcterms:modified xsi:type="dcterms:W3CDTF">2017-12-20T13:55:00Z</dcterms:modified>
</cp:coreProperties>
</file>