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E6" w:rsidRDefault="00C84EE6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319E" w:rsidRDefault="00CD319E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319E" w:rsidRDefault="00CD319E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4EE6" w:rsidRDefault="00C84EE6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4EE6" w:rsidRDefault="00C84EE6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1166" w:rsidRDefault="00BF1166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1166" w:rsidRDefault="00BF1166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1166" w:rsidRDefault="00BF1166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4EE6" w:rsidRDefault="00C84EE6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4EE6" w:rsidRDefault="00C84EE6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4EE6" w:rsidRDefault="00C84EE6" w:rsidP="00C5607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C84EE6" w:rsidRPr="003D71F0" w:rsidRDefault="00B15172" w:rsidP="00C560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1F0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проведения </w:t>
      </w:r>
      <w:proofErr w:type="spellStart"/>
      <w:r w:rsidRPr="003D71F0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3D71F0">
        <w:rPr>
          <w:rFonts w:ascii="Times New Roman" w:hAnsi="Times New Roman" w:cs="Times New Roman"/>
          <w:b/>
          <w:sz w:val="24"/>
          <w:szCs w:val="24"/>
        </w:rPr>
        <w:t xml:space="preserve"> эксперт</w:t>
      </w:r>
      <w:r w:rsidR="00352C07">
        <w:rPr>
          <w:rFonts w:ascii="Times New Roman" w:hAnsi="Times New Roman" w:cs="Times New Roman"/>
          <w:b/>
          <w:sz w:val="24"/>
          <w:szCs w:val="24"/>
        </w:rPr>
        <w:t xml:space="preserve">изы нормативных правовых актов и </w:t>
      </w:r>
      <w:r w:rsidRPr="003D71F0">
        <w:rPr>
          <w:rFonts w:ascii="Times New Roman" w:hAnsi="Times New Roman" w:cs="Times New Roman"/>
          <w:b/>
          <w:sz w:val="24"/>
          <w:szCs w:val="24"/>
        </w:rPr>
        <w:t>проек</w:t>
      </w:r>
      <w:r w:rsidR="00352C07">
        <w:rPr>
          <w:rFonts w:ascii="Times New Roman" w:hAnsi="Times New Roman" w:cs="Times New Roman"/>
          <w:b/>
          <w:sz w:val="24"/>
          <w:szCs w:val="24"/>
        </w:rPr>
        <w:t xml:space="preserve">тов нормативных правовых актов </w:t>
      </w:r>
      <w:r w:rsidRPr="003D71F0">
        <w:rPr>
          <w:rFonts w:ascii="Times New Roman" w:hAnsi="Times New Roman" w:cs="Times New Roman"/>
          <w:b/>
          <w:sz w:val="24"/>
          <w:szCs w:val="24"/>
        </w:rPr>
        <w:t>Министерств</w:t>
      </w:r>
      <w:r w:rsidR="00C56073">
        <w:rPr>
          <w:rFonts w:ascii="Times New Roman" w:hAnsi="Times New Roman" w:cs="Times New Roman"/>
          <w:b/>
          <w:sz w:val="24"/>
          <w:szCs w:val="24"/>
        </w:rPr>
        <w:t>а</w:t>
      </w:r>
      <w:r w:rsidRPr="003D71F0">
        <w:rPr>
          <w:rFonts w:ascii="Times New Roman" w:hAnsi="Times New Roman" w:cs="Times New Roman"/>
          <w:b/>
          <w:sz w:val="24"/>
          <w:szCs w:val="24"/>
        </w:rPr>
        <w:t xml:space="preserve"> экологии и природных ресурсов Республики Татарстан</w:t>
      </w:r>
    </w:p>
    <w:p w:rsidR="00C84EE6" w:rsidRPr="003D71F0" w:rsidRDefault="00C84EE6" w:rsidP="00C56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84EE6" w:rsidRPr="003D71F0" w:rsidRDefault="00C84EE6" w:rsidP="00C56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EE6" w:rsidRDefault="00C84EE6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05E9" w:rsidRDefault="002A05E9" w:rsidP="00C56073">
      <w:pPr>
        <w:pStyle w:val="a3"/>
        <w:autoSpaceDE w:val="0"/>
        <w:autoSpaceDN w:val="0"/>
        <w:adjustRightInd w:val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A05E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2A05E9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2A05E9">
        <w:rPr>
          <w:rFonts w:ascii="Times New Roman" w:hAnsi="Times New Roman" w:cs="Times New Roman"/>
          <w:sz w:val="28"/>
          <w:szCs w:val="28"/>
        </w:rPr>
        <w:t xml:space="preserve"> от 17 июля 2009 г. № 172-ФЗ "Об </w:t>
      </w:r>
      <w:proofErr w:type="spellStart"/>
      <w:r w:rsidRPr="002A05E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A05E9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актов" (Собрание законодательства Российской Федерации, 2009, N 29, ст. 3609; 2011, № 48, ст. 6730; </w:t>
      </w:r>
      <w:proofErr w:type="gramStart"/>
      <w:r w:rsidRPr="002A05E9">
        <w:rPr>
          <w:rFonts w:ascii="Times New Roman" w:hAnsi="Times New Roman" w:cs="Times New Roman"/>
          <w:sz w:val="28"/>
          <w:szCs w:val="28"/>
        </w:rPr>
        <w:t xml:space="preserve">2013, № 43, ст. 5449) и </w:t>
      </w:r>
      <w:hyperlink r:id="rId7" w:history="1">
        <w:r w:rsidRPr="002A05E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A05E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февраля 2010 г. № 96 "Об </w:t>
      </w:r>
      <w:proofErr w:type="spellStart"/>
      <w:r w:rsidRPr="002A05E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A05E9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актов" (Собрание законодательства Российской Федерации, 2010, № 10, ст. 1084; 2012, № 52, ст. 7507; 2013, № 13, ст. 1575; № 48, ст. 6278) приказываю:</w:t>
      </w:r>
      <w:proofErr w:type="gramEnd"/>
    </w:p>
    <w:p w:rsidR="002A05E9" w:rsidRPr="002A05E9" w:rsidRDefault="002A05E9" w:rsidP="00C56073">
      <w:pPr>
        <w:pStyle w:val="a3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2A05E9" w:rsidRDefault="002A05E9" w:rsidP="00C560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2505C8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sub_1000" w:history="1">
        <w:r w:rsidRPr="002505C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505C8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Pr="002505C8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505C8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 Министерства экологии и природных ресурсов Республики Татарстан.</w:t>
      </w:r>
    </w:p>
    <w:p w:rsidR="002E1D94" w:rsidRPr="00163DB2" w:rsidRDefault="00163DB2" w:rsidP="00C560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63DB2">
        <w:rPr>
          <w:rFonts w:ascii="Times New Roman" w:hAnsi="Times New Roman" w:cs="Times New Roman"/>
          <w:sz w:val="28"/>
          <w:szCs w:val="28"/>
        </w:rPr>
        <w:t>Отделу правового обеспечения (</w:t>
      </w:r>
      <w:proofErr w:type="spellStart"/>
      <w:r w:rsidRPr="00163DB2">
        <w:rPr>
          <w:rFonts w:ascii="Times New Roman" w:hAnsi="Times New Roman" w:cs="Times New Roman"/>
          <w:sz w:val="28"/>
          <w:szCs w:val="28"/>
        </w:rPr>
        <w:t>В.А.Тронин</w:t>
      </w:r>
      <w:proofErr w:type="spellEnd"/>
      <w:r w:rsidRPr="00163DB2">
        <w:rPr>
          <w:rFonts w:ascii="Times New Roman" w:hAnsi="Times New Roman" w:cs="Times New Roman"/>
          <w:sz w:val="28"/>
          <w:szCs w:val="28"/>
        </w:rPr>
        <w:t>) направить данный приказ на государственную регистрацию в Министерство юстиции Республики Татарстан.</w:t>
      </w:r>
      <w:bookmarkEnd w:id="0"/>
    </w:p>
    <w:p w:rsidR="00C84EE6" w:rsidRPr="00F83487" w:rsidRDefault="00C84EE6" w:rsidP="00C5607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834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34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3487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F83487">
        <w:rPr>
          <w:rFonts w:ascii="Times New Roman" w:hAnsi="Times New Roman" w:cs="Times New Roman"/>
          <w:sz w:val="28"/>
          <w:szCs w:val="28"/>
        </w:rPr>
        <w:t xml:space="preserve">настоящего Приказа возложить на </w:t>
      </w:r>
      <w:r w:rsidR="00991B76" w:rsidRPr="00F83487">
        <w:rPr>
          <w:rFonts w:ascii="Times New Roman" w:hAnsi="Times New Roman" w:cs="Times New Roman"/>
          <w:sz w:val="28"/>
          <w:szCs w:val="28"/>
        </w:rPr>
        <w:t>первого заместителя министра Р.И. Камалова.</w:t>
      </w:r>
    </w:p>
    <w:p w:rsidR="00991B76" w:rsidRPr="002A05E9" w:rsidRDefault="00991B76" w:rsidP="00C56073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991B76" w:rsidRDefault="00991B76" w:rsidP="00C56073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8"/>
          <w:szCs w:val="28"/>
        </w:rPr>
      </w:pPr>
    </w:p>
    <w:p w:rsidR="00991B76" w:rsidRDefault="00991B76" w:rsidP="00C56073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8"/>
          <w:szCs w:val="28"/>
        </w:rPr>
      </w:pPr>
    </w:p>
    <w:p w:rsidR="00991B76" w:rsidRDefault="00991B76" w:rsidP="00C56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</w:t>
      </w:r>
      <w:r w:rsidR="00C5607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63DB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A4536">
        <w:rPr>
          <w:rFonts w:ascii="Times New Roman" w:hAnsi="Times New Roman" w:cs="Times New Roman"/>
          <w:sz w:val="28"/>
          <w:szCs w:val="28"/>
        </w:rPr>
        <w:t xml:space="preserve">  </w:t>
      </w:r>
      <w:r w:rsidR="00DD2051">
        <w:rPr>
          <w:rFonts w:ascii="Times New Roman" w:hAnsi="Times New Roman" w:cs="Times New Roman"/>
          <w:sz w:val="28"/>
          <w:szCs w:val="28"/>
        </w:rPr>
        <w:t xml:space="preserve">       </w:t>
      </w:r>
      <w:r w:rsidR="00C5607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А.Г. Сидоров</w:t>
      </w:r>
    </w:p>
    <w:p w:rsidR="00991B76" w:rsidRDefault="00991B76" w:rsidP="00C56073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8"/>
          <w:szCs w:val="28"/>
        </w:rPr>
      </w:pPr>
    </w:p>
    <w:p w:rsidR="00991B76" w:rsidRDefault="00991B76" w:rsidP="00C56073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8"/>
          <w:szCs w:val="28"/>
        </w:rPr>
      </w:pPr>
    </w:p>
    <w:p w:rsidR="00C84EE6" w:rsidRDefault="00C84EE6" w:rsidP="00C56073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8"/>
          <w:szCs w:val="28"/>
        </w:rPr>
      </w:pPr>
    </w:p>
    <w:p w:rsidR="00CB2F3F" w:rsidRDefault="00CB2F3F" w:rsidP="00C56073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8"/>
          <w:szCs w:val="28"/>
        </w:rPr>
      </w:pPr>
    </w:p>
    <w:p w:rsidR="00CB2F3F" w:rsidRDefault="00CB2F3F" w:rsidP="005B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F3F" w:rsidRPr="002118DE" w:rsidRDefault="00CB2F3F" w:rsidP="005B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EE6" w:rsidRPr="002118DE" w:rsidRDefault="002E1D94" w:rsidP="00C84E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30"/>
      <w:bookmarkEnd w:id="1"/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C84EE6" w:rsidRDefault="00C84EE6" w:rsidP="00C84E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8DE">
        <w:rPr>
          <w:rFonts w:ascii="Times New Roman" w:hAnsi="Times New Roman" w:cs="Times New Roman"/>
          <w:sz w:val="28"/>
          <w:szCs w:val="28"/>
        </w:rPr>
        <w:t>Приказом</w:t>
      </w:r>
    </w:p>
    <w:p w:rsidR="00A135DC" w:rsidRDefault="00A135DC" w:rsidP="00C84E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экологии</w:t>
      </w:r>
    </w:p>
    <w:p w:rsidR="00A135DC" w:rsidRDefault="00A135DC" w:rsidP="00C84E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природных ресурсов </w:t>
      </w:r>
    </w:p>
    <w:p w:rsidR="00A135DC" w:rsidRDefault="00A135DC" w:rsidP="00C84E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135DC" w:rsidRPr="002118DE" w:rsidRDefault="00A135DC" w:rsidP="00C84E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 201</w:t>
      </w:r>
      <w:r w:rsidR="00CD319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 №___</w:t>
      </w:r>
    </w:p>
    <w:p w:rsidR="00C84EE6" w:rsidRDefault="00C84EE6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03F7" w:rsidRDefault="00DC03F7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35DC" w:rsidRDefault="00A135DC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B69" w:rsidRDefault="002505C8" w:rsidP="00D82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Порядок</w:t>
      </w:r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проведения </w:t>
      </w:r>
      <w:proofErr w:type="spellStart"/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антикоррупционной</w:t>
      </w:r>
      <w:proofErr w:type="spellEnd"/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экспертизы нормативных правовых актов и проектов нормативных правовых актов</w:t>
      </w:r>
      <w:r w:rsidRPr="003D7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0B69" w:rsidRPr="003D7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8285C" w:rsidRPr="00D8285C" w:rsidRDefault="00D8285C" w:rsidP="00D82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429"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  <w:r w:rsidRPr="00D8285C">
        <w:rPr>
          <w:rFonts w:ascii="Times New Roman" w:hAnsi="Times New Roman" w:cs="Times New Roman"/>
          <w:b/>
          <w:sz w:val="28"/>
          <w:szCs w:val="28"/>
        </w:rPr>
        <w:t>экологии и природных ресурсов Республики Татарстан</w:t>
      </w:r>
    </w:p>
    <w:p w:rsidR="00130B69" w:rsidRDefault="00130B69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73C8" w:rsidRDefault="008873C8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1CF8" w:rsidRPr="005C2429" w:rsidRDefault="008A1CF8" w:rsidP="008A1CF8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2" w:name="sub_1100"/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>I. Общие положения</w:t>
      </w:r>
    </w:p>
    <w:bookmarkEnd w:id="2"/>
    <w:p w:rsidR="008A1CF8" w:rsidRDefault="008A1CF8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1CF8" w:rsidRPr="002118DE" w:rsidRDefault="008A1CF8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531F" w:rsidRPr="005C2429" w:rsidRDefault="00C84EE6" w:rsidP="007871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1CF8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1001"/>
      <w:r w:rsidR="0015531F" w:rsidRPr="005C242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5531F" w:rsidRPr="005C2429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proofErr w:type="spellStart"/>
      <w:r w:rsidR="0015531F" w:rsidRPr="005C242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15531F" w:rsidRPr="005C2429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 Министерства </w:t>
      </w:r>
      <w:r w:rsidR="0015531F" w:rsidRPr="008A1CF8">
        <w:rPr>
          <w:rFonts w:ascii="Times New Roman" w:hAnsi="Times New Roman" w:cs="Times New Roman"/>
          <w:sz w:val="28"/>
          <w:szCs w:val="28"/>
        </w:rPr>
        <w:t>экологии и природных ресурсов Республики Татарстан</w:t>
      </w:r>
      <w:r w:rsidR="0015531F" w:rsidRPr="005C2429">
        <w:rPr>
          <w:rFonts w:ascii="Times New Roman" w:hAnsi="Times New Roman" w:cs="Times New Roman"/>
          <w:sz w:val="28"/>
          <w:szCs w:val="28"/>
        </w:rPr>
        <w:t xml:space="preserve"> (далее - Порядок) определяет процедуру проведения </w:t>
      </w:r>
      <w:proofErr w:type="spellStart"/>
      <w:r w:rsidR="0015531F" w:rsidRPr="005C242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15531F" w:rsidRPr="005C2429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 Министерства </w:t>
      </w:r>
      <w:r w:rsidR="0015531F" w:rsidRPr="008A1CF8">
        <w:rPr>
          <w:rFonts w:ascii="Times New Roman" w:hAnsi="Times New Roman" w:cs="Times New Roman"/>
          <w:sz w:val="28"/>
          <w:szCs w:val="28"/>
        </w:rPr>
        <w:t>экологии и природных ресурсов Республики Татарстан</w:t>
      </w:r>
      <w:r w:rsidR="0015531F" w:rsidRPr="005C2429">
        <w:rPr>
          <w:rFonts w:ascii="Times New Roman" w:hAnsi="Times New Roman" w:cs="Times New Roman"/>
          <w:sz w:val="28"/>
          <w:szCs w:val="28"/>
        </w:rPr>
        <w:t xml:space="preserve">, включая независимую </w:t>
      </w:r>
      <w:proofErr w:type="spellStart"/>
      <w:r w:rsidR="0015531F" w:rsidRPr="005C2429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="0015531F" w:rsidRPr="005C2429">
        <w:rPr>
          <w:rFonts w:ascii="Times New Roman" w:hAnsi="Times New Roman" w:cs="Times New Roman"/>
          <w:sz w:val="28"/>
          <w:szCs w:val="28"/>
        </w:rPr>
        <w:t xml:space="preserve"> экспертизу нормативных правовых актов и проектов нормативных правовых актов Министерства </w:t>
      </w:r>
      <w:r w:rsidR="0015531F" w:rsidRPr="008A1CF8">
        <w:rPr>
          <w:rFonts w:ascii="Times New Roman" w:hAnsi="Times New Roman" w:cs="Times New Roman"/>
          <w:sz w:val="28"/>
          <w:szCs w:val="28"/>
        </w:rPr>
        <w:t>экологии и природных ресурсов Республики Татарстан</w:t>
      </w:r>
      <w:proofErr w:type="gramEnd"/>
      <w:r w:rsidR="00B40A6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B40A66">
        <w:rPr>
          <w:rFonts w:ascii="Times New Roman" w:hAnsi="Times New Roman" w:cs="Times New Roman"/>
          <w:sz w:val="28"/>
          <w:szCs w:val="28"/>
        </w:rPr>
        <w:t>далее-Министерство</w:t>
      </w:r>
      <w:proofErr w:type="spellEnd"/>
      <w:r w:rsidR="00B40A66">
        <w:rPr>
          <w:rFonts w:ascii="Times New Roman" w:hAnsi="Times New Roman" w:cs="Times New Roman"/>
          <w:sz w:val="28"/>
          <w:szCs w:val="28"/>
        </w:rPr>
        <w:t>)</w:t>
      </w:r>
      <w:r w:rsidR="0015531F" w:rsidRPr="005C242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5531F" w:rsidRPr="005C2429" w:rsidRDefault="0015531F" w:rsidP="007871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2"/>
      <w:bookmarkEnd w:id="3"/>
      <w:r w:rsidRPr="005C2429">
        <w:rPr>
          <w:rFonts w:ascii="Times New Roman" w:hAnsi="Times New Roman" w:cs="Times New Roman"/>
          <w:sz w:val="28"/>
          <w:szCs w:val="28"/>
        </w:rPr>
        <w:t xml:space="preserve">2. Порядок разработан в соответствии с </w:t>
      </w:r>
      <w:hyperlink r:id="rId8" w:history="1">
        <w:r w:rsidRPr="008A1CF8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A1CF8">
        <w:rPr>
          <w:rFonts w:ascii="Times New Roman" w:hAnsi="Times New Roman" w:cs="Times New Roman"/>
          <w:sz w:val="28"/>
          <w:szCs w:val="28"/>
        </w:rPr>
        <w:t xml:space="preserve"> от 17 июля 2009 г. №</w:t>
      </w:r>
      <w:r w:rsidRPr="005C2429">
        <w:rPr>
          <w:rFonts w:ascii="Times New Roman" w:hAnsi="Times New Roman" w:cs="Times New Roman"/>
          <w:sz w:val="28"/>
          <w:szCs w:val="28"/>
        </w:rPr>
        <w:t xml:space="preserve"> 172-ФЗ "Об </w:t>
      </w:r>
      <w:proofErr w:type="spellStart"/>
      <w:r w:rsidRPr="005C242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5C2429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актов" (Собрание законодательст</w:t>
      </w:r>
      <w:r w:rsidRPr="008A1CF8">
        <w:rPr>
          <w:rFonts w:ascii="Times New Roman" w:hAnsi="Times New Roman" w:cs="Times New Roman"/>
          <w:sz w:val="28"/>
          <w:szCs w:val="28"/>
        </w:rPr>
        <w:t xml:space="preserve">ва Российской Федерации, 2009, № 29, ст. 3609; 2011, № 48, ст. 6730; </w:t>
      </w:r>
      <w:proofErr w:type="gramStart"/>
      <w:r w:rsidRPr="008A1CF8">
        <w:rPr>
          <w:rFonts w:ascii="Times New Roman" w:hAnsi="Times New Roman" w:cs="Times New Roman"/>
          <w:sz w:val="28"/>
          <w:szCs w:val="28"/>
        </w:rPr>
        <w:t>2013, №</w:t>
      </w:r>
      <w:r w:rsidRPr="005C2429">
        <w:rPr>
          <w:rFonts w:ascii="Times New Roman" w:hAnsi="Times New Roman" w:cs="Times New Roman"/>
          <w:sz w:val="28"/>
          <w:szCs w:val="28"/>
        </w:rPr>
        <w:t xml:space="preserve"> 43, ст. 5449) и </w:t>
      </w:r>
      <w:hyperlink r:id="rId9" w:history="1">
        <w:r w:rsidRPr="008A1CF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C2429">
        <w:rPr>
          <w:rFonts w:ascii="Times New Roman" w:hAnsi="Times New Roman" w:cs="Times New Roman"/>
          <w:sz w:val="28"/>
          <w:szCs w:val="28"/>
        </w:rPr>
        <w:t xml:space="preserve"> Правительства Российской Ф</w:t>
      </w:r>
      <w:r w:rsidRPr="008A1CF8">
        <w:rPr>
          <w:rFonts w:ascii="Times New Roman" w:hAnsi="Times New Roman" w:cs="Times New Roman"/>
          <w:sz w:val="28"/>
          <w:szCs w:val="28"/>
        </w:rPr>
        <w:t>едерации от 26 февраля 2010 г. №</w:t>
      </w:r>
      <w:r w:rsidRPr="005C2429">
        <w:rPr>
          <w:rFonts w:ascii="Times New Roman" w:hAnsi="Times New Roman" w:cs="Times New Roman"/>
          <w:sz w:val="28"/>
          <w:szCs w:val="28"/>
        </w:rPr>
        <w:t xml:space="preserve"> 96 "Об </w:t>
      </w:r>
      <w:proofErr w:type="spellStart"/>
      <w:r w:rsidRPr="005C242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5C2429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актов" (Собрание законодательст</w:t>
      </w:r>
      <w:r w:rsidRPr="008A1CF8">
        <w:rPr>
          <w:rFonts w:ascii="Times New Roman" w:hAnsi="Times New Roman" w:cs="Times New Roman"/>
          <w:sz w:val="28"/>
          <w:szCs w:val="28"/>
        </w:rPr>
        <w:t xml:space="preserve">ва Российской Федерации, 2010, № 10, ст. 1084; </w:t>
      </w:r>
      <w:r w:rsidRPr="00D8285C">
        <w:rPr>
          <w:rFonts w:ascii="Times New Roman" w:hAnsi="Times New Roman" w:cs="Times New Roman"/>
          <w:sz w:val="28"/>
          <w:szCs w:val="28"/>
        </w:rPr>
        <w:t>2012, №</w:t>
      </w:r>
      <w:r w:rsidRPr="005C2429">
        <w:rPr>
          <w:rFonts w:ascii="Times New Roman" w:hAnsi="Times New Roman" w:cs="Times New Roman"/>
          <w:sz w:val="28"/>
          <w:szCs w:val="28"/>
        </w:rPr>
        <w:t> 52, с</w:t>
      </w:r>
      <w:r w:rsidRPr="00D8285C">
        <w:rPr>
          <w:rFonts w:ascii="Times New Roman" w:hAnsi="Times New Roman" w:cs="Times New Roman"/>
          <w:sz w:val="28"/>
          <w:szCs w:val="28"/>
        </w:rPr>
        <w:t>т. 7507; 2013, № 13, ст. 1575; №</w:t>
      </w:r>
      <w:r w:rsidRPr="005C2429">
        <w:rPr>
          <w:rFonts w:ascii="Times New Roman" w:hAnsi="Times New Roman" w:cs="Times New Roman"/>
          <w:sz w:val="28"/>
          <w:szCs w:val="28"/>
        </w:rPr>
        <w:t> 48, ст. 6278).</w:t>
      </w:r>
      <w:proofErr w:type="gramEnd"/>
    </w:p>
    <w:p w:rsidR="00B40A66" w:rsidRDefault="0015531F" w:rsidP="007871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3"/>
      <w:bookmarkEnd w:id="4"/>
      <w:r w:rsidRPr="005C242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C2429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5C2429">
        <w:rPr>
          <w:rFonts w:ascii="Times New Roman" w:hAnsi="Times New Roman" w:cs="Times New Roman"/>
          <w:sz w:val="28"/>
          <w:szCs w:val="28"/>
        </w:rPr>
        <w:t xml:space="preserve"> экспертиза проводится при проведении правовой экспертизы </w:t>
      </w:r>
      <w:r w:rsidR="00B40A66">
        <w:rPr>
          <w:rFonts w:ascii="Times New Roman" w:hAnsi="Times New Roman" w:cs="Times New Roman"/>
          <w:sz w:val="28"/>
          <w:szCs w:val="28"/>
        </w:rPr>
        <w:t xml:space="preserve">нормативных правовых актов и </w:t>
      </w:r>
      <w:r w:rsidRPr="005C2429">
        <w:rPr>
          <w:rFonts w:ascii="Times New Roman" w:hAnsi="Times New Roman" w:cs="Times New Roman"/>
          <w:sz w:val="28"/>
          <w:szCs w:val="28"/>
        </w:rPr>
        <w:t xml:space="preserve">проектов нормативных правовых актов Министерства (далее - проекты актов) и мониторинге применения принятых нормативных правовых актов Министерства (далее - акты) в целях выявления в них </w:t>
      </w:r>
      <w:proofErr w:type="spellStart"/>
      <w:r w:rsidRPr="005C242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5C2429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  <w:bookmarkEnd w:id="5"/>
      <w:r w:rsidR="00B40A66">
        <w:rPr>
          <w:rFonts w:ascii="Times New Roman" w:hAnsi="Times New Roman" w:cs="Times New Roman"/>
          <w:sz w:val="28"/>
          <w:szCs w:val="28"/>
        </w:rPr>
        <w:t xml:space="preserve"> </w:t>
      </w:r>
      <w:r w:rsidR="00B40A66" w:rsidRPr="005C2429">
        <w:rPr>
          <w:rFonts w:ascii="Times New Roman" w:hAnsi="Times New Roman" w:cs="Times New Roman"/>
          <w:sz w:val="28"/>
          <w:szCs w:val="28"/>
        </w:rPr>
        <w:t>В ходе мониторинга осуществляются сбор и обобщение информации о практике применения актов, ее анализ и оценка</w:t>
      </w:r>
      <w:r w:rsidR="00B40A66">
        <w:rPr>
          <w:rFonts w:ascii="Times New Roman" w:hAnsi="Times New Roman" w:cs="Times New Roman"/>
          <w:sz w:val="28"/>
          <w:szCs w:val="28"/>
        </w:rPr>
        <w:t>.</w:t>
      </w:r>
    </w:p>
    <w:p w:rsidR="008B7D97" w:rsidRPr="008B7D97" w:rsidRDefault="008B7D97" w:rsidP="00491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C03F7" w:rsidRDefault="00DC03F7" w:rsidP="00264341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6" w:name="sub_1200"/>
    </w:p>
    <w:p w:rsidR="00264341" w:rsidRPr="005C2429" w:rsidRDefault="00264341" w:rsidP="00264341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II. </w:t>
      </w:r>
      <w:proofErr w:type="spellStart"/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Антикоррупционная</w:t>
      </w:r>
      <w:proofErr w:type="spellEnd"/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экспертиза </w:t>
      </w:r>
      <w:r w:rsidR="00D8285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актов и </w:t>
      </w:r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проектов</w:t>
      </w:r>
      <w:r w:rsidR="00D8285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актов</w:t>
      </w:r>
    </w:p>
    <w:bookmarkEnd w:id="6"/>
    <w:p w:rsidR="008B7D97" w:rsidRDefault="008B7D97" w:rsidP="00C63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4EE6" w:rsidRPr="002118DE" w:rsidRDefault="008B7D97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4EE6" w:rsidRPr="002118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4EE6" w:rsidRPr="002118D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C84EE6" w:rsidRPr="002118DE">
        <w:rPr>
          <w:rFonts w:ascii="Times New Roman" w:hAnsi="Times New Roman" w:cs="Times New Roman"/>
          <w:sz w:val="28"/>
          <w:szCs w:val="28"/>
        </w:rPr>
        <w:t xml:space="preserve"> экспертиза проводится в отношении актов и проектов актов </w:t>
      </w:r>
      <w:r w:rsidR="00130B69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84EE6" w:rsidRPr="002118DE">
        <w:rPr>
          <w:rFonts w:ascii="Times New Roman" w:hAnsi="Times New Roman" w:cs="Times New Roman"/>
          <w:sz w:val="28"/>
          <w:szCs w:val="28"/>
        </w:rPr>
        <w:t xml:space="preserve">в целях выявления в них </w:t>
      </w:r>
      <w:proofErr w:type="spellStart"/>
      <w:r w:rsidR="00C84EE6" w:rsidRPr="002118DE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C84EE6" w:rsidRPr="002118DE">
        <w:rPr>
          <w:rFonts w:ascii="Times New Roman" w:hAnsi="Times New Roman" w:cs="Times New Roman"/>
          <w:sz w:val="28"/>
          <w:szCs w:val="28"/>
        </w:rPr>
        <w:t xml:space="preserve"> факторов, и их последующего устранения.</w:t>
      </w:r>
    </w:p>
    <w:p w:rsidR="00C84EE6" w:rsidRPr="002118DE" w:rsidRDefault="008B7D97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7739">
        <w:rPr>
          <w:rFonts w:ascii="Times New Roman" w:hAnsi="Times New Roman" w:cs="Times New Roman"/>
          <w:sz w:val="28"/>
          <w:szCs w:val="28"/>
        </w:rPr>
        <w:t>2</w:t>
      </w:r>
      <w:r w:rsidR="00C84EE6" w:rsidRPr="00DE7739">
        <w:rPr>
          <w:rFonts w:ascii="Times New Roman" w:hAnsi="Times New Roman" w:cs="Times New Roman"/>
          <w:sz w:val="28"/>
          <w:szCs w:val="28"/>
        </w:rPr>
        <w:t>.</w:t>
      </w:r>
      <w:r w:rsidR="00C84EE6" w:rsidRPr="002118DE">
        <w:rPr>
          <w:rFonts w:ascii="Times New Roman" w:hAnsi="Times New Roman" w:cs="Times New Roman"/>
          <w:sz w:val="28"/>
          <w:szCs w:val="28"/>
        </w:rPr>
        <w:t xml:space="preserve"> Основными принципами организации </w:t>
      </w:r>
      <w:proofErr w:type="spellStart"/>
      <w:r w:rsidR="00C84EE6" w:rsidRPr="002118D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C84EE6" w:rsidRPr="002118DE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352C07">
        <w:rPr>
          <w:rFonts w:ascii="Times New Roman" w:hAnsi="Times New Roman" w:cs="Times New Roman"/>
          <w:sz w:val="28"/>
          <w:szCs w:val="28"/>
        </w:rPr>
        <w:t xml:space="preserve">изы актов и </w:t>
      </w:r>
      <w:r w:rsidR="00C84EE6" w:rsidRPr="002118DE">
        <w:rPr>
          <w:rFonts w:ascii="Times New Roman" w:hAnsi="Times New Roman" w:cs="Times New Roman"/>
          <w:sz w:val="28"/>
          <w:szCs w:val="28"/>
        </w:rPr>
        <w:t>прое</w:t>
      </w:r>
      <w:r w:rsidR="00352C07">
        <w:rPr>
          <w:rFonts w:ascii="Times New Roman" w:hAnsi="Times New Roman" w:cs="Times New Roman"/>
          <w:sz w:val="28"/>
          <w:szCs w:val="28"/>
        </w:rPr>
        <w:t>ктов актов</w:t>
      </w:r>
      <w:r w:rsidR="00C84EE6" w:rsidRPr="002118DE">
        <w:rPr>
          <w:rFonts w:ascii="Times New Roman" w:hAnsi="Times New Roman" w:cs="Times New Roman"/>
          <w:sz w:val="28"/>
          <w:szCs w:val="28"/>
        </w:rPr>
        <w:t xml:space="preserve"> в </w:t>
      </w:r>
      <w:r w:rsidR="00130B69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="00C84EE6" w:rsidRPr="002118DE">
        <w:rPr>
          <w:rFonts w:ascii="Times New Roman" w:hAnsi="Times New Roman" w:cs="Times New Roman"/>
          <w:sz w:val="28"/>
          <w:szCs w:val="28"/>
        </w:rPr>
        <w:t>являются:</w:t>
      </w:r>
    </w:p>
    <w:p w:rsidR="00CD319E" w:rsidRPr="00CD319E" w:rsidRDefault="00CD319E" w:rsidP="00CD31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1"/>
      <w:r w:rsidRPr="00CD319E">
        <w:rPr>
          <w:rFonts w:ascii="Times New Roman" w:hAnsi="Times New Roman" w:cs="Times New Roman"/>
          <w:sz w:val="28"/>
          <w:szCs w:val="28"/>
        </w:rPr>
        <w:t xml:space="preserve">1) обязательность проведения </w:t>
      </w:r>
      <w:proofErr w:type="spellStart"/>
      <w:r w:rsidRPr="00CD319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D319E"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="002A05E9">
        <w:rPr>
          <w:rFonts w:ascii="Times New Roman" w:hAnsi="Times New Roman" w:cs="Times New Roman"/>
          <w:sz w:val="28"/>
          <w:szCs w:val="28"/>
        </w:rPr>
        <w:t xml:space="preserve">актов и </w:t>
      </w:r>
      <w:r w:rsidRPr="00CD319E">
        <w:rPr>
          <w:rFonts w:ascii="Times New Roman" w:hAnsi="Times New Roman" w:cs="Times New Roman"/>
          <w:sz w:val="28"/>
          <w:szCs w:val="28"/>
        </w:rPr>
        <w:t>проектов актов;</w:t>
      </w:r>
    </w:p>
    <w:p w:rsidR="00CD319E" w:rsidRPr="00CD319E" w:rsidRDefault="00CD319E" w:rsidP="00CD31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2"/>
      <w:bookmarkEnd w:id="7"/>
      <w:r w:rsidRPr="00CD319E">
        <w:rPr>
          <w:rFonts w:ascii="Times New Roman" w:hAnsi="Times New Roman" w:cs="Times New Roman"/>
          <w:sz w:val="28"/>
          <w:szCs w:val="28"/>
        </w:rPr>
        <w:t xml:space="preserve">2) оценка акта </w:t>
      </w:r>
      <w:r w:rsidR="002A05E9">
        <w:rPr>
          <w:rFonts w:ascii="Times New Roman" w:hAnsi="Times New Roman" w:cs="Times New Roman"/>
          <w:sz w:val="28"/>
          <w:szCs w:val="28"/>
        </w:rPr>
        <w:t xml:space="preserve">и проекта акта </w:t>
      </w:r>
      <w:r w:rsidRPr="00CD319E">
        <w:rPr>
          <w:rFonts w:ascii="Times New Roman" w:hAnsi="Times New Roman" w:cs="Times New Roman"/>
          <w:sz w:val="28"/>
          <w:szCs w:val="28"/>
        </w:rPr>
        <w:t>во взаимосвязи с другими нормативными правовыми актами;</w:t>
      </w:r>
    </w:p>
    <w:p w:rsidR="00CD319E" w:rsidRPr="00CD319E" w:rsidRDefault="00CD319E" w:rsidP="00CD31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3"/>
      <w:bookmarkEnd w:id="8"/>
      <w:r w:rsidRPr="00CD319E">
        <w:rPr>
          <w:rFonts w:ascii="Times New Roman" w:hAnsi="Times New Roman" w:cs="Times New Roman"/>
          <w:sz w:val="28"/>
          <w:szCs w:val="28"/>
        </w:rPr>
        <w:t xml:space="preserve">3) обоснованность, объективность и </w:t>
      </w:r>
      <w:proofErr w:type="spellStart"/>
      <w:r w:rsidRPr="00CD319E">
        <w:rPr>
          <w:rFonts w:ascii="Times New Roman" w:hAnsi="Times New Roman" w:cs="Times New Roman"/>
          <w:sz w:val="28"/>
          <w:szCs w:val="28"/>
        </w:rPr>
        <w:t>проверяемость</w:t>
      </w:r>
      <w:proofErr w:type="spellEnd"/>
      <w:r w:rsidRPr="00CD319E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proofErr w:type="spellStart"/>
      <w:r w:rsidRPr="00CD319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D319E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2A05E9">
        <w:rPr>
          <w:rFonts w:ascii="Times New Roman" w:hAnsi="Times New Roman" w:cs="Times New Roman"/>
          <w:sz w:val="28"/>
          <w:szCs w:val="28"/>
        </w:rPr>
        <w:t xml:space="preserve">изы актов и </w:t>
      </w:r>
      <w:r w:rsidRPr="00CD319E">
        <w:rPr>
          <w:rFonts w:ascii="Times New Roman" w:hAnsi="Times New Roman" w:cs="Times New Roman"/>
          <w:sz w:val="28"/>
          <w:szCs w:val="28"/>
        </w:rPr>
        <w:t>прое</w:t>
      </w:r>
      <w:r w:rsidR="002A05E9">
        <w:rPr>
          <w:rFonts w:ascii="Times New Roman" w:hAnsi="Times New Roman" w:cs="Times New Roman"/>
          <w:sz w:val="28"/>
          <w:szCs w:val="28"/>
        </w:rPr>
        <w:t>ктов актов</w:t>
      </w:r>
      <w:r w:rsidRPr="00CD319E">
        <w:rPr>
          <w:rFonts w:ascii="Times New Roman" w:hAnsi="Times New Roman" w:cs="Times New Roman"/>
          <w:sz w:val="28"/>
          <w:szCs w:val="28"/>
        </w:rPr>
        <w:t>;</w:t>
      </w:r>
    </w:p>
    <w:p w:rsidR="00CD319E" w:rsidRPr="00CD319E" w:rsidRDefault="00CD319E" w:rsidP="00DF36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4"/>
      <w:bookmarkEnd w:id="9"/>
      <w:r w:rsidRPr="00CD319E">
        <w:rPr>
          <w:rFonts w:ascii="Times New Roman" w:hAnsi="Times New Roman" w:cs="Times New Roman"/>
          <w:sz w:val="28"/>
          <w:szCs w:val="28"/>
        </w:rPr>
        <w:t xml:space="preserve">4) компетентность лиц, проводящих </w:t>
      </w:r>
      <w:proofErr w:type="spellStart"/>
      <w:r w:rsidRPr="00CD319E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CD319E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2A05E9">
        <w:rPr>
          <w:rFonts w:ascii="Times New Roman" w:hAnsi="Times New Roman" w:cs="Times New Roman"/>
          <w:sz w:val="28"/>
          <w:szCs w:val="28"/>
        </w:rPr>
        <w:t xml:space="preserve">изу актов  и </w:t>
      </w:r>
      <w:r w:rsidRPr="00CD319E">
        <w:rPr>
          <w:rFonts w:ascii="Times New Roman" w:hAnsi="Times New Roman" w:cs="Times New Roman"/>
          <w:sz w:val="28"/>
          <w:szCs w:val="28"/>
        </w:rPr>
        <w:t>прое</w:t>
      </w:r>
      <w:r w:rsidR="002A05E9">
        <w:rPr>
          <w:rFonts w:ascii="Times New Roman" w:hAnsi="Times New Roman" w:cs="Times New Roman"/>
          <w:sz w:val="28"/>
          <w:szCs w:val="28"/>
        </w:rPr>
        <w:t>ктов актов</w:t>
      </w:r>
      <w:r w:rsidRPr="00CD319E">
        <w:rPr>
          <w:rFonts w:ascii="Times New Roman" w:hAnsi="Times New Roman" w:cs="Times New Roman"/>
          <w:sz w:val="28"/>
          <w:szCs w:val="28"/>
        </w:rPr>
        <w:t>;</w:t>
      </w:r>
    </w:p>
    <w:bookmarkEnd w:id="10"/>
    <w:p w:rsidR="00CD319E" w:rsidRPr="00CD319E" w:rsidRDefault="00CD319E" w:rsidP="00DF36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319E">
        <w:rPr>
          <w:rFonts w:ascii="Times New Roman" w:hAnsi="Times New Roman" w:cs="Times New Roman"/>
          <w:sz w:val="28"/>
          <w:szCs w:val="28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</w:t>
      </w:r>
      <w:proofErr w:type="spellStart"/>
      <w:r w:rsidRPr="00CD319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D319E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2A05E9">
        <w:rPr>
          <w:rFonts w:ascii="Times New Roman" w:hAnsi="Times New Roman" w:cs="Times New Roman"/>
          <w:sz w:val="28"/>
          <w:szCs w:val="28"/>
        </w:rPr>
        <w:t xml:space="preserve">изы актов и </w:t>
      </w:r>
      <w:r w:rsidRPr="00CD319E">
        <w:rPr>
          <w:rFonts w:ascii="Times New Roman" w:hAnsi="Times New Roman" w:cs="Times New Roman"/>
          <w:sz w:val="28"/>
          <w:szCs w:val="28"/>
        </w:rPr>
        <w:t>проектов актов.</w:t>
      </w:r>
    </w:p>
    <w:p w:rsidR="00C84EE6" w:rsidRPr="00CD319E" w:rsidRDefault="008B7D97" w:rsidP="00DF36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19E">
        <w:rPr>
          <w:rFonts w:ascii="Times New Roman" w:hAnsi="Times New Roman" w:cs="Times New Roman"/>
          <w:sz w:val="28"/>
          <w:szCs w:val="28"/>
        </w:rPr>
        <w:t>3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4EE6" w:rsidRPr="00CD319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C84EE6" w:rsidRPr="00CD319E">
        <w:rPr>
          <w:rFonts w:ascii="Times New Roman" w:hAnsi="Times New Roman" w:cs="Times New Roman"/>
          <w:sz w:val="28"/>
          <w:szCs w:val="28"/>
        </w:rPr>
        <w:t xml:space="preserve"> экспертиза проводится в соответствии с </w:t>
      </w:r>
      <w:hyperlink r:id="rId10" w:history="1">
        <w:r w:rsidR="00C84EE6" w:rsidRPr="00CD319E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="00C84EE6" w:rsidRPr="00CD319E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="00C84EE6" w:rsidRPr="00CD319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C84EE6" w:rsidRPr="00CD319E">
        <w:rPr>
          <w:rFonts w:ascii="Times New Roman" w:hAnsi="Times New Roman" w:cs="Times New Roman"/>
          <w:sz w:val="28"/>
          <w:szCs w:val="28"/>
        </w:rPr>
        <w:t xml:space="preserve"> экспертизы актов и проектов актов (далее - Методика), утвержденной Постановлением Правительства Российской Федерации от 26.02.2010</w:t>
      </w:r>
      <w:r w:rsidR="00627B78">
        <w:rPr>
          <w:rFonts w:ascii="Times New Roman" w:hAnsi="Times New Roman" w:cs="Times New Roman"/>
          <w:sz w:val="28"/>
          <w:szCs w:val="28"/>
        </w:rPr>
        <w:t xml:space="preserve"> №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96 </w:t>
      </w:r>
      <w:r w:rsidR="00130B69" w:rsidRPr="00CD319E">
        <w:rPr>
          <w:rFonts w:ascii="Times New Roman" w:hAnsi="Times New Roman" w:cs="Times New Roman"/>
          <w:sz w:val="28"/>
          <w:szCs w:val="28"/>
        </w:rPr>
        <w:t>.</w:t>
      </w:r>
    </w:p>
    <w:p w:rsidR="00C84EE6" w:rsidRPr="00CD319E" w:rsidRDefault="008B7D97" w:rsidP="00DF36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19E">
        <w:rPr>
          <w:rFonts w:ascii="Times New Roman" w:hAnsi="Times New Roman" w:cs="Times New Roman"/>
          <w:sz w:val="28"/>
          <w:szCs w:val="28"/>
        </w:rPr>
        <w:t>4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4EE6" w:rsidRPr="00CD319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C84EE6" w:rsidRPr="00CD319E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352C07">
        <w:rPr>
          <w:rFonts w:ascii="Times New Roman" w:hAnsi="Times New Roman" w:cs="Times New Roman"/>
          <w:sz w:val="28"/>
          <w:szCs w:val="28"/>
        </w:rPr>
        <w:t xml:space="preserve">иза </w:t>
      </w:r>
      <w:r w:rsidR="008873C8">
        <w:rPr>
          <w:rFonts w:ascii="Times New Roman" w:hAnsi="Times New Roman" w:cs="Times New Roman"/>
          <w:sz w:val="28"/>
          <w:szCs w:val="28"/>
        </w:rPr>
        <w:t xml:space="preserve"> </w:t>
      </w:r>
      <w:r w:rsidR="00352C07">
        <w:rPr>
          <w:rFonts w:ascii="Times New Roman" w:hAnsi="Times New Roman" w:cs="Times New Roman"/>
          <w:sz w:val="28"/>
          <w:szCs w:val="28"/>
        </w:rPr>
        <w:t xml:space="preserve">актов и </w:t>
      </w:r>
      <w:r w:rsidR="00C84EE6" w:rsidRPr="00CD319E">
        <w:rPr>
          <w:rFonts w:ascii="Times New Roman" w:hAnsi="Times New Roman" w:cs="Times New Roman"/>
          <w:sz w:val="28"/>
          <w:szCs w:val="28"/>
        </w:rPr>
        <w:t>прое</w:t>
      </w:r>
      <w:r w:rsidR="00352C07">
        <w:rPr>
          <w:rFonts w:ascii="Times New Roman" w:hAnsi="Times New Roman" w:cs="Times New Roman"/>
          <w:sz w:val="28"/>
          <w:szCs w:val="28"/>
        </w:rPr>
        <w:t>ктов актов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 </w:t>
      </w:r>
      <w:r w:rsidR="00130B69" w:rsidRPr="00CD319E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84EE6" w:rsidRPr="00CD319E">
        <w:rPr>
          <w:rFonts w:ascii="Times New Roman" w:hAnsi="Times New Roman" w:cs="Times New Roman"/>
          <w:sz w:val="28"/>
          <w:szCs w:val="28"/>
        </w:rPr>
        <w:t>осуществляется при проведении их правовой экспертизы</w:t>
      </w:r>
      <w:r w:rsidR="00130B69" w:rsidRPr="00CD319E">
        <w:rPr>
          <w:rFonts w:ascii="Times New Roman" w:hAnsi="Times New Roman" w:cs="Times New Roman"/>
          <w:sz w:val="28"/>
          <w:szCs w:val="28"/>
        </w:rPr>
        <w:t>.</w:t>
      </w:r>
    </w:p>
    <w:p w:rsidR="00130B69" w:rsidRPr="00CD319E" w:rsidRDefault="008B7D97" w:rsidP="00DF36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19E">
        <w:rPr>
          <w:rFonts w:ascii="Times New Roman" w:hAnsi="Times New Roman" w:cs="Times New Roman"/>
          <w:sz w:val="28"/>
          <w:szCs w:val="28"/>
        </w:rPr>
        <w:t>5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4EE6" w:rsidRPr="00CD319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C84EE6" w:rsidRPr="00CD319E">
        <w:rPr>
          <w:rFonts w:ascii="Times New Roman" w:hAnsi="Times New Roman" w:cs="Times New Roman"/>
          <w:sz w:val="28"/>
          <w:szCs w:val="28"/>
        </w:rPr>
        <w:t xml:space="preserve"> экспертиза </w:t>
      </w:r>
      <w:r w:rsidR="00352C07">
        <w:rPr>
          <w:rFonts w:ascii="Times New Roman" w:hAnsi="Times New Roman" w:cs="Times New Roman"/>
          <w:sz w:val="28"/>
          <w:szCs w:val="28"/>
        </w:rPr>
        <w:t xml:space="preserve">актов и </w:t>
      </w:r>
      <w:r w:rsidR="00C84EE6" w:rsidRPr="00CD319E">
        <w:rPr>
          <w:rFonts w:ascii="Times New Roman" w:hAnsi="Times New Roman" w:cs="Times New Roman"/>
          <w:sz w:val="28"/>
          <w:szCs w:val="28"/>
        </w:rPr>
        <w:t>проектов актов</w:t>
      </w:r>
      <w:r w:rsidR="00A277E1" w:rsidRPr="00CD319E">
        <w:rPr>
          <w:rFonts w:ascii="Times New Roman" w:hAnsi="Times New Roman" w:cs="Times New Roman"/>
          <w:sz w:val="28"/>
          <w:szCs w:val="28"/>
        </w:rPr>
        <w:t xml:space="preserve"> 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 </w:t>
      </w:r>
      <w:r w:rsidR="00130B69" w:rsidRPr="00CD319E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130B69" w:rsidRPr="00CD319E">
        <w:rPr>
          <w:rFonts w:ascii="Times New Roman" w:hAnsi="Times New Roman" w:cs="Times New Roman"/>
          <w:sz w:val="28"/>
          <w:szCs w:val="28"/>
        </w:rPr>
        <w:t>отделом правового обеспечения.</w:t>
      </w:r>
    </w:p>
    <w:p w:rsidR="00264341" w:rsidRDefault="008B7D97" w:rsidP="00DF36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341">
        <w:rPr>
          <w:rFonts w:ascii="Times New Roman" w:hAnsi="Times New Roman" w:cs="Times New Roman"/>
          <w:sz w:val="28"/>
          <w:szCs w:val="28"/>
        </w:rPr>
        <w:t>6</w:t>
      </w:r>
      <w:r w:rsidR="00C84EE6" w:rsidRPr="00264341">
        <w:rPr>
          <w:rFonts w:ascii="Times New Roman" w:hAnsi="Times New Roman" w:cs="Times New Roman"/>
          <w:sz w:val="28"/>
          <w:szCs w:val="28"/>
        </w:rPr>
        <w:t xml:space="preserve">. </w:t>
      </w:r>
      <w:r w:rsidR="00264341" w:rsidRPr="005C2429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spellStart"/>
      <w:r w:rsidR="00264341" w:rsidRPr="005C242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264341" w:rsidRPr="005C2429"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="00DF36DA">
        <w:rPr>
          <w:rFonts w:ascii="Times New Roman" w:hAnsi="Times New Roman" w:cs="Times New Roman"/>
          <w:sz w:val="28"/>
          <w:szCs w:val="28"/>
        </w:rPr>
        <w:t xml:space="preserve">акта и </w:t>
      </w:r>
      <w:r w:rsidR="00264341" w:rsidRPr="005C2429">
        <w:rPr>
          <w:rFonts w:ascii="Times New Roman" w:hAnsi="Times New Roman" w:cs="Times New Roman"/>
          <w:sz w:val="28"/>
          <w:szCs w:val="28"/>
        </w:rPr>
        <w:t xml:space="preserve">проекта акта оформляются заключением, которое подписывается </w:t>
      </w:r>
      <w:r w:rsidR="00264341" w:rsidRPr="00264341">
        <w:rPr>
          <w:rFonts w:ascii="Times New Roman" w:hAnsi="Times New Roman" w:cs="Times New Roman"/>
          <w:sz w:val="28"/>
          <w:szCs w:val="28"/>
        </w:rPr>
        <w:t>начальников отдела правового обеспечения.</w:t>
      </w:r>
    </w:p>
    <w:p w:rsidR="00C84EE6" w:rsidRPr="00CD319E" w:rsidRDefault="00264341" w:rsidP="00DF36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5C2429">
        <w:rPr>
          <w:rFonts w:ascii="Times New Roman" w:hAnsi="Times New Roman" w:cs="Times New Roman"/>
          <w:sz w:val="28"/>
          <w:szCs w:val="28"/>
        </w:rPr>
        <w:t>При выявлении в</w:t>
      </w:r>
      <w:r w:rsidR="00DF36DA">
        <w:rPr>
          <w:rFonts w:ascii="Times New Roman" w:hAnsi="Times New Roman" w:cs="Times New Roman"/>
          <w:sz w:val="28"/>
          <w:szCs w:val="28"/>
        </w:rPr>
        <w:t xml:space="preserve"> акте и </w:t>
      </w:r>
      <w:r w:rsidRPr="005C2429">
        <w:rPr>
          <w:rFonts w:ascii="Times New Roman" w:hAnsi="Times New Roman" w:cs="Times New Roman"/>
          <w:sz w:val="28"/>
          <w:szCs w:val="28"/>
        </w:rPr>
        <w:t xml:space="preserve">проекте акта </w:t>
      </w:r>
      <w:proofErr w:type="spellStart"/>
      <w:r w:rsidRPr="005C242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5C2429">
        <w:rPr>
          <w:rFonts w:ascii="Times New Roman" w:hAnsi="Times New Roman" w:cs="Times New Roman"/>
          <w:sz w:val="28"/>
          <w:szCs w:val="28"/>
        </w:rPr>
        <w:t xml:space="preserve"> факторов в заключени</w:t>
      </w:r>
      <w:proofErr w:type="gramStart"/>
      <w:r w:rsidRPr="005C242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C2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отдела правового обеспечения </w:t>
      </w:r>
      <w:r w:rsidRPr="005C2429">
        <w:rPr>
          <w:rFonts w:ascii="Times New Roman" w:hAnsi="Times New Roman" w:cs="Times New Roman"/>
          <w:sz w:val="28"/>
          <w:szCs w:val="28"/>
        </w:rPr>
        <w:t xml:space="preserve"> отражаются все выявленные </w:t>
      </w:r>
      <w:proofErr w:type="spellStart"/>
      <w:r w:rsidRPr="005C2429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5C2429">
        <w:rPr>
          <w:rFonts w:ascii="Times New Roman" w:hAnsi="Times New Roman" w:cs="Times New Roman"/>
          <w:sz w:val="28"/>
          <w:szCs w:val="28"/>
        </w:rPr>
        <w:t xml:space="preserve"> факторы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соответсвии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Методикой.</w:t>
      </w:r>
      <w:r w:rsidR="00DF36DA">
        <w:rPr>
          <w:rFonts w:ascii="Times New Roman" w:hAnsi="Times New Roman" w:cs="Times New Roman"/>
          <w:sz w:val="28"/>
          <w:szCs w:val="28"/>
        </w:rPr>
        <w:t xml:space="preserve"> 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Заключение должно содержать предложения о способах устранения выявленных в проекте правового акта </w:t>
      </w:r>
      <w:proofErr w:type="spellStart"/>
      <w:r w:rsidR="00C84EE6" w:rsidRPr="00CD319E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C84EE6" w:rsidRPr="00CD319E">
        <w:rPr>
          <w:rFonts w:ascii="Times New Roman" w:hAnsi="Times New Roman" w:cs="Times New Roman"/>
          <w:sz w:val="28"/>
          <w:szCs w:val="28"/>
        </w:rPr>
        <w:t xml:space="preserve"> факторах</w:t>
      </w:r>
      <w:r w:rsidR="00D638A6" w:rsidRPr="00CD319E">
        <w:rPr>
          <w:rFonts w:ascii="Times New Roman" w:hAnsi="Times New Roman" w:cs="Times New Roman"/>
          <w:sz w:val="28"/>
          <w:szCs w:val="28"/>
        </w:rPr>
        <w:t>.</w:t>
      </w:r>
    </w:p>
    <w:p w:rsidR="00C84EE6" w:rsidRPr="00CD319E" w:rsidRDefault="00DF36DA" w:rsidP="00DF36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4EE6" w:rsidRPr="00CD319E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C84EE6" w:rsidRPr="00CD319E">
        <w:rPr>
          <w:rFonts w:ascii="Times New Roman" w:hAnsi="Times New Roman" w:cs="Times New Roman"/>
          <w:sz w:val="28"/>
          <w:szCs w:val="28"/>
        </w:rPr>
        <w:t xml:space="preserve"> факторы, выявленные при проведении </w:t>
      </w:r>
      <w:proofErr w:type="spellStart"/>
      <w:r w:rsidR="00C84EE6" w:rsidRPr="00CD319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C84EE6" w:rsidRPr="00CD319E"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="00352C07">
        <w:rPr>
          <w:rFonts w:ascii="Times New Roman" w:hAnsi="Times New Roman" w:cs="Times New Roman"/>
          <w:sz w:val="28"/>
          <w:szCs w:val="28"/>
        </w:rPr>
        <w:t xml:space="preserve">актов и </w:t>
      </w:r>
      <w:r w:rsidR="00352C07" w:rsidRPr="00496100">
        <w:rPr>
          <w:rFonts w:ascii="Times New Roman" w:hAnsi="Times New Roman" w:cs="Times New Roman"/>
          <w:sz w:val="28"/>
          <w:szCs w:val="28"/>
        </w:rPr>
        <w:t>проектов актов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, устраняются </w:t>
      </w:r>
      <w:r w:rsidR="004602FE" w:rsidRPr="00CD319E">
        <w:rPr>
          <w:rFonts w:ascii="Times New Roman" w:hAnsi="Times New Roman" w:cs="Times New Roman"/>
          <w:sz w:val="28"/>
          <w:szCs w:val="28"/>
        </w:rPr>
        <w:t xml:space="preserve">структурным подразделением 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 Министерства, подготовившим указанный </w:t>
      </w:r>
      <w:r w:rsidR="00352C07">
        <w:rPr>
          <w:rFonts w:ascii="Times New Roman" w:hAnsi="Times New Roman" w:cs="Times New Roman"/>
          <w:sz w:val="28"/>
          <w:szCs w:val="28"/>
        </w:rPr>
        <w:t xml:space="preserve">акт и </w:t>
      </w:r>
      <w:r w:rsidR="00352C07" w:rsidRPr="0049610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52C07">
        <w:rPr>
          <w:rFonts w:ascii="Times New Roman" w:hAnsi="Times New Roman" w:cs="Times New Roman"/>
          <w:sz w:val="28"/>
          <w:szCs w:val="28"/>
        </w:rPr>
        <w:t>акта</w:t>
      </w:r>
      <w:r w:rsidR="00C84EE6" w:rsidRPr="00CD319E">
        <w:rPr>
          <w:rFonts w:ascii="Times New Roman" w:hAnsi="Times New Roman" w:cs="Times New Roman"/>
          <w:sz w:val="28"/>
          <w:szCs w:val="28"/>
        </w:rPr>
        <w:t>, на стадии его доработки.</w:t>
      </w:r>
    </w:p>
    <w:p w:rsidR="008B7D97" w:rsidRPr="00CD319E" w:rsidRDefault="008B7D97" w:rsidP="00491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64341" w:rsidRPr="005C2429" w:rsidRDefault="00264341" w:rsidP="00264341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1" w:name="sub_1300"/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III. Обеспечение проведения независимой </w:t>
      </w:r>
      <w:proofErr w:type="spellStart"/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антикоррупционной</w:t>
      </w:r>
      <w:proofErr w:type="spellEnd"/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экспертизы</w:t>
      </w:r>
      <w:r w:rsidR="00B40A66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актов и </w:t>
      </w:r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проектов актов</w:t>
      </w:r>
    </w:p>
    <w:bookmarkEnd w:id="11"/>
    <w:p w:rsidR="008B7D97" w:rsidRPr="00CD319E" w:rsidRDefault="008B7D97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4EE6" w:rsidRPr="00CD319E" w:rsidRDefault="008B7D97" w:rsidP="004D5A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903">
        <w:rPr>
          <w:rFonts w:ascii="Times New Roman" w:hAnsi="Times New Roman" w:cs="Times New Roman"/>
          <w:sz w:val="28"/>
          <w:szCs w:val="28"/>
        </w:rPr>
        <w:t>1</w:t>
      </w:r>
      <w:r w:rsidR="00C84EE6" w:rsidRPr="0022790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C84EE6" w:rsidRPr="00227903">
        <w:rPr>
          <w:rFonts w:ascii="Times New Roman" w:hAnsi="Times New Roman" w:cs="Times New Roman"/>
          <w:sz w:val="28"/>
          <w:szCs w:val="28"/>
        </w:rPr>
        <w:t>Независимая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 </w:t>
      </w:r>
      <w:r w:rsidR="00646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EE6" w:rsidRPr="00CD319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C84EE6" w:rsidRPr="00CD319E">
        <w:rPr>
          <w:rFonts w:ascii="Times New Roman" w:hAnsi="Times New Roman" w:cs="Times New Roman"/>
          <w:sz w:val="28"/>
          <w:szCs w:val="28"/>
        </w:rPr>
        <w:t xml:space="preserve"> экспертиза </w:t>
      </w:r>
      <w:r w:rsidR="00352C07">
        <w:rPr>
          <w:rFonts w:ascii="Times New Roman" w:hAnsi="Times New Roman" w:cs="Times New Roman"/>
          <w:sz w:val="28"/>
          <w:szCs w:val="28"/>
        </w:rPr>
        <w:t xml:space="preserve">актов и 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проектов  актов </w:t>
      </w:r>
      <w:r w:rsidRPr="00CD319E">
        <w:rPr>
          <w:rFonts w:ascii="Times New Roman" w:hAnsi="Times New Roman" w:cs="Times New Roman"/>
          <w:sz w:val="28"/>
          <w:szCs w:val="28"/>
        </w:rPr>
        <w:t>Министерства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проводится юридическими и физическими лицами, аккредитованными Министерством юстиции </w:t>
      </w:r>
      <w:r w:rsidR="00CD319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 в качестве экспертов по проведению независимой </w:t>
      </w:r>
      <w:proofErr w:type="spellStart"/>
      <w:r w:rsidR="00C84EE6" w:rsidRPr="00CD319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C84EE6" w:rsidRPr="00CD319E">
        <w:rPr>
          <w:rFonts w:ascii="Times New Roman" w:hAnsi="Times New Roman" w:cs="Times New Roman"/>
          <w:sz w:val="28"/>
          <w:szCs w:val="28"/>
        </w:rPr>
        <w:t xml:space="preserve"> экспертизы актов и проектов актов</w:t>
      </w:r>
      <w:r w:rsidR="004D5ADD">
        <w:rPr>
          <w:rFonts w:ascii="Times New Roman" w:hAnsi="Times New Roman" w:cs="Times New Roman"/>
          <w:sz w:val="28"/>
          <w:szCs w:val="28"/>
        </w:rPr>
        <w:t xml:space="preserve"> в соответствии с Порядком, утвержденным приказом  Министерства юстиции Российской Федерации от 27.07.2012г №146</w:t>
      </w:r>
      <w:proofErr w:type="gramEnd"/>
      <w:r w:rsidR="004D5ADD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Министерства юстиции Российской Федерации по предоставлению государственной услуги по осуще</w:t>
      </w:r>
      <w:r w:rsidR="00227903">
        <w:rPr>
          <w:rFonts w:ascii="Times New Roman" w:hAnsi="Times New Roman" w:cs="Times New Roman"/>
          <w:sz w:val="28"/>
          <w:szCs w:val="28"/>
        </w:rPr>
        <w:t>ст</w:t>
      </w:r>
      <w:r w:rsidR="004D5ADD">
        <w:rPr>
          <w:rFonts w:ascii="Times New Roman" w:hAnsi="Times New Roman" w:cs="Times New Roman"/>
          <w:sz w:val="28"/>
          <w:szCs w:val="28"/>
        </w:rPr>
        <w:t>влению аккредитации юридических и физических лиц, изъявивших жел</w:t>
      </w:r>
      <w:r w:rsidR="00DE7739">
        <w:rPr>
          <w:rFonts w:ascii="Times New Roman" w:hAnsi="Times New Roman" w:cs="Times New Roman"/>
          <w:sz w:val="28"/>
          <w:szCs w:val="28"/>
        </w:rPr>
        <w:t>а</w:t>
      </w:r>
      <w:r w:rsidR="004D5ADD">
        <w:rPr>
          <w:rFonts w:ascii="Times New Roman" w:hAnsi="Times New Roman" w:cs="Times New Roman"/>
          <w:sz w:val="28"/>
          <w:szCs w:val="28"/>
        </w:rPr>
        <w:t xml:space="preserve">ние получить аккредитацию на проведение в качестве независимых экспертов </w:t>
      </w:r>
      <w:proofErr w:type="spellStart"/>
      <w:r w:rsidR="004D5AD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4D5ADD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 в случаях, предусмотренных законодательством Российской Федерации»</w:t>
      </w:r>
      <w:r w:rsidR="00C84EE6" w:rsidRPr="00CD319E">
        <w:rPr>
          <w:rFonts w:ascii="Times New Roman" w:hAnsi="Times New Roman" w:cs="Times New Roman"/>
          <w:sz w:val="28"/>
          <w:szCs w:val="28"/>
        </w:rPr>
        <w:t>.</w:t>
      </w:r>
    </w:p>
    <w:p w:rsidR="00496100" w:rsidRPr="00CD319E" w:rsidRDefault="008B7D97" w:rsidP="004961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19E">
        <w:rPr>
          <w:rFonts w:ascii="Times New Roman" w:hAnsi="Times New Roman" w:cs="Times New Roman"/>
          <w:sz w:val="28"/>
          <w:szCs w:val="28"/>
        </w:rPr>
        <w:t>2</w:t>
      </w:r>
      <w:r w:rsidR="00496100" w:rsidRPr="00CD319E">
        <w:rPr>
          <w:rFonts w:ascii="Times New Roman" w:hAnsi="Times New Roman" w:cs="Times New Roman"/>
          <w:sz w:val="28"/>
          <w:szCs w:val="28"/>
        </w:rPr>
        <w:t xml:space="preserve">. Независимая </w:t>
      </w:r>
      <w:proofErr w:type="spellStart"/>
      <w:r w:rsidR="00496100" w:rsidRPr="00CD319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496100" w:rsidRPr="00CD319E">
        <w:rPr>
          <w:rFonts w:ascii="Times New Roman" w:hAnsi="Times New Roman" w:cs="Times New Roman"/>
          <w:sz w:val="28"/>
          <w:szCs w:val="28"/>
        </w:rPr>
        <w:t xml:space="preserve"> экспертиза проводится в отношении актов и проектов актов, разрабатываемых Министерств</w:t>
      </w:r>
      <w:r w:rsidR="00352C07">
        <w:rPr>
          <w:rFonts w:ascii="Times New Roman" w:hAnsi="Times New Roman" w:cs="Times New Roman"/>
          <w:sz w:val="28"/>
          <w:szCs w:val="28"/>
        </w:rPr>
        <w:t xml:space="preserve">ом, размещенных на официальном портале Республики Татарстан </w:t>
      </w:r>
      <w:r w:rsidR="00496100" w:rsidRPr="00CD319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496100" w:rsidRPr="00496100" w:rsidRDefault="008B7D97" w:rsidP="004961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19E">
        <w:rPr>
          <w:rFonts w:ascii="Times New Roman" w:hAnsi="Times New Roman" w:cs="Times New Roman"/>
          <w:sz w:val="28"/>
          <w:szCs w:val="28"/>
        </w:rPr>
        <w:t>3</w:t>
      </w:r>
      <w:r w:rsidR="00496100" w:rsidRPr="00CD319E">
        <w:rPr>
          <w:rFonts w:ascii="Times New Roman" w:hAnsi="Times New Roman" w:cs="Times New Roman"/>
          <w:sz w:val="28"/>
          <w:szCs w:val="28"/>
        </w:rPr>
        <w:t xml:space="preserve">. Независимая </w:t>
      </w:r>
      <w:proofErr w:type="spellStart"/>
      <w:r w:rsidR="00496100" w:rsidRPr="00CD319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496100" w:rsidRPr="00CD319E">
        <w:rPr>
          <w:rFonts w:ascii="Times New Roman" w:hAnsi="Times New Roman" w:cs="Times New Roman"/>
          <w:sz w:val="28"/>
          <w:szCs w:val="28"/>
        </w:rPr>
        <w:t xml:space="preserve"> экспертиза не проводится в отношении актов</w:t>
      </w:r>
      <w:r w:rsidR="006C264F">
        <w:rPr>
          <w:rFonts w:ascii="Times New Roman" w:hAnsi="Times New Roman" w:cs="Times New Roman"/>
          <w:sz w:val="28"/>
          <w:szCs w:val="28"/>
        </w:rPr>
        <w:t xml:space="preserve"> и </w:t>
      </w:r>
      <w:r w:rsidR="00496100" w:rsidRPr="00CD319E">
        <w:rPr>
          <w:rFonts w:ascii="Times New Roman" w:hAnsi="Times New Roman" w:cs="Times New Roman"/>
          <w:sz w:val="28"/>
          <w:szCs w:val="28"/>
        </w:rPr>
        <w:t xml:space="preserve"> проектов актов, разрабатываемых Министерством, </w:t>
      </w:r>
      <w:r w:rsidR="00496100" w:rsidRPr="00496100">
        <w:rPr>
          <w:rFonts w:ascii="Times New Roman" w:hAnsi="Times New Roman" w:cs="Times New Roman"/>
          <w:sz w:val="28"/>
          <w:szCs w:val="28"/>
        </w:rPr>
        <w:t>содержащих сведения, составляющие государственную тайну, или сведения конфиденциального характера.</w:t>
      </w:r>
    </w:p>
    <w:p w:rsidR="00496100" w:rsidRPr="00496100" w:rsidRDefault="008B7D97" w:rsidP="006460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DB8">
        <w:rPr>
          <w:rFonts w:ascii="Times New Roman" w:hAnsi="Times New Roman" w:cs="Times New Roman"/>
          <w:sz w:val="28"/>
          <w:szCs w:val="28"/>
        </w:rPr>
        <w:t>4</w:t>
      </w:r>
      <w:r w:rsidR="00496100" w:rsidRPr="005B0DB8">
        <w:rPr>
          <w:rFonts w:ascii="Times New Roman" w:hAnsi="Times New Roman" w:cs="Times New Roman"/>
          <w:sz w:val="28"/>
          <w:szCs w:val="28"/>
        </w:rPr>
        <w:t>.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6100" w:rsidRPr="00496100">
        <w:rPr>
          <w:rFonts w:ascii="Times New Roman" w:hAnsi="Times New Roman" w:cs="Times New Roman"/>
          <w:sz w:val="28"/>
          <w:szCs w:val="28"/>
        </w:rPr>
        <w:t xml:space="preserve">Для проведения независимой </w:t>
      </w:r>
      <w:proofErr w:type="spellStart"/>
      <w:r w:rsidR="00496100" w:rsidRPr="0049610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496100" w:rsidRPr="00496100">
        <w:rPr>
          <w:rFonts w:ascii="Times New Roman" w:hAnsi="Times New Roman" w:cs="Times New Roman"/>
          <w:sz w:val="28"/>
          <w:szCs w:val="28"/>
        </w:rPr>
        <w:t xml:space="preserve"> экспертизы проектов федеральных законов, вносимых в Государственную Думу Федерального Собрания Российской Федерации в порядке законодательной инициативы Государственным Советом Республики Татарстан, проектов законов Республики Татарстан, проектов указов Президента Республики Татарстан, проектов постановлений Кабинета Министров Республики Татарстан</w:t>
      </w:r>
      <w:r w:rsidR="005B0DB8">
        <w:rPr>
          <w:rFonts w:ascii="Times New Roman" w:hAnsi="Times New Roman" w:cs="Times New Roman"/>
          <w:sz w:val="28"/>
          <w:szCs w:val="28"/>
        </w:rPr>
        <w:t xml:space="preserve"> </w:t>
      </w:r>
      <w:r w:rsidR="007D229A">
        <w:rPr>
          <w:rFonts w:ascii="Times New Roman" w:hAnsi="Times New Roman" w:cs="Times New Roman"/>
          <w:sz w:val="28"/>
          <w:szCs w:val="28"/>
        </w:rPr>
        <w:t xml:space="preserve"> </w:t>
      </w:r>
      <w:r w:rsidR="00496100" w:rsidRPr="00496100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подразделения, разработавшего проект нормативного правового акта (лицо, исполняющее его обязанности), в течение рабочего дня, соответствующего дню направления проекта нормативного</w:t>
      </w:r>
      <w:proofErr w:type="gramEnd"/>
      <w:r w:rsidR="00496100" w:rsidRPr="00496100">
        <w:rPr>
          <w:rFonts w:ascii="Times New Roman" w:hAnsi="Times New Roman" w:cs="Times New Roman"/>
          <w:sz w:val="28"/>
          <w:szCs w:val="28"/>
        </w:rPr>
        <w:t xml:space="preserve"> правового акта на согласование в исполнительные органы государственной власти Республики Татарстан, иные органы и организации, направляет его </w:t>
      </w:r>
      <w:r>
        <w:rPr>
          <w:rFonts w:ascii="Times New Roman" w:hAnsi="Times New Roman" w:cs="Times New Roman"/>
          <w:sz w:val="28"/>
          <w:szCs w:val="28"/>
        </w:rPr>
        <w:t>в отдел правового обеспечения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для размещения 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5B0DB8">
        <w:rPr>
          <w:rFonts w:ascii="Times New Roman" w:hAnsi="Times New Roman" w:cs="Times New Roman"/>
          <w:sz w:val="28"/>
          <w:szCs w:val="28"/>
        </w:rPr>
        <w:t>портале Республики Татарстан</w:t>
      </w:r>
      <w:r w:rsidR="006460EC">
        <w:rPr>
          <w:rFonts w:ascii="Times New Roman" w:hAnsi="Times New Roman" w:cs="Times New Roman"/>
          <w:sz w:val="28"/>
          <w:szCs w:val="28"/>
        </w:rPr>
        <w:t xml:space="preserve"> </w:t>
      </w:r>
      <w:r w:rsidR="00496100" w:rsidRPr="0049610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(далее - ответственный за размещение проектов нормативных правовых актов).</w:t>
      </w:r>
    </w:p>
    <w:p w:rsidR="00496100" w:rsidRPr="00496100" w:rsidRDefault="008B7D97" w:rsidP="004961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.1. В течение рабочего дня, соответствующего дню получения </w:t>
      </w:r>
      <w:r w:rsidR="00A85FCF">
        <w:rPr>
          <w:rFonts w:ascii="Times New Roman" w:hAnsi="Times New Roman" w:cs="Times New Roman"/>
          <w:sz w:val="28"/>
          <w:szCs w:val="28"/>
        </w:rPr>
        <w:t xml:space="preserve">акта и </w:t>
      </w:r>
      <w:r w:rsidR="00496100" w:rsidRPr="00496100">
        <w:rPr>
          <w:rFonts w:ascii="Times New Roman" w:hAnsi="Times New Roman" w:cs="Times New Roman"/>
          <w:sz w:val="28"/>
          <w:szCs w:val="28"/>
        </w:rPr>
        <w:t>проекта акта от руководителя структурного подразделения</w:t>
      </w:r>
      <w:r w:rsidR="00A85FCF">
        <w:rPr>
          <w:rFonts w:ascii="Times New Roman" w:hAnsi="Times New Roman" w:cs="Times New Roman"/>
          <w:sz w:val="28"/>
          <w:szCs w:val="28"/>
        </w:rPr>
        <w:t xml:space="preserve"> </w:t>
      </w:r>
      <w:r w:rsidR="00A85FCF" w:rsidRPr="00496100">
        <w:rPr>
          <w:rFonts w:ascii="Times New Roman" w:hAnsi="Times New Roman" w:cs="Times New Roman"/>
          <w:sz w:val="28"/>
          <w:szCs w:val="28"/>
        </w:rPr>
        <w:t>(лица, исполняющего его обязанности)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, разработавшего </w:t>
      </w:r>
      <w:r w:rsidR="00A85FCF">
        <w:rPr>
          <w:rFonts w:ascii="Times New Roman" w:hAnsi="Times New Roman" w:cs="Times New Roman"/>
          <w:sz w:val="28"/>
          <w:szCs w:val="28"/>
        </w:rPr>
        <w:t xml:space="preserve">акт и </w:t>
      </w:r>
      <w:r w:rsidR="00496100" w:rsidRPr="00496100">
        <w:rPr>
          <w:rFonts w:ascii="Times New Roman" w:hAnsi="Times New Roman" w:cs="Times New Roman"/>
          <w:sz w:val="28"/>
          <w:szCs w:val="28"/>
        </w:rPr>
        <w:t>проект акта, ответственный за размещение</w:t>
      </w:r>
      <w:r w:rsidR="009303D7">
        <w:rPr>
          <w:rFonts w:ascii="Times New Roman" w:hAnsi="Times New Roman" w:cs="Times New Roman"/>
          <w:sz w:val="28"/>
          <w:szCs w:val="28"/>
        </w:rPr>
        <w:t xml:space="preserve"> актов и 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 проектов актов размещает их на официальном </w:t>
      </w:r>
      <w:r w:rsidR="00A85FCF">
        <w:rPr>
          <w:rFonts w:ascii="Times New Roman" w:hAnsi="Times New Roman" w:cs="Times New Roman"/>
          <w:sz w:val="28"/>
          <w:szCs w:val="28"/>
        </w:rPr>
        <w:t>портале Республики Татарстан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 в информационно-тел</w:t>
      </w:r>
      <w:r w:rsidR="00496100">
        <w:rPr>
          <w:rFonts w:ascii="Times New Roman" w:hAnsi="Times New Roman" w:cs="Times New Roman"/>
          <w:sz w:val="28"/>
          <w:szCs w:val="28"/>
        </w:rPr>
        <w:t>е</w:t>
      </w:r>
      <w:r w:rsidR="005B505B">
        <w:rPr>
          <w:rFonts w:ascii="Times New Roman" w:hAnsi="Times New Roman" w:cs="Times New Roman"/>
          <w:sz w:val="28"/>
          <w:szCs w:val="28"/>
        </w:rPr>
        <w:t>коммуникационной сети Интернет.</w:t>
      </w:r>
    </w:p>
    <w:p w:rsidR="00496100" w:rsidRPr="00496100" w:rsidRDefault="008B7D97" w:rsidP="004961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229A">
        <w:rPr>
          <w:rFonts w:ascii="Times New Roman" w:hAnsi="Times New Roman" w:cs="Times New Roman"/>
          <w:sz w:val="28"/>
          <w:szCs w:val="28"/>
        </w:rPr>
        <w:t>5</w:t>
      </w:r>
      <w:r w:rsidR="00496100" w:rsidRPr="007D229A">
        <w:rPr>
          <w:rFonts w:ascii="Times New Roman" w:hAnsi="Times New Roman" w:cs="Times New Roman"/>
          <w:sz w:val="28"/>
          <w:szCs w:val="28"/>
        </w:rPr>
        <w:t>. Для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 проведения независимой </w:t>
      </w:r>
      <w:proofErr w:type="spellStart"/>
      <w:r w:rsidR="00496100" w:rsidRPr="0049610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496100" w:rsidRPr="00496100">
        <w:rPr>
          <w:rFonts w:ascii="Times New Roman" w:hAnsi="Times New Roman" w:cs="Times New Roman"/>
          <w:sz w:val="28"/>
          <w:szCs w:val="28"/>
        </w:rPr>
        <w:t xml:space="preserve"> экспертизы акта</w:t>
      </w:r>
      <w:r w:rsidR="006460EC">
        <w:rPr>
          <w:rFonts w:ascii="Times New Roman" w:hAnsi="Times New Roman" w:cs="Times New Roman"/>
          <w:sz w:val="28"/>
          <w:szCs w:val="28"/>
        </w:rPr>
        <w:t xml:space="preserve"> и  проекта акта 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 Министерства руководитель структурного подразделения</w:t>
      </w:r>
      <w:r w:rsidR="00A85FCF">
        <w:rPr>
          <w:rFonts w:ascii="Times New Roman" w:hAnsi="Times New Roman" w:cs="Times New Roman"/>
          <w:sz w:val="28"/>
          <w:szCs w:val="28"/>
        </w:rPr>
        <w:t xml:space="preserve"> </w:t>
      </w:r>
      <w:r w:rsidR="00A85FCF" w:rsidRPr="00496100">
        <w:rPr>
          <w:rFonts w:ascii="Times New Roman" w:hAnsi="Times New Roman" w:cs="Times New Roman"/>
          <w:sz w:val="28"/>
          <w:szCs w:val="28"/>
        </w:rPr>
        <w:lastRenderedPageBreak/>
        <w:t>(лицо, исполняющее его обязанности)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, разработавшего </w:t>
      </w:r>
      <w:r w:rsidR="006460EC">
        <w:rPr>
          <w:rFonts w:ascii="Times New Roman" w:hAnsi="Times New Roman" w:cs="Times New Roman"/>
          <w:sz w:val="28"/>
          <w:szCs w:val="28"/>
        </w:rPr>
        <w:t xml:space="preserve">акт и 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проект акта Министерства, направляет его </w:t>
      </w:r>
      <w:r>
        <w:rPr>
          <w:rFonts w:ascii="Times New Roman" w:hAnsi="Times New Roman" w:cs="Times New Roman"/>
          <w:sz w:val="28"/>
          <w:szCs w:val="28"/>
        </w:rPr>
        <w:t xml:space="preserve">в отдел правового обеспечения 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 в течение рабочего дня, соответствующего дню направления на рассмотрение в </w:t>
      </w:r>
      <w:r w:rsidR="004912F9">
        <w:rPr>
          <w:rFonts w:ascii="Times New Roman" w:hAnsi="Times New Roman" w:cs="Times New Roman"/>
          <w:sz w:val="28"/>
          <w:szCs w:val="28"/>
        </w:rPr>
        <w:t>отдел правового обеспечения.</w:t>
      </w:r>
    </w:p>
    <w:p w:rsidR="00496100" w:rsidRPr="00496100" w:rsidRDefault="008B7D97" w:rsidP="004961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.1. В течение рабочего дня, соответствующего дню получения </w:t>
      </w:r>
      <w:r w:rsidR="00852DD2">
        <w:rPr>
          <w:rFonts w:ascii="Times New Roman" w:hAnsi="Times New Roman" w:cs="Times New Roman"/>
          <w:sz w:val="28"/>
          <w:szCs w:val="28"/>
        </w:rPr>
        <w:t xml:space="preserve">акта и </w:t>
      </w:r>
      <w:r w:rsidR="006460EC">
        <w:rPr>
          <w:rFonts w:ascii="Times New Roman" w:hAnsi="Times New Roman" w:cs="Times New Roman"/>
          <w:sz w:val="28"/>
          <w:szCs w:val="28"/>
        </w:rPr>
        <w:t xml:space="preserve">проекта акта 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 Министерства от руководителя структурного подразделения, разработавшего </w:t>
      </w:r>
      <w:r w:rsidR="006460EC">
        <w:rPr>
          <w:rFonts w:ascii="Times New Roman" w:hAnsi="Times New Roman" w:cs="Times New Roman"/>
          <w:sz w:val="28"/>
          <w:szCs w:val="28"/>
        </w:rPr>
        <w:t xml:space="preserve">акт и 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проект акта Министерства, ответственный за размещение </w:t>
      </w:r>
      <w:r w:rsidR="006460EC">
        <w:rPr>
          <w:rFonts w:ascii="Times New Roman" w:hAnsi="Times New Roman" w:cs="Times New Roman"/>
          <w:sz w:val="28"/>
          <w:szCs w:val="28"/>
        </w:rPr>
        <w:t xml:space="preserve">актов и </w:t>
      </w:r>
      <w:r w:rsidR="00496100" w:rsidRPr="00496100">
        <w:rPr>
          <w:rFonts w:ascii="Times New Roman" w:hAnsi="Times New Roman" w:cs="Times New Roman"/>
          <w:sz w:val="28"/>
          <w:szCs w:val="28"/>
        </w:rPr>
        <w:t>проектов актов</w:t>
      </w:r>
      <w:r w:rsidR="00D02A4B">
        <w:rPr>
          <w:rFonts w:ascii="Times New Roman" w:hAnsi="Times New Roman" w:cs="Times New Roman"/>
          <w:sz w:val="28"/>
          <w:szCs w:val="28"/>
        </w:rPr>
        <w:t xml:space="preserve"> 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 размещает их на официальном </w:t>
      </w:r>
      <w:r w:rsidR="006460EC">
        <w:rPr>
          <w:rFonts w:ascii="Times New Roman" w:hAnsi="Times New Roman" w:cs="Times New Roman"/>
          <w:sz w:val="28"/>
          <w:szCs w:val="28"/>
        </w:rPr>
        <w:t>портале Республики Татарстан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496100" w:rsidRPr="00496100" w:rsidRDefault="008B7D97" w:rsidP="004961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. При размещении </w:t>
      </w:r>
      <w:r w:rsidR="00352C07">
        <w:rPr>
          <w:rFonts w:ascii="Times New Roman" w:hAnsi="Times New Roman" w:cs="Times New Roman"/>
          <w:sz w:val="28"/>
          <w:szCs w:val="28"/>
        </w:rPr>
        <w:t xml:space="preserve">актов </w:t>
      </w:r>
      <w:r w:rsidR="00852DD2">
        <w:rPr>
          <w:rFonts w:ascii="Times New Roman" w:hAnsi="Times New Roman" w:cs="Times New Roman"/>
          <w:sz w:val="28"/>
          <w:szCs w:val="28"/>
        </w:rPr>
        <w:t xml:space="preserve">и </w:t>
      </w:r>
      <w:r w:rsidR="00352C07" w:rsidRPr="00496100">
        <w:rPr>
          <w:rFonts w:ascii="Times New Roman" w:hAnsi="Times New Roman" w:cs="Times New Roman"/>
          <w:sz w:val="28"/>
          <w:szCs w:val="28"/>
        </w:rPr>
        <w:t>проектов актов</w:t>
      </w:r>
      <w:r w:rsidR="00852DD2">
        <w:rPr>
          <w:rFonts w:ascii="Times New Roman" w:hAnsi="Times New Roman" w:cs="Times New Roman"/>
          <w:sz w:val="28"/>
          <w:szCs w:val="28"/>
        </w:rPr>
        <w:t xml:space="preserve"> 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для проведения их независимой </w:t>
      </w:r>
      <w:proofErr w:type="spellStart"/>
      <w:r w:rsidR="00496100" w:rsidRPr="0049610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496100" w:rsidRPr="00496100">
        <w:rPr>
          <w:rFonts w:ascii="Times New Roman" w:hAnsi="Times New Roman" w:cs="Times New Roman"/>
          <w:sz w:val="28"/>
          <w:szCs w:val="28"/>
        </w:rPr>
        <w:t xml:space="preserve"> экспертизы структурное подразделение - разработчик указывает даты начала и окончания приема заключений по результатам независимой </w:t>
      </w:r>
      <w:proofErr w:type="spellStart"/>
      <w:r w:rsidR="00496100" w:rsidRPr="0049610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496100" w:rsidRPr="00496100">
        <w:rPr>
          <w:rFonts w:ascii="Times New Roman" w:hAnsi="Times New Roman" w:cs="Times New Roman"/>
          <w:sz w:val="28"/>
          <w:szCs w:val="28"/>
        </w:rPr>
        <w:t xml:space="preserve"> экспертизы, электронный и почтовый адрес ответственного за подготовку </w:t>
      </w:r>
      <w:r w:rsidR="00961227">
        <w:rPr>
          <w:rFonts w:ascii="Times New Roman" w:hAnsi="Times New Roman" w:cs="Times New Roman"/>
          <w:sz w:val="28"/>
          <w:szCs w:val="28"/>
        </w:rPr>
        <w:t xml:space="preserve"> акта и </w:t>
      </w:r>
      <w:r w:rsidR="00496100" w:rsidRPr="00496100">
        <w:rPr>
          <w:rFonts w:ascii="Times New Roman" w:hAnsi="Times New Roman" w:cs="Times New Roman"/>
          <w:sz w:val="28"/>
          <w:szCs w:val="28"/>
        </w:rPr>
        <w:t>проекта акта для направления экспертных заключений.</w:t>
      </w:r>
    </w:p>
    <w:p w:rsidR="00496100" w:rsidRPr="00496100" w:rsidRDefault="008B7D97" w:rsidP="004961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. Срок проведения независимой </w:t>
      </w:r>
      <w:proofErr w:type="spellStart"/>
      <w:r w:rsidR="00496100" w:rsidRPr="0049610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496100" w:rsidRPr="00496100"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="005B505B">
        <w:rPr>
          <w:rFonts w:ascii="Times New Roman" w:hAnsi="Times New Roman" w:cs="Times New Roman"/>
          <w:sz w:val="28"/>
          <w:szCs w:val="28"/>
        </w:rPr>
        <w:t>составляет не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 менее пяти рабочих дней со дня их размещения</w:t>
      </w:r>
      <w:r w:rsidR="00852DD2">
        <w:rPr>
          <w:rFonts w:ascii="Times New Roman" w:hAnsi="Times New Roman" w:cs="Times New Roman"/>
          <w:sz w:val="28"/>
          <w:szCs w:val="28"/>
        </w:rPr>
        <w:t xml:space="preserve"> на официальном портале Республики Татарстан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496100" w:rsidRPr="00496100" w:rsidRDefault="008B7D97" w:rsidP="004961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. Структурное подразделение - разработчик </w:t>
      </w:r>
      <w:r w:rsidR="00EE1AA8">
        <w:rPr>
          <w:rFonts w:ascii="Times New Roman" w:hAnsi="Times New Roman" w:cs="Times New Roman"/>
          <w:sz w:val="28"/>
          <w:szCs w:val="28"/>
        </w:rPr>
        <w:t xml:space="preserve">акта и 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проекта акта рассматривает поступившее заключение по результатам независимой </w:t>
      </w:r>
      <w:proofErr w:type="spellStart"/>
      <w:r w:rsidR="00496100" w:rsidRPr="0049610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496100" w:rsidRPr="00496100">
        <w:rPr>
          <w:rFonts w:ascii="Times New Roman" w:hAnsi="Times New Roman" w:cs="Times New Roman"/>
          <w:sz w:val="28"/>
          <w:szCs w:val="28"/>
        </w:rPr>
        <w:t xml:space="preserve"> экспертизы (далее - заключение) и в 15-дневный срок со дня его получения направляет мотивированный ответ юридическому или физическому лицу, проводившему независимую </w:t>
      </w:r>
      <w:proofErr w:type="spellStart"/>
      <w:r w:rsidR="00496100" w:rsidRPr="00496100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="00496100" w:rsidRPr="00496100">
        <w:rPr>
          <w:rFonts w:ascii="Times New Roman" w:hAnsi="Times New Roman" w:cs="Times New Roman"/>
          <w:sz w:val="28"/>
          <w:szCs w:val="28"/>
        </w:rPr>
        <w:t xml:space="preserve"> экспертизу, за исключением случаев, когда в заключении отсутствует предложение о способе устранения выявленных </w:t>
      </w:r>
      <w:proofErr w:type="spellStart"/>
      <w:r w:rsidR="00496100" w:rsidRPr="00496100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496100" w:rsidRPr="00496100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227903" w:rsidRPr="00627B78" w:rsidRDefault="008B7D97" w:rsidP="004961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229A">
        <w:rPr>
          <w:rFonts w:ascii="Times New Roman" w:hAnsi="Times New Roman" w:cs="Times New Roman"/>
          <w:sz w:val="28"/>
          <w:szCs w:val="28"/>
        </w:rPr>
        <w:t>9</w:t>
      </w:r>
      <w:r w:rsidR="00A277E1" w:rsidRPr="007D229A">
        <w:rPr>
          <w:rFonts w:ascii="Times New Roman" w:hAnsi="Times New Roman" w:cs="Times New Roman"/>
          <w:sz w:val="28"/>
          <w:szCs w:val="28"/>
        </w:rPr>
        <w:t>.</w:t>
      </w:r>
      <w:r w:rsidR="00496100" w:rsidRPr="007D22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6100" w:rsidRPr="00627B7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заключения структурное подразделение - разработчик </w:t>
      </w:r>
      <w:r w:rsidR="00961227">
        <w:rPr>
          <w:rFonts w:ascii="Times New Roman" w:hAnsi="Times New Roman" w:cs="Times New Roman"/>
          <w:sz w:val="28"/>
          <w:szCs w:val="28"/>
        </w:rPr>
        <w:t xml:space="preserve">акта </w:t>
      </w:r>
      <w:r w:rsidR="00EE1AA8">
        <w:rPr>
          <w:rFonts w:ascii="Times New Roman" w:hAnsi="Times New Roman" w:cs="Times New Roman"/>
          <w:sz w:val="28"/>
          <w:szCs w:val="28"/>
        </w:rPr>
        <w:t xml:space="preserve"> и </w:t>
      </w:r>
      <w:r w:rsidR="00496100" w:rsidRPr="00627B78">
        <w:rPr>
          <w:rFonts w:ascii="Times New Roman" w:hAnsi="Times New Roman" w:cs="Times New Roman"/>
          <w:sz w:val="28"/>
          <w:szCs w:val="28"/>
        </w:rPr>
        <w:t xml:space="preserve">проекта акта либо дорабатывает </w:t>
      </w:r>
      <w:r w:rsidR="00961227">
        <w:rPr>
          <w:rFonts w:ascii="Times New Roman" w:hAnsi="Times New Roman" w:cs="Times New Roman"/>
          <w:sz w:val="28"/>
          <w:szCs w:val="28"/>
        </w:rPr>
        <w:t xml:space="preserve">акт и </w:t>
      </w:r>
      <w:r w:rsidR="00496100" w:rsidRPr="00627B78">
        <w:rPr>
          <w:rFonts w:ascii="Times New Roman" w:hAnsi="Times New Roman" w:cs="Times New Roman"/>
          <w:sz w:val="28"/>
          <w:szCs w:val="28"/>
        </w:rPr>
        <w:t xml:space="preserve">проект акта с учетом устранения </w:t>
      </w:r>
      <w:proofErr w:type="spellStart"/>
      <w:r w:rsidR="00496100" w:rsidRPr="00627B78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496100" w:rsidRPr="00627B78">
        <w:rPr>
          <w:rFonts w:ascii="Times New Roman" w:hAnsi="Times New Roman" w:cs="Times New Roman"/>
          <w:sz w:val="28"/>
          <w:szCs w:val="28"/>
        </w:rPr>
        <w:t xml:space="preserve"> факторов, выявленных при проведении независимой </w:t>
      </w:r>
      <w:proofErr w:type="spellStart"/>
      <w:r w:rsidR="00496100" w:rsidRPr="00627B78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496100" w:rsidRPr="00627B78">
        <w:rPr>
          <w:rFonts w:ascii="Times New Roman" w:hAnsi="Times New Roman" w:cs="Times New Roman"/>
          <w:sz w:val="28"/>
          <w:szCs w:val="28"/>
        </w:rPr>
        <w:t xml:space="preserve"> экспертизы, либо в случае своего несогласия с результатами независимой </w:t>
      </w:r>
      <w:proofErr w:type="spellStart"/>
      <w:r w:rsidR="00496100" w:rsidRPr="00627B78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496100" w:rsidRPr="00627B78">
        <w:rPr>
          <w:rFonts w:ascii="Times New Roman" w:hAnsi="Times New Roman" w:cs="Times New Roman"/>
          <w:sz w:val="28"/>
          <w:szCs w:val="28"/>
        </w:rPr>
        <w:t xml:space="preserve"> экспертизы подготавливает пакет документов для их внесения на рассмотрение в соответствующие органы исполнительной власти</w:t>
      </w:r>
      <w:proofErr w:type="gramEnd"/>
    </w:p>
    <w:p w:rsidR="00FE148B" w:rsidRDefault="00A277E1" w:rsidP="009319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B7D97">
        <w:rPr>
          <w:rFonts w:ascii="Times New Roman" w:hAnsi="Times New Roman" w:cs="Times New Roman"/>
          <w:sz w:val="28"/>
          <w:szCs w:val="28"/>
        </w:rPr>
        <w:t>0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. В случае внесения изменений структурным подразделением - разработчиком в проект нормативного правового акта после проведения его независимой </w:t>
      </w:r>
      <w:proofErr w:type="spellStart"/>
      <w:r w:rsidR="00496100" w:rsidRPr="0049610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496100" w:rsidRPr="00496100">
        <w:rPr>
          <w:rFonts w:ascii="Times New Roman" w:hAnsi="Times New Roman" w:cs="Times New Roman"/>
          <w:sz w:val="28"/>
          <w:szCs w:val="28"/>
        </w:rPr>
        <w:t xml:space="preserve"> экспертизы проект </w:t>
      </w:r>
      <w:r w:rsidR="00961227">
        <w:rPr>
          <w:rFonts w:ascii="Times New Roman" w:hAnsi="Times New Roman" w:cs="Times New Roman"/>
          <w:sz w:val="28"/>
          <w:szCs w:val="28"/>
        </w:rPr>
        <w:t xml:space="preserve">акт и проект </w:t>
      </w:r>
      <w:r w:rsidR="00496100" w:rsidRPr="00496100">
        <w:rPr>
          <w:rFonts w:ascii="Times New Roman" w:hAnsi="Times New Roman" w:cs="Times New Roman"/>
          <w:sz w:val="28"/>
          <w:szCs w:val="28"/>
        </w:rPr>
        <w:t xml:space="preserve"> акта подлежит повторной </w:t>
      </w:r>
      <w:proofErr w:type="spellStart"/>
      <w:r w:rsidR="00496100" w:rsidRPr="0049610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496100" w:rsidRPr="00496100">
        <w:rPr>
          <w:rFonts w:ascii="Times New Roman" w:hAnsi="Times New Roman" w:cs="Times New Roman"/>
          <w:sz w:val="28"/>
          <w:szCs w:val="28"/>
        </w:rPr>
        <w:t xml:space="preserve"> экспертизе.</w:t>
      </w:r>
    </w:p>
    <w:p w:rsidR="005E25D8" w:rsidRDefault="005E25D8" w:rsidP="0096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B7D9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Сведения о проведении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с приложением копий заключений по результатам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указываются в справке, которая прилагается к акту Министерства при его направлении на государственную регистрацию в Министерство юстиции Республики Татарстан.</w:t>
      </w:r>
    </w:p>
    <w:p w:rsidR="00612CDF" w:rsidRDefault="00612CDF" w:rsidP="0096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Default="00612CDF" w:rsidP="0096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Default="00612CDF" w:rsidP="0096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Default="00612CDF" w:rsidP="0096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Default="00612CDF" w:rsidP="0096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Default="00612CDF" w:rsidP="0096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Default="00612CDF" w:rsidP="0096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Default="00612CDF" w:rsidP="0096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Default="00612CDF" w:rsidP="0096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Default="00612CDF" w:rsidP="0096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министра                                          Р.И.Камалов</w:t>
      </w:r>
    </w:p>
    <w:p w:rsidR="00612CDF" w:rsidRDefault="00612CDF" w:rsidP="0096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Default="00612CDF" w:rsidP="0096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Default="00612CDF" w:rsidP="0096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Default="00612CDF" w:rsidP="0096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612CDF" w:rsidRPr="00496100" w:rsidRDefault="00612CDF" w:rsidP="0096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обеспечения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В.А.Тронин</w:t>
      </w:r>
      <w:proofErr w:type="spellEnd"/>
    </w:p>
    <w:sectPr w:rsidR="00612CDF" w:rsidRPr="00496100" w:rsidSect="005B505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6D5"/>
    <w:multiLevelType w:val="hybridMultilevel"/>
    <w:tmpl w:val="9168A6BE"/>
    <w:lvl w:ilvl="0" w:tplc="1A5CC0B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C059C7"/>
    <w:multiLevelType w:val="hybridMultilevel"/>
    <w:tmpl w:val="079C3D88"/>
    <w:lvl w:ilvl="0" w:tplc="FAB20DEA">
      <w:start w:val="1"/>
      <w:numFmt w:val="decimal"/>
      <w:lvlText w:val="%1."/>
      <w:lvlJc w:val="left"/>
      <w:pPr>
        <w:ind w:left="1944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100"/>
    <w:rsid w:val="00056148"/>
    <w:rsid w:val="000C2F50"/>
    <w:rsid w:val="00130403"/>
    <w:rsid w:val="00130B69"/>
    <w:rsid w:val="0015531F"/>
    <w:rsid w:val="00163DB2"/>
    <w:rsid w:val="001A4536"/>
    <w:rsid w:val="00227903"/>
    <w:rsid w:val="002505C8"/>
    <w:rsid w:val="002532B7"/>
    <w:rsid w:val="00264341"/>
    <w:rsid w:val="002A05E9"/>
    <w:rsid w:val="002E1D94"/>
    <w:rsid w:val="003511BB"/>
    <w:rsid w:val="00352C07"/>
    <w:rsid w:val="0038325C"/>
    <w:rsid w:val="003D71F0"/>
    <w:rsid w:val="00436DB1"/>
    <w:rsid w:val="004602FE"/>
    <w:rsid w:val="004912F9"/>
    <w:rsid w:val="00493A1C"/>
    <w:rsid w:val="00496100"/>
    <w:rsid w:val="004D5ADD"/>
    <w:rsid w:val="0052450A"/>
    <w:rsid w:val="005731D2"/>
    <w:rsid w:val="005B0DB8"/>
    <w:rsid w:val="005B505B"/>
    <w:rsid w:val="005B6344"/>
    <w:rsid w:val="005C0F6E"/>
    <w:rsid w:val="005D34C6"/>
    <w:rsid w:val="005D453B"/>
    <w:rsid w:val="005E25D8"/>
    <w:rsid w:val="00612CDF"/>
    <w:rsid w:val="00627B78"/>
    <w:rsid w:val="006460EC"/>
    <w:rsid w:val="006551BD"/>
    <w:rsid w:val="006642D1"/>
    <w:rsid w:val="006750C6"/>
    <w:rsid w:val="006C264F"/>
    <w:rsid w:val="007275F7"/>
    <w:rsid w:val="007401D9"/>
    <w:rsid w:val="007871CA"/>
    <w:rsid w:val="007A1C80"/>
    <w:rsid w:val="007C3492"/>
    <w:rsid w:val="007D229A"/>
    <w:rsid w:val="0080061B"/>
    <w:rsid w:val="00852DD2"/>
    <w:rsid w:val="008873C8"/>
    <w:rsid w:val="008A1CF8"/>
    <w:rsid w:val="008B2D89"/>
    <w:rsid w:val="008B7D97"/>
    <w:rsid w:val="008C2F35"/>
    <w:rsid w:val="009303D7"/>
    <w:rsid w:val="009319C7"/>
    <w:rsid w:val="00961227"/>
    <w:rsid w:val="00971862"/>
    <w:rsid w:val="00991B76"/>
    <w:rsid w:val="00A07AF0"/>
    <w:rsid w:val="00A135DC"/>
    <w:rsid w:val="00A277E1"/>
    <w:rsid w:val="00A85FCF"/>
    <w:rsid w:val="00AA778B"/>
    <w:rsid w:val="00B15172"/>
    <w:rsid w:val="00B40A66"/>
    <w:rsid w:val="00BF1166"/>
    <w:rsid w:val="00C56073"/>
    <w:rsid w:val="00C63E82"/>
    <w:rsid w:val="00C84EE6"/>
    <w:rsid w:val="00CB2F3F"/>
    <w:rsid w:val="00CD319E"/>
    <w:rsid w:val="00D02A4B"/>
    <w:rsid w:val="00D44FB3"/>
    <w:rsid w:val="00D638A6"/>
    <w:rsid w:val="00D8285C"/>
    <w:rsid w:val="00DC03F7"/>
    <w:rsid w:val="00DD2051"/>
    <w:rsid w:val="00DE7739"/>
    <w:rsid w:val="00DF032D"/>
    <w:rsid w:val="00DF36DA"/>
    <w:rsid w:val="00E032CF"/>
    <w:rsid w:val="00E12FA0"/>
    <w:rsid w:val="00E229E9"/>
    <w:rsid w:val="00E463D5"/>
    <w:rsid w:val="00EA4C81"/>
    <w:rsid w:val="00EE1AA8"/>
    <w:rsid w:val="00F145FB"/>
    <w:rsid w:val="00F52553"/>
    <w:rsid w:val="00F83487"/>
    <w:rsid w:val="00FE031A"/>
    <w:rsid w:val="00FE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32D"/>
    <w:pPr>
      <w:ind w:left="720"/>
      <w:contextualSpacing/>
    </w:pPr>
  </w:style>
  <w:style w:type="paragraph" w:customStyle="1" w:styleId="ConsPlusTitle">
    <w:name w:val="ConsPlusTitle"/>
    <w:rsid w:val="006551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5958.313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7633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95958.31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B283ABEEFA73C9FCBE19DC365F9014B980DCA7E0C1D2B38C5005A183161BBF828D4D0C087734418bE51G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9763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BCCDE-7012-4B8F-AA45-2D9E82B9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Елена Камиловна Москвина</cp:lastModifiedBy>
  <cp:revision>2</cp:revision>
  <cp:lastPrinted>2014-10-30T14:17:00Z</cp:lastPrinted>
  <dcterms:created xsi:type="dcterms:W3CDTF">2014-10-30T14:23:00Z</dcterms:created>
  <dcterms:modified xsi:type="dcterms:W3CDTF">2014-10-30T14:23:00Z</dcterms:modified>
</cp:coreProperties>
</file>