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6238E0" w:rsidP="0062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6238E0" w:rsidP="0025365C">
      <w:pPr>
        <w:pStyle w:val="ConsPlusTitle"/>
        <w:ind w:righ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81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</w:t>
      </w:r>
    </w:p>
    <w:p w:rsidR="006238E0" w:rsidRPr="00736C81" w:rsidRDefault="006238E0" w:rsidP="0025365C">
      <w:pPr>
        <w:pStyle w:val="ConsPlusTitle"/>
        <w:ind w:righ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6C81">
        <w:rPr>
          <w:rFonts w:ascii="Times New Roman" w:hAnsi="Times New Roman" w:cs="Times New Roman"/>
          <w:b w:val="0"/>
          <w:sz w:val="28"/>
          <w:szCs w:val="28"/>
        </w:rPr>
        <w:t>регламенты предоставления государственных услуг</w:t>
      </w:r>
    </w:p>
    <w:p w:rsidR="006238E0" w:rsidRPr="00736C81" w:rsidRDefault="006238E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21596D" w:rsidP="00C25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8E0" w:rsidRPr="00736C81">
        <w:rPr>
          <w:rFonts w:ascii="Times New Roman" w:hAnsi="Times New Roman" w:cs="Times New Roman"/>
          <w:sz w:val="28"/>
          <w:szCs w:val="28"/>
        </w:rPr>
        <w:t>риказываю:</w:t>
      </w:r>
    </w:p>
    <w:p w:rsidR="006238E0" w:rsidRPr="00736C81" w:rsidRDefault="006238E0" w:rsidP="00C25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19D" w:rsidRPr="00736C81" w:rsidRDefault="006238E0" w:rsidP="00C254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ar27" w:history="1">
        <w:r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36C81">
        <w:rPr>
          <w:rFonts w:ascii="Times New Roman" w:hAnsi="Times New Roman" w:cs="Times New Roman"/>
          <w:sz w:val="28"/>
          <w:szCs w:val="28"/>
        </w:rPr>
        <w:t xml:space="preserve"> которые вносятся в отдельные административные регламенты предоставления государственных услуг</w:t>
      </w:r>
      <w:r w:rsidR="00F1519D" w:rsidRPr="00736C81">
        <w:rPr>
          <w:rFonts w:ascii="Times New Roman" w:hAnsi="Times New Roman" w:cs="Times New Roman"/>
          <w:sz w:val="28"/>
          <w:szCs w:val="28"/>
        </w:rPr>
        <w:t xml:space="preserve"> в сфере социальной поддержки населения.</w:t>
      </w:r>
    </w:p>
    <w:p w:rsidR="00007760" w:rsidRPr="00736C81" w:rsidRDefault="00007760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38E0" w:rsidRPr="00736C81" w:rsidRDefault="00334466" w:rsidP="006238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Э.А.Зарипова</w:t>
      </w: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0413" w:rsidRPr="00736C81" w:rsidRDefault="00940413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466" w:rsidRPr="00736C81" w:rsidRDefault="00334466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2770B" w:rsidRPr="00736C81" w:rsidRDefault="00B2770B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B2770B" w:rsidRPr="00736C81" w:rsidRDefault="00B2770B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21596D" w:rsidRDefault="0021596D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21596D" w:rsidRDefault="0021596D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21596D" w:rsidRDefault="0021596D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21596D" w:rsidRDefault="0021596D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21596D" w:rsidRDefault="0021596D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</w:p>
    <w:p w:rsidR="00B2770B" w:rsidRPr="00736C81" w:rsidRDefault="00B2770B" w:rsidP="00B2770B">
      <w:pPr>
        <w:pStyle w:val="ConsPlusNormal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B2770B" w:rsidRPr="00736C81" w:rsidRDefault="004F2EDF" w:rsidP="00B2770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2770B" w:rsidRPr="00736C81">
        <w:rPr>
          <w:rFonts w:ascii="Times New Roman" w:hAnsi="Times New Roman" w:cs="Times New Roman"/>
          <w:sz w:val="28"/>
          <w:szCs w:val="28"/>
        </w:rPr>
        <w:t>риказом</w:t>
      </w:r>
      <w:r w:rsidRPr="00736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70B" w:rsidRPr="00736C81" w:rsidRDefault="00B2770B" w:rsidP="00B2770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Министерства труда, занятости</w:t>
      </w:r>
    </w:p>
    <w:p w:rsidR="00B2770B" w:rsidRPr="00736C81" w:rsidRDefault="00B2770B" w:rsidP="00B2770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и социальной защиты</w:t>
      </w:r>
    </w:p>
    <w:p w:rsidR="00B2770B" w:rsidRPr="00736C81" w:rsidRDefault="00B2770B" w:rsidP="00B2770B">
      <w:pPr>
        <w:pStyle w:val="ConsPlusNormal"/>
        <w:tabs>
          <w:tab w:val="left" w:pos="9923"/>
        </w:tabs>
        <w:ind w:left="6096" w:right="-1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2770B" w:rsidRPr="00736C81" w:rsidRDefault="00B2770B" w:rsidP="00B2770B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от </w:t>
      </w:r>
      <w:r w:rsidR="00C85F32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4F2EDF" w:rsidRPr="00736C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6C81">
        <w:rPr>
          <w:rFonts w:ascii="Times New Roman" w:hAnsi="Times New Roman" w:cs="Times New Roman"/>
          <w:sz w:val="28"/>
          <w:szCs w:val="28"/>
        </w:rPr>
        <w:t>№</w:t>
      </w:r>
      <w:r w:rsidR="00C85F32" w:rsidRPr="00736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70B" w:rsidRPr="00736C81" w:rsidRDefault="00B2770B" w:rsidP="00B27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770B" w:rsidRPr="00736C81" w:rsidRDefault="00B2770B" w:rsidP="00B27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 w:rsidRPr="00736C81">
        <w:rPr>
          <w:rFonts w:ascii="Times New Roman" w:hAnsi="Times New Roman" w:cs="Times New Roman"/>
          <w:sz w:val="28"/>
          <w:szCs w:val="28"/>
        </w:rPr>
        <w:t>Изменения,</w:t>
      </w:r>
    </w:p>
    <w:p w:rsidR="00B2770B" w:rsidRPr="00736C81" w:rsidRDefault="00B2770B" w:rsidP="00B27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которые вносятся в отдельные административные регламенты</w:t>
      </w:r>
    </w:p>
    <w:p w:rsidR="00B2770B" w:rsidRPr="00736C81" w:rsidRDefault="00B2770B" w:rsidP="00B277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услуг </w:t>
      </w:r>
    </w:p>
    <w:p w:rsidR="00B2770B" w:rsidRPr="00736C81" w:rsidRDefault="00B2770B" w:rsidP="00B27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40D" w:rsidRPr="00736C81" w:rsidRDefault="00B2770B" w:rsidP="00B27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1. </w:t>
      </w:r>
      <w:r w:rsidR="0044040D" w:rsidRPr="00736C81">
        <w:rPr>
          <w:rFonts w:ascii="Times New Roman" w:hAnsi="Times New Roman" w:cs="Times New Roman"/>
          <w:sz w:val="28"/>
          <w:szCs w:val="28"/>
        </w:rPr>
        <w:t>В Административном регламенте предоставления государственной услуги по назначению е</w:t>
      </w:r>
      <w:r w:rsidR="0044040D" w:rsidRPr="00736C81">
        <w:rPr>
          <w:rFonts w:ascii="Times New Roman" w:hAnsi="Times New Roman" w:cs="Times New Roman"/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44040D" w:rsidRPr="00736C81">
        <w:rPr>
          <w:rFonts w:ascii="Times New Roman" w:hAnsi="Times New Roman" w:cs="Times New Roman"/>
          <w:sz w:val="28"/>
          <w:szCs w:val="28"/>
        </w:rPr>
        <w:t xml:space="preserve"> в связи с радиационным воздействием, утвержденном приказом Министерства труда, занятости и социальной защиты Республики Татарстан от 26.07.2012 № 602 «Об утверждении Административного регламента предоставления государственной услуги по назначению е</w:t>
      </w:r>
      <w:r w:rsidR="0044040D" w:rsidRPr="00736C81">
        <w:rPr>
          <w:rFonts w:ascii="Times New Roman" w:hAnsi="Times New Roman" w:cs="Times New Roman"/>
          <w:bCs/>
          <w:sz w:val="28"/>
          <w:szCs w:val="28"/>
        </w:rPr>
        <w:t>жемесячной денежной компенсации (суммы) в возмещение вреда, причиненного здоровью</w:t>
      </w:r>
      <w:r w:rsidR="0044040D" w:rsidRPr="00736C81">
        <w:rPr>
          <w:rFonts w:ascii="Times New Roman" w:hAnsi="Times New Roman" w:cs="Times New Roman"/>
          <w:sz w:val="28"/>
          <w:szCs w:val="28"/>
        </w:rPr>
        <w:t xml:space="preserve"> в связи с радиационным воздействием» (с изменениями, внесенными приказами Министерства  труда,  занятости  и социальной  защиты  Республики  Татарстан  от 18.11.2015 </w:t>
      </w:r>
      <w:r w:rsidR="0044040D" w:rsidRPr="00736C81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44040D" w:rsidRPr="00736C81">
        <w:rPr>
          <w:rFonts w:ascii="Times New Roman" w:hAnsi="Times New Roman" w:cs="Times New Roman"/>
          <w:sz w:val="28"/>
          <w:szCs w:val="28"/>
        </w:rPr>
        <w:t xml:space="preserve"> 850</w:t>
      </w:r>
      <w:r w:rsidR="0044040D" w:rsidRPr="00736C81">
        <w:rPr>
          <w:rFonts w:ascii="Times New Roman" w:hAnsi="Times New Roman" w:cs="Times New Roman"/>
          <w:sz w:val="28"/>
          <w:szCs w:val="28"/>
          <w:lang w:val="tt-RU"/>
        </w:rPr>
        <w:t xml:space="preserve">, от </w:t>
      </w:r>
      <w:r w:rsidR="0044040D" w:rsidRPr="00736C81">
        <w:rPr>
          <w:rFonts w:ascii="Times New Roman" w:hAnsi="Times New Roman" w:cs="Times New Roman"/>
          <w:sz w:val="28"/>
          <w:szCs w:val="28"/>
        </w:rPr>
        <w:t>07.06.2016</w:t>
      </w:r>
      <w:hyperlink r:id="rId8" w:history="1">
        <w:r w:rsidR="0044040D" w:rsidRPr="00736C81">
          <w:rPr>
            <w:rFonts w:ascii="Times New Roman" w:hAnsi="Times New Roman" w:cs="Times New Roman"/>
            <w:sz w:val="28"/>
            <w:szCs w:val="28"/>
            <w:lang w:val="tt-RU"/>
          </w:rPr>
          <w:t xml:space="preserve"> № </w:t>
        </w:r>
        <w:r w:rsidR="0044040D" w:rsidRPr="00736C81">
          <w:rPr>
            <w:rFonts w:ascii="Times New Roman" w:hAnsi="Times New Roman" w:cs="Times New Roman"/>
            <w:sz w:val="28"/>
            <w:szCs w:val="28"/>
          </w:rPr>
          <w:t>317, от 08.06.2017 № 350, от 15.11 2017 № 802</w:t>
        </w:r>
        <w:r w:rsidR="0044040D" w:rsidRPr="00736C81">
          <w:rPr>
            <w:rFonts w:ascii="Times New Roman" w:hAnsi="Times New Roman" w:cs="Times New Roman"/>
            <w:sz w:val="28"/>
            <w:szCs w:val="28"/>
            <w:lang w:val="tt-RU"/>
          </w:rPr>
          <w:t>)</w:t>
        </w:r>
      </w:hyperlink>
      <w:r w:rsidR="0044040D" w:rsidRPr="00736C81">
        <w:rPr>
          <w:rFonts w:ascii="Times New Roman" w:hAnsi="Times New Roman" w:cs="Times New Roman"/>
          <w:sz w:val="28"/>
          <w:szCs w:val="28"/>
        </w:rPr>
        <w:t>:</w:t>
      </w:r>
    </w:p>
    <w:p w:rsidR="004F2EDF" w:rsidRPr="00736C81" w:rsidRDefault="00B2770B" w:rsidP="004F2EDF">
      <w:pPr>
        <w:tabs>
          <w:tab w:val="left" w:pos="1884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36C81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hyperlink r:id="rId9" w:history="1">
        <w:r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</w:t>
        </w:r>
        <w:r w:rsidR="0044040D"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</w:t>
      </w:r>
      <w:r w:rsidR="004F2EDF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 слова «</w:t>
      </w:r>
      <w:r w:rsidR="004F2EDF" w:rsidRPr="00736C81">
        <w:rPr>
          <w:rFonts w:ascii="Times New Roman" w:hAnsi="Times New Roman" w:cs="Times New Roman"/>
          <w:sz w:val="28"/>
          <w:szCs w:val="28"/>
        </w:rPr>
        <w:t>справку о составе семьи;».</w:t>
      </w:r>
    </w:p>
    <w:p w:rsidR="004A4EEC" w:rsidRPr="00736C81" w:rsidRDefault="00B2770B" w:rsidP="00736C81">
      <w:pPr>
        <w:tabs>
          <w:tab w:val="left" w:pos="1884"/>
        </w:tabs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2. </w:t>
      </w:r>
      <w:r w:rsidR="0090172B" w:rsidRPr="00736C81"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предоставления государственной услуги по </w:t>
      </w:r>
      <w:r w:rsidR="0090172B" w:rsidRPr="00736C81">
        <w:rPr>
          <w:rFonts w:ascii="Times New Roman" w:hAnsi="Times New Roman" w:cs="Times New Roman"/>
          <w:bCs/>
          <w:sz w:val="28"/>
          <w:szCs w:val="28"/>
        </w:rPr>
        <w:t xml:space="preserve">назначению </w:t>
      </w:r>
      <w:r w:rsidR="0090172B" w:rsidRPr="00736C81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организациях», утвержденном приказом Министерства труда, занятости и социальной защиты Республики Татарстан от 10.07.2012 № 536 «Об утверждении Административного регламента предоставления государственной услуги по </w:t>
      </w:r>
      <w:r w:rsidR="0090172B" w:rsidRPr="00736C81">
        <w:rPr>
          <w:rFonts w:ascii="Times New Roman" w:hAnsi="Times New Roman" w:cs="Times New Roman"/>
          <w:bCs/>
          <w:sz w:val="28"/>
          <w:szCs w:val="28"/>
        </w:rPr>
        <w:t xml:space="preserve">назначению </w:t>
      </w:r>
      <w:r w:rsidR="0090172B" w:rsidRPr="00736C81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организациях» (с изменениями, внесенными приказами Министерства труда, занятости и социальной защиты Республики Татарстан от  09.11.2015 № 822, от 07.06.2016 </w:t>
      </w:r>
      <w:hyperlink r:id="rId10" w:history="1">
        <w:r w:rsidR="0090172B" w:rsidRPr="00736C81">
          <w:rPr>
            <w:rFonts w:ascii="Times New Roman" w:hAnsi="Times New Roman" w:cs="Times New Roman"/>
            <w:sz w:val="28"/>
            <w:szCs w:val="28"/>
            <w:lang w:val="tt-RU"/>
          </w:rPr>
          <w:t xml:space="preserve"> № </w:t>
        </w:r>
        <w:r w:rsidR="0090172B" w:rsidRPr="00736C81">
          <w:rPr>
            <w:rFonts w:ascii="Times New Roman" w:hAnsi="Times New Roman" w:cs="Times New Roman"/>
            <w:sz w:val="28"/>
            <w:szCs w:val="28"/>
          </w:rPr>
          <w:t>317, от 08.06.2017 № 350, от 15.11.2017 № 803</w:t>
        </w:r>
        <w:r w:rsidR="0090172B" w:rsidRPr="00736C81">
          <w:rPr>
            <w:rFonts w:ascii="Times New Roman" w:hAnsi="Times New Roman" w:cs="Times New Roman"/>
            <w:sz w:val="28"/>
            <w:szCs w:val="28"/>
            <w:lang w:val="tt-RU"/>
          </w:rPr>
          <w:t>)</w:t>
        </w:r>
      </w:hyperlink>
      <w:r w:rsidR="004A4EEC" w:rsidRPr="00736C81">
        <w:rPr>
          <w:rFonts w:ascii="Times New Roman" w:hAnsi="Times New Roman" w:cs="Times New Roman"/>
          <w:sz w:val="28"/>
          <w:szCs w:val="28"/>
        </w:rPr>
        <w:t xml:space="preserve">  </w:t>
      </w: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36C81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раздела 2</w:t>
      </w:r>
      <w:r w:rsidR="004A4EEC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A4EEC" w:rsidRPr="00736C81" w:rsidRDefault="00B2770B" w:rsidP="00B2770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EEC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первый </w:t>
      </w:r>
      <w:hyperlink r:id="rId11" w:history="1">
        <w:r w:rsidR="004A4EEC"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="004A4EEC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4A4EEC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4A4EEC" w:rsidRPr="00736C81" w:rsidRDefault="004A4EEC" w:rsidP="004A4EE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C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736C81">
        <w:rPr>
          <w:rFonts w:ascii="Times New Roman" w:hAnsi="Times New Roman" w:cs="Times New Roman"/>
          <w:bCs/>
          <w:sz w:val="28"/>
          <w:szCs w:val="28"/>
        </w:rPr>
        <w:t>З</w:t>
      </w:r>
      <w:r w:rsidRPr="00736C81">
        <w:rPr>
          <w:rFonts w:ascii="Times New Roman" w:hAnsi="Times New Roman" w:cs="Times New Roman"/>
          <w:sz w:val="28"/>
          <w:szCs w:val="28"/>
        </w:rPr>
        <w:t xml:space="preserve">аявление о назначении компенсации (с указанием почтового адреса или реквизитов счета, открытого получателем государственной услуги в кредитной организации, сведения о гражданах, зарегистрированных по месту жительства получателя компенсации) (Приложение № 1 к настоящему Регламенту). Опекун </w:t>
      </w:r>
      <w:r w:rsidRPr="00736C81">
        <w:rPr>
          <w:rFonts w:ascii="Times New Roman" w:hAnsi="Times New Roman" w:cs="Times New Roman"/>
          <w:sz w:val="28"/>
          <w:szCs w:val="28"/>
        </w:rPr>
        <w:lastRenderedPageBreak/>
        <w:t xml:space="preserve">(попечитель) указывает </w:t>
      </w:r>
      <w:r w:rsidRPr="00736C81">
        <w:rPr>
          <w:rFonts w:ascii="Times New Roman" w:hAnsi="Times New Roman" w:cs="Times New Roman"/>
          <w:bCs/>
          <w:sz w:val="28"/>
          <w:szCs w:val="28"/>
        </w:rPr>
        <w:t>реквизиты номинального счета, открытого опекуном (попечителем) в вышеуказанной кредитной организации, для зачисления денежных средств получателю государственной услуги.»;</w:t>
      </w:r>
    </w:p>
    <w:p w:rsidR="0077719D" w:rsidRPr="00736C81" w:rsidRDefault="004A4EEC" w:rsidP="004A4EEC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77719D" w:rsidRPr="00736C81">
        <w:rPr>
          <w:rFonts w:ascii="Times New Roman" w:hAnsi="Times New Roman" w:cs="Times New Roman"/>
          <w:bCs/>
          <w:sz w:val="28"/>
          <w:szCs w:val="28"/>
        </w:rPr>
        <w:t xml:space="preserve">2.6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 xml:space="preserve">дополнить абзацем шестым </w:t>
      </w:r>
      <w:r w:rsidR="0077719D" w:rsidRPr="00736C81">
        <w:rPr>
          <w:rFonts w:ascii="Times New Roman" w:hAnsi="Times New Roman" w:cs="Times New Roman"/>
          <w:bCs/>
          <w:sz w:val="28"/>
          <w:szCs w:val="28"/>
        </w:rPr>
        <w:t>следующего содержания :</w:t>
      </w:r>
    </w:p>
    <w:p w:rsidR="004A4EEC" w:rsidRPr="00736C81" w:rsidRDefault="0077719D" w:rsidP="00274A3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«</w:t>
      </w:r>
      <w:r w:rsidR="004A4EEC" w:rsidRPr="00736C81">
        <w:rPr>
          <w:rFonts w:ascii="Times New Roman" w:hAnsi="Times New Roman" w:cs="Times New Roman"/>
          <w:sz w:val="28"/>
          <w:szCs w:val="28"/>
        </w:rPr>
        <w:t>о гражданах, зарегистрированных по месту жительства получателя компенсации (в органах внутренних дел Российской Федерации).</w:t>
      </w:r>
      <w:r w:rsidRPr="00736C81">
        <w:rPr>
          <w:rFonts w:ascii="Times New Roman" w:hAnsi="Times New Roman" w:cs="Times New Roman"/>
          <w:sz w:val="28"/>
          <w:szCs w:val="28"/>
        </w:rPr>
        <w:t>».</w:t>
      </w:r>
    </w:p>
    <w:p w:rsidR="00274A30" w:rsidRPr="00736C81" w:rsidRDefault="00B2770B" w:rsidP="00736C81">
      <w:pPr>
        <w:tabs>
          <w:tab w:val="left" w:pos="1884"/>
        </w:tabs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3. 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 В Административном регламенте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="00274A30" w:rsidRPr="00736C81">
        <w:rPr>
          <w:rFonts w:ascii="Times New Roman" w:hAnsi="Times New Roman" w:cs="Times New Roman"/>
          <w:bCs/>
          <w:sz w:val="28"/>
          <w:szCs w:val="28"/>
        </w:rPr>
        <w:t xml:space="preserve">гражданам, подвергшимся воздействию радиации вследствие техногенных катастроф», утвержденном 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274A30" w:rsidRPr="00736C81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274A30" w:rsidRPr="00736C81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274A30" w:rsidRPr="00736C8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16.07.2012 № 565 «Об утверждении Административного регламента предоставления государственной услуги по назначению ежемесячной денежной компенсации на приобретение продовольственных товаров </w:t>
      </w:r>
      <w:r w:rsidR="00274A30" w:rsidRPr="00736C81">
        <w:rPr>
          <w:rFonts w:ascii="Times New Roman" w:hAnsi="Times New Roman" w:cs="Times New Roman"/>
          <w:bCs/>
          <w:sz w:val="28"/>
          <w:szCs w:val="28"/>
        </w:rPr>
        <w:t>гражданам, подвергшимся воздействию радиации вследствие техногенных катастроф»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05.10.2015 № 703, от 07.06.2016 № 317, от 08.06.2017 № 350) </w:t>
      </w:r>
      <w:r w:rsidR="00274A30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74A30" w:rsidRPr="00736C81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r w:rsidR="00274A30"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раздела 2:</w:t>
      </w:r>
    </w:p>
    <w:p w:rsidR="00274A30" w:rsidRPr="00736C81" w:rsidRDefault="00274A30" w:rsidP="00274A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первый </w:t>
      </w:r>
      <w:hyperlink r:id="rId12" w:history="1">
        <w:r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74A30" w:rsidRPr="00736C81" w:rsidRDefault="00274A30" w:rsidP="00274A3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C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736C81">
        <w:rPr>
          <w:rFonts w:ascii="Times New Roman" w:hAnsi="Times New Roman" w:cs="Times New Roman"/>
          <w:bCs/>
          <w:sz w:val="28"/>
          <w:szCs w:val="28"/>
        </w:rPr>
        <w:t>З</w:t>
      </w:r>
      <w:r w:rsidRPr="00736C81">
        <w:rPr>
          <w:rFonts w:ascii="Times New Roman" w:hAnsi="Times New Roman" w:cs="Times New Roman"/>
          <w:sz w:val="28"/>
          <w:szCs w:val="28"/>
        </w:rPr>
        <w:t xml:space="preserve">аявление о назначении компенсации (с указанием почтового адреса или реквизитов счета, открытого получателем государственной услуги в кредитной организации, сведения о гражданах, зарегистрированных по месту жительства получателя компенсации) (Приложение № 1 к настоящему Регламенту). Опекун (попечитель) указывает </w:t>
      </w:r>
      <w:r w:rsidRPr="00736C81">
        <w:rPr>
          <w:rFonts w:ascii="Times New Roman" w:hAnsi="Times New Roman" w:cs="Times New Roman"/>
          <w:bCs/>
          <w:sz w:val="28"/>
          <w:szCs w:val="28"/>
        </w:rPr>
        <w:t>реквизиты номинального счета, открытого опекуном (попечителем) в вышеуказанной кредитной организации, для зачисления денежных средств получателю государственной услуги.»;</w:t>
      </w:r>
    </w:p>
    <w:p w:rsidR="00274A30" w:rsidRPr="00736C81" w:rsidRDefault="00274A30" w:rsidP="00274A30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bCs/>
          <w:sz w:val="28"/>
          <w:szCs w:val="28"/>
        </w:rPr>
        <w:t xml:space="preserve">пункт 2.6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 xml:space="preserve">дополнить абзацем шестым </w:t>
      </w:r>
      <w:r w:rsidRPr="00736C81">
        <w:rPr>
          <w:rFonts w:ascii="Times New Roman" w:hAnsi="Times New Roman" w:cs="Times New Roman"/>
          <w:bCs/>
          <w:sz w:val="28"/>
          <w:szCs w:val="28"/>
        </w:rPr>
        <w:t>следующего содержания :</w:t>
      </w:r>
    </w:p>
    <w:p w:rsidR="00736C81" w:rsidRDefault="00274A30" w:rsidP="00736C8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«о гражданах, зарегистрированных по месту жительства получателя компенсации (в органах внутренних дел Российской Федерации).».</w:t>
      </w:r>
    </w:p>
    <w:p w:rsidR="00B2770B" w:rsidRPr="00736C81" w:rsidRDefault="00B2770B" w:rsidP="00736C8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 xml:space="preserve">4. В 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 xml:space="preserve">назначению 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 xml:space="preserve">радиоактивному загрязнению вследствие техногенных катастроф», утвержденном 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585FA5" w:rsidRPr="00736C81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585FA5" w:rsidRPr="00736C81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="00585FA5" w:rsidRPr="00736C8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26.07.2012 № 599 «Об утверждении Административного регламента предоставления государственной услуги по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 xml:space="preserve">назначению 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единовременного пособия в связи с переездом на новое место жительства и компенсации стоимости проезда, а также расходов по перевозке имущества гражданам, эвакуированным (переселенным) из зон, подвергшихся </w:t>
      </w:r>
      <w:r w:rsidR="00585FA5" w:rsidRPr="00736C81">
        <w:rPr>
          <w:rFonts w:ascii="Times New Roman" w:hAnsi="Times New Roman" w:cs="Times New Roman"/>
          <w:bCs/>
          <w:sz w:val="28"/>
          <w:szCs w:val="28"/>
        </w:rPr>
        <w:t>радиоактивному загрязнению вследствие техногенных катастроф»</w:t>
      </w:r>
      <w:r w:rsidR="00585FA5" w:rsidRPr="00736C8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приказами Министерства </w:t>
      </w:r>
      <w:r w:rsidR="00585FA5" w:rsidRPr="00736C81">
        <w:rPr>
          <w:rFonts w:ascii="Times New Roman" w:hAnsi="Times New Roman" w:cs="Times New Roman"/>
          <w:sz w:val="28"/>
          <w:szCs w:val="28"/>
        </w:rPr>
        <w:lastRenderedPageBreak/>
        <w:t>труда, занятости и социальной защиты Республики Татарстан от 14.01.2013 № 9, от 17.11.2015 № 845, от 10.05.2016 № 241, от 08.06.2017 № 348, от 30.11.2017 № 839)</w:t>
      </w:r>
    </w:p>
    <w:p w:rsidR="00585FA5" w:rsidRPr="00736C81" w:rsidRDefault="00585FA5" w:rsidP="00736C81">
      <w:pPr>
        <w:tabs>
          <w:tab w:val="left" w:pos="1884"/>
        </w:tabs>
        <w:spacing w:after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736C81">
        <w:rPr>
          <w:rFonts w:ascii="Times New Roman" w:hAnsi="Times New Roman" w:cs="Times New Roman"/>
          <w:sz w:val="28"/>
          <w:szCs w:val="28"/>
        </w:rPr>
        <w:t xml:space="preserve">графе «Содержание требований к стандарту» </w:t>
      </w: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раздела 2:</w:t>
      </w:r>
    </w:p>
    <w:p w:rsidR="00585FA5" w:rsidRPr="00736C81" w:rsidRDefault="00585FA5" w:rsidP="00585FA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 первый </w:t>
      </w:r>
      <w:hyperlink r:id="rId13" w:history="1">
        <w:r w:rsidRPr="00736C8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2.5</w:t>
        </w:r>
      </w:hyperlink>
      <w:r w:rsidRPr="00736C81">
        <w:rPr>
          <w:rFonts w:ascii="Times New Roman" w:hAnsi="Times New Roman" w:cs="Times New Roman"/>
          <w:sz w:val="28"/>
          <w:szCs w:val="28"/>
        </w:rPr>
        <w:t xml:space="preserve"> </w:t>
      </w: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36C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736C81">
        <w:rPr>
          <w:rFonts w:ascii="Times New Roman" w:hAnsi="Times New Roman" w:cs="Times New Roman"/>
          <w:bCs/>
          <w:sz w:val="28"/>
          <w:szCs w:val="28"/>
        </w:rPr>
        <w:t>З</w:t>
      </w:r>
      <w:r w:rsidRPr="00736C81">
        <w:rPr>
          <w:rFonts w:ascii="Times New Roman" w:hAnsi="Times New Roman" w:cs="Times New Roman"/>
          <w:sz w:val="28"/>
          <w:szCs w:val="28"/>
        </w:rPr>
        <w:t>аявление о назначении компенсации (с указанием почтового адреса или реквизитов счета, открытого получателем государственной услуги в кредитной организации; сведения о составе семьи по месту жительства в зоне отчуждения (зоне отселения) до переселения, в том числе с указанием адреса прежнего места жительства</w:t>
      </w:r>
      <w:r w:rsidR="00736C81" w:rsidRPr="00736C81">
        <w:rPr>
          <w:rFonts w:ascii="Times New Roman" w:hAnsi="Times New Roman" w:cs="Times New Roman"/>
          <w:sz w:val="28"/>
          <w:szCs w:val="28"/>
        </w:rPr>
        <w:t xml:space="preserve"> получателя компенсации или пособия</w:t>
      </w:r>
      <w:r w:rsidRPr="00736C81">
        <w:rPr>
          <w:rFonts w:ascii="Times New Roman" w:hAnsi="Times New Roman" w:cs="Times New Roman"/>
          <w:sz w:val="28"/>
          <w:szCs w:val="28"/>
        </w:rPr>
        <w:t xml:space="preserve">; сведения об адресе регистрации по месту жительства получателя компенсации или пособия) (Приложение № 1 к настоящему Регламенту). Опекун (попечитель) указывает </w:t>
      </w:r>
      <w:r w:rsidRPr="00736C81">
        <w:rPr>
          <w:rFonts w:ascii="Times New Roman" w:hAnsi="Times New Roman" w:cs="Times New Roman"/>
          <w:bCs/>
          <w:sz w:val="28"/>
          <w:szCs w:val="28"/>
        </w:rPr>
        <w:t>реквизиты номинального счета, открытого опекуном (попечителем) в вышеуказанной кредитной организации, для зачисления денежных средств получателю государственной услуги.»;</w:t>
      </w: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736C81">
        <w:rPr>
          <w:rFonts w:ascii="Times New Roman" w:hAnsi="Times New Roman" w:cs="Times New Roman"/>
          <w:bCs/>
          <w:sz w:val="28"/>
          <w:szCs w:val="28"/>
        </w:rPr>
        <w:t>пункт 2.6 дополнить абзацем шестым следующего содержания :</w:t>
      </w:r>
    </w:p>
    <w:p w:rsidR="00585FA5" w:rsidRPr="00736C81" w:rsidRDefault="00585FA5" w:rsidP="00585FA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36C81">
        <w:rPr>
          <w:rFonts w:ascii="Times New Roman" w:hAnsi="Times New Roman" w:cs="Times New Roman"/>
          <w:sz w:val="28"/>
          <w:szCs w:val="28"/>
        </w:rPr>
        <w:t>«</w:t>
      </w:r>
      <w:r w:rsidR="00736C81" w:rsidRPr="00736C81">
        <w:rPr>
          <w:rFonts w:ascii="Times New Roman" w:hAnsi="Times New Roman" w:cs="Times New Roman"/>
          <w:sz w:val="28"/>
          <w:szCs w:val="28"/>
        </w:rPr>
        <w:t>сведения об адресе регистрации по месту жительства по</w:t>
      </w:r>
      <w:r w:rsidRPr="00736C81">
        <w:rPr>
          <w:rFonts w:ascii="Times New Roman" w:hAnsi="Times New Roman" w:cs="Times New Roman"/>
          <w:sz w:val="28"/>
          <w:szCs w:val="28"/>
        </w:rPr>
        <w:t xml:space="preserve">лучателя компенсации </w:t>
      </w:r>
      <w:r w:rsidR="00736C81" w:rsidRPr="00736C81">
        <w:rPr>
          <w:rFonts w:ascii="Times New Roman" w:hAnsi="Times New Roman" w:cs="Times New Roman"/>
          <w:sz w:val="28"/>
          <w:szCs w:val="28"/>
        </w:rPr>
        <w:t xml:space="preserve">или пособия </w:t>
      </w:r>
      <w:r w:rsidRPr="00736C81">
        <w:rPr>
          <w:rFonts w:ascii="Times New Roman" w:hAnsi="Times New Roman" w:cs="Times New Roman"/>
          <w:sz w:val="28"/>
          <w:szCs w:val="28"/>
        </w:rPr>
        <w:t>(в органах внутренних дел Российской Федерации).».</w:t>
      </w: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85FA5" w:rsidRPr="00736C81" w:rsidRDefault="00585FA5" w:rsidP="00585FA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2770B" w:rsidRPr="00736C81" w:rsidRDefault="00B2770B" w:rsidP="006238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2770B" w:rsidRPr="00736C81" w:rsidSect="009D1B86">
      <w:headerReference w:type="default" r:id="rId14"/>
      <w:headerReference w:type="first" r:id="rId15"/>
      <w:pgSz w:w="11906" w:h="16838" w:code="9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1D" w:rsidRDefault="003E061D" w:rsidP="00FD3D66">
      <w:pPr>
        <w:spacing w:after="0"/>
      </w:pPr>
      <w:r>
        <w:separator/>
      </w:r>
    </w:p>
  </w:endnote>
  <w:endnote w:type="continuationSeparator" w:id="0">
    <w:p w:rsidR="003E061D" w:rsidRDefault="003E061D" w:rsidP="00FD3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1D" w:rsidRDefault="003E061D" w:rsidP="00FD3D66">
      <w:pPr>
        <w:spacing w:after="0"/>
      </w:pPr>
      <w:r>
        <w:separator/>
      </w:r>
    </w:p>
  </w:footnote>
  <w:footnote w:type="continuationSeparator" w:id="0">
    <w:p w:rsidR="003E061D" w:rsidRDefault="003E061D" w:rsidP="00FD3D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06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40413" w:rsidRDefault="00940413">
        <w:pPr>
          <w:pStyle w:val="ab"/>
          <w:jc w:val="center"/>
        </w:pPr>
      </w:p>
      <w:p w:rsidR="00940413" w:rsidRDefault="00940413">
        <w:pPr>
          <w:pStyle w:val="ab"/>
          <w:jc w:val="center"/>
        </w:pPr>
      </w:p>
      <w:p w:rsidR="00940413" w:rsidRDefault="00940413">
        <w:pPr>
          <w:pStyle w:val="ab"/>
          <w:jc w:val="center"/>
        </w:pPr>
      </w:p>
      <w:p w:rsidR="00940413" w:rsidRPr="004E7B33" w:rsidRDefault="00A037B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7B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40413" w:rsidRPr="004E7B3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E7B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600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7B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40413" w:rsidRDefault="0094041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06896"/>
      <w:docPartObj>
        <w:docPartGallery w:val="Page Numbers (Top of Page)"/>
        <w:docPartUnique/>
      </w:docPartObj>
    </w:sdtPr>
    <w:sdtEndPr/>
    <w:sdtContent>
      <w:p w:rsidR="00940413" w:rsidRDefault="00940413">
        <w:pPr>
          <w:pStyle w:val="ab"/>
          <w:jc w:val="center"/>
        </w:pPr>
      </w:p>
      <w:p w:rsidR="00940413" w:rsidRDefault="00940413">
        <w:pPr>
          <w:pStyle w:val="ab"/>
          <w:jc w:val="center"/>
        </w:pPr>
      </w:p>
      <w:p w:rsidR="00940413" w:rsidRDefault="003E061D">
        <w:pPr>
          <w:pStyle w:val="ab"/>
          <w:jc w:val="center"/>
        </w:pPr>
      </w:p>
    </w:sdtContent>
  </w:sdt>
  <w:p w:rsidR="00940413" w:rsidRDefault="0094041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E0"/>
    <w:rsid w:val="00001B5D"/>
    <w:rsid w:val="00003090"/>
    <w:rsid w:val="00003654"/>
    <w:rsid w:val="000039EC"/>
    <w:rsid w:val="000049D3"/>
    <w:rsid w:val="0000595B"/>
    <w:rsid w:val="00005B1C"/>
    <w:rsid w:val="00007760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CAA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46DB8"/>
    <w:rsid w:val="0005196B"/>
    <w:rsid w:val="000525B3"/>
    <w:rsid w:val="0005401E"/>
    <w:rsid w:val="00054049"/>
    <w:rsid w:val="00055306"/>
    <w:rsid w:val="00055DB9"/>
    <w:rsid w:val="000563D3"/>
    <w:rsid w:val="000571FA"/>
    <w:rsid w:val="0005798B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037D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37F"/>
    <w:rsid w:val="000B0923"/>
    <w:rsid w:val="000B0C3B"/>
    <w:rsid w:val="000B1925"/>
    <w:rsid w:val="000B1C67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583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36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CFD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06B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DD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0608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7B8"/>
    <w:rsid w:val="00141E90"/>
    <w:rsid w:val="0014345F"/>
    <w:rsid w:val="00143C0C"/>
    <w:rsid w:val="00144147"/>
    <w:rsid w:val="00145E3C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725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1F11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8CB"/>
    <w:rsid w:val="001B4BBE"/>
    <w:rsid w:val="001B4FA8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4D6F"/>
    <w:rsid w:val="001E522C"/>
    <w:rsid w:val="001E5395"/>
    <w:rsid w:val="001E6008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689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4734"/>
    <w:rsid w:val="0021596D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527"/>
    <w:rsid w:val="00222A56"/>
    <w:rsid w:val="0022317A"/>
    <w:rsid w:val="00223463"/>
    <w:rsid w:val="002249FC"/>
    <w:rsid w:val="002257A5"/>
    <w:rsid w:val="00225868"/>
    <w:rsid w:val="00225A03"/>
    <w:rsid w:val="00226801"/>
    <w:rsid w:val="00226852"/>
    <w:rsid w:val="002279F9"/>
    <w:rsid w:val="00227A2C"/>
    <w:rsid w:val="00230436"/>
    <w:rsid w:val="002305F0"/>
    <w:rsid w:val="00230821"/>
    <w:rsid w:val="002323A4"/>
    <w:rsid w:val="00232A2D"/>
    <w:rsid w:val="0023356E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65C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4A30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55C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5B3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5CA8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6D9D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4EDB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295"/>
    <w:rsid w:val="003257B5"/>
    <w:rsid w:val="0032683D"/>
    <w:rsid w:val="00326DEF"/>
    <w:rsid w:val="00330720"/>
    <w:rsid w:val="00330A89"/>
    <w:rsid w:val="00331D59"/>
    <w:rsid w:val="003320A1"/>
    <w:rsid w:val="00332126"/>
    <w:rsid w:val="00334466"/>
    <w:rsid w:val="0033448F"/>
    <w:rsid w:val="00334761"/>
    <w:rsid w:val="00334D2D"/>
    <w:rsid w:val="00334E45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5C0A"/>
    <w:rsid w:val="0035701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8DA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446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61D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040D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BC5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0C4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77709"/>
    <w:rsid w:val="00480C8D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4EEC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29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2B8"/>
    <w:rsid w:val="004E4CF2"/>
    <w:rsid w:val="004E4F90"/>
    <w:rsid w:val="004E5CEB"/>
    <w:rsid w:val="004E6172"/>
    <w:rsid w:val="004E697F"/>
    <w:rsid w:val="004E69A5"/>
    <w:rsid w:val="004E769C"/>
    <w:rsid w:val="004E7B33"/>
    <w:rsid w:val="004E7F92"/>
    <w:rsid w:val="004F0368"/>
    <w:rsid w:val="004F088A"/>
    <w:rsid w:val="004F1042"/>
    <w:rsid w:val="004F155B"/>
    <w:rsid w:val="004F2AFE"/>
    <w:rsid w:val="004F2EDF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5FA5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21F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D712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4DF0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38E0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4A9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47F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B14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6C81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6E6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19D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386B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0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B7843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48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518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2CA"/>
    <w:rsid w:val="00863E3D"/>
    <w:rsid w:val="00864805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141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172B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413"/>
    <w:rsid w:val="00940942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0C9A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1FB9"/>
    <w:rsid w:val="00963359"/>
    <w:rsid w:val="009641B0"/>
    <w:rsid w:val="009656A1"/>
    <w:rsid w:val="0096574D"/>
    <w:rsid w:val="00965EF5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14B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756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B86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7B2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90B"/>
    <w:rsid w:val="00A15AA4"/>
    <w:rsid w:val="00A15DFC"/>
    <w:rsid w:val="00A16DB7"/>
    <w:rsid w:val="00A22030"/>
    <w:rsid w:val="00A222EA"/>
    <w:rsid w:val="00A2243B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3A3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765CF"/>
    <w:rsid w:val="00A805C8"/>
    <w:rsid w:val="00A8069F"/>
    <w:rsid w:val="00A80746"/>
    <w:rsid w:val="00A8159A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63A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1D35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A01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2770B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3D9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766BB"/>
    <w:rsid w:val="00B80114"/>
    <w:rsid w:val="00B808CF"/>
    <w:rsid w:val="00B820A5"/>
    <w:rsid w:val="00B825E9"/>
    <w:rsid w:val="00B843C8"/>
    <w:rsid w:val="00B8567F"/>
    <w:rsid w:val="00B868B7"/>
    <w:rsid w:val="00B8768E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CE8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1437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4FF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025"/>
    <w:rsid w:val="00C81975"/>
    <w:rsid w:val="00C8294E"/>
    <w:rsid w:val="00C82B18"/>
    <w:rsid w:val="00C82B3E"/>
    <w:rsid w:val="00C82F71"/>
    <w:rsid w:val="00C84429"/>
    <w:rsid w:val="00C854D3"/>
    <w:rsid w:val="00C85880"/>
    <w:rsid w:val="00C85F32"/>
    <w:rsid w:val="00C8614C"/>
    <w:rsid w:val="00C8633B"/>
    <w:rsid w:val="00C879C8"/>
    <w:rsid w:val="00C87F5F"/>
    <w:rsid w:val="00C9072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0DD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1B25"/>
    <w:rsid w:val="00D4288E"/>
    <w:rsid w:val="00D42A49"/>
    <w:rsid w:val="00D42EAF"/>
    <w:rsid w:val="00D438F9"/>
    <w:rsid w:val="00D4394A"/>
    <w:rsid w:val="00D44710"/>
    <w:rsid w:val="00D45165"/>
    <w:rsid w:val="00D45522"/>
    <w:rsid w:val="00D467D5"/>
    <w:rsid w:val="00D478D4"/>
    <w:rsid w:val="00D50E59"/>
    <w:rsid w:val="00D52AFC"/>
    <w:rsid w:val="00D52BE7"/>
    <w:rsid w:val="00D5361F"/>
    <w:rsid w:val="00D53F4B"/>
    <w:rsid w:val="00D5521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521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3D75"/>
    <w:rsid w:val="00D84C9C"/>
    <w:rsid w:val="00D8510C"/>
    <w:rsid w:val="00D9139F"/>
    <w:rsid w:val="00D91863"/>
    <w:rsid w:val="00D92073"/>
    <w:rsid w:val="00D922D9"/>
    <w:rsid w:val="00D944DF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6BBE"/>
    <w:rsid w:val="00DC75FE"/>
    <w:rsid w:val="00DD0FD0"/>
    <w:rsid w:val="00DD101B"/>
    <w:rsid w:val="00DD1786"/>
    <w:rsid w:val="00DD2141"/>
    <w:rsid w:val="00DD2400"/>
    <w:rsid w:val="00DD2A03"/>
    <w:rsid w:val="00DD3537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C83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2DCF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2EA6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586E"/>
    <w:rsid w:val="00E77293"/>
    <w:rsid w:val="00E77491"/>
    <w:rsid w:val="00E810F0"/>
    <w:rsid w:val="00E8189A"/>
    <w:rsid w:val="00E822B4"/>
    <w:rsid w:val="00E82E0B"/>
    <w:rsid w:val="00E82E67"/>
    <w:rsid w:val="00E8306E"/>
    <w:rsid w:val="00E83A72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31C"/>
    <w:rsid w:val="00EB1603"/>
    <w:rsid w:val="00EB160E"/>
    <w:rsid w:val="00EB17C4"/>
    <w:rsid w:val="00EB2198"/>
    <w:rsid w:val="00EB238D"/>
    <w:rsid w:val="00EB3406"/>
    <w:rsid w:val="00EB4829"/>
    <w:rsid w:val="00EB5A98"/>
    <w:rsid w:val="00EB64DF"/>
    <w:rsid w:val="00EB6C69"/>
    <w:rsid w:val="00EB6ECA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1BD9"/>
    <w:rsid w:val="00EE3EE9"/>
    <w:rsid w:val="00EE4011"/>
    <w:rsid w:val="00EE435E"/>
    <w:rsid w:val="00EE4FF2"/>
    <w:rsid w:val="00EE5B9A"/>
    <w:rsid w:val="00EE6343"/>
    <w:rsid w:val="00EE6763"/>
    <w:rsid w:val="00EE6AA0"/>
    <w:rsid w:val="00EF2319"/>
    <w:rsid w:val="00EF2D12"/>
    <w:rsid w:val="00EF2D1D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5F39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4DB8"/>
    <w:rsid w:val="00F15039"/>
    <w:rsid w:val="00F1519D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6F2E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50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483"/>
    <w:rsid w:val="00FB060A"/>
    <w:rsid w:val="00FB09D6"/>
    <w:rsid w:val="00FB0C4B"/>
    <w:rsid w:val="00FB11D5"/>
    <w:rsid w:val="00FB12BB"/>
    <w:rsid w:val="00FB221D"/>
    <w:rsid w:val="00FB22C3"/>
    <w:rsid w:val="00FB25C8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337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3D66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8F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A533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533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533A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533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533A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33A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3A3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454BC5"/>
  </w:style>
  <w:style w:type="paragraph" w:styleId="ab">
    <w:name w:val="header"/>
    <w:basedOn w:val="a"/>
    <w:link w:val="ac"/>
    <w:uiPriority w:val="99"/>
    <w:unhideWhenUsed/>
    <w:rsid w:val="00FD3D66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FD3D66"/>
  </w:style>
  <w:style w:type="paragraph" w:styleId="ad">
    <w:name w:val="footer"/>
    <w:basedOn w:val="a"/>
    <w:link w:val="ae"/>
    <w:uiPriority w:val="99"/>
    <w:semiHidden/>
    <w:unhideWhenUsed/>
    <w:rsid w:val="00FD3D66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D3D66"/>
  </w:style>
  <w:style w:type="paragraph" w:customStyle="1" w:styleId="ConsPlusNonformat">
    <w:name w:val="ConsPlusNonformat"/>
    <w:uiPriority w:val="99"/>
    <w:rsid w:val="004A4EEC"/>
    <w:pPr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238E0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  <w:style w:type="character" w:styleId="a3">
    <w:name w:val="annotation reference"/>
    <w:basedOn w:val="a0"/>
    <w:uiPriority w:val="99"/>
    <w:semiHidden/>
    <w:unhideWhenUsed/>
    <w:rsid w:val="00A533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533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533A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533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533A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33A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3A3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454BC5"/>
  </w:style>
  <w:style w:type="paragraph" w:styleId="ab">
    <w:name w:val="header"/>
    <w:basedOn w:val="a"/>
    <w:link w:val="ac"/>
    <w:uiPriority w:val="99"/>
    <w:unhideWhenUsed/>
    <w:rsid w:val="00FD3D66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FD3D66"/>
  </w:style>
  <w:style w:type="paragraph" w:styleId="ad">
    <w:name w:val="footer"/>
    <w:basedOn w:val="a"/>
    <w:link w:val="ae"/>
    <w:uiPriority w:val="99"/>
    <w:semiHidden/>
    <w:unhideWhenUsed/>
    <w:rsid w:val="00FD3D66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D3D66"/>
  </w:style>
  <w:style w:type="paragraph" w:customStyle="1" w:styleId="ConsPlusNonformat">
    <w:name w:val="ConsPlusNonformat"/>
    <w:uiPriority w:val="99"/>
    <w:rsid w:val="004A4EEC"/>
    <w:pPr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C18E71D1395F08820CB1B28810BAD7F5DF307DBB8074DE9E54E6EEFACF03BF56AC5BFF68543541A7711090SDs2H" TargetMode="External"/><Relationship Id="rId13" Type="http://schemas.openxmlformats.org/officeDocument/2006/relationships/hyperlink" Target="consultantplus://offline/ref=3A412CA7208987DF11852E94368BF2025F3D87D407539C1BF91D667C6C10230D9266551497C8F19E4638607A09LA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412CA7208987DF11852E94368BF2025F3D87D407539C1BF91D667C6C10230D9266551497C8F19E4638607A09L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412CA7208987DF11852E94368BF2025F3D87D407539C1BF91D667C6C10230D9266551497C8F19E4638607A09LA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4C18E71D1395F08820CB1B28810BAD7F5DF307DBB8074DE9E54E6EEFACF03BF56AC5BFF68543541A7711090SDs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412CA7208987DF11852E94368BF2025F3D87D407539C1BF91D667C6C10230D9266551497C8F19E4638607A09LA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E43E-D3BA-426C-BD47-09787622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cp:lastPrinted>2016-11-22T07:40:00Z</cp:lastPrinted>
  <dcterms:created xsi:type="dcterms:W3CDTF">2018-01-09T13:47:00Z</dcterms:created>
  <dcterms:modified xsi:type="dcterms:W3CDTF">2018-01-09T13:47:00Z</dcterms:modified>
</cp:coreProperties>
</file>