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B2" w:rsidRPr="00F22B06" w:rsidRDefault="009529B2" w:rsidP="009529B2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 w:rsidRPr="00F22B06">
        <w:rPr>
          <w:lang w:eastAsia="en-US"/>
        </w:rPr>
        <w:t>проект</w:t>
      </w:r>
    </w:p>
    <w:p w:rsidR="009529B2" w:rsidRPr="00F22B06" w:rsidRDefault="009529B2" w:rsidP="009529B2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F22B06">
        <w:rPr>
          <w:sz w:val="20"/>
          <w:szCs w:val="20"/>
          <w:lang w:eastAsia="en-US"/>
        </w:rPr>
        <w:t>ИСПОЛНИТЕЛЬНЫЙ КОМИТЕТ</w:t>
      </w:r>
    </w:p>
    <w:p w:rsidR="009529B2" w:rsidRPr="00F22B06" w:rsidRDefault="009529B2" w:rsidP="009529B2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F22B06">
        <w:rPr>
          <w:sz w:val="20"/>
          <w:szCs w:val="20"/>
          <w:lang w:eastAsia="en-US"/>
        </w:rPr>
        <w:t>РЫБНО-СЛОБОДСКОГО МУНИЦИПАЛЬНОГО РАЙОНА</w:t>
      </w:r>
    </w:p>
    <w:p w:rsidR="009529B2" w:rsidRPr="00F22B06" w:rsidRDefault="009529B2" w:rsidP="009529B2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F22B06">
        <w:rPr>
          <w:sz w:val="20"/>
          <w:szCs w:val="20"/>
          <w:lang w:val="tt-RU" w:eastAsia="en-US"/>
        </w:rPr>
        <w:t>РЕСПУБЛИКИ ТАТАРСТАН</w:t>
      </w:r>
    </w:p>
    <w:p w:rsidR="009529B2" w:rsidRPr="00F22B06" w:rsidRDefault="009529B2" w:rsidP="009529B2">
      <w:pPr>
        <w:jc w:val="center"/>
        <w:rPr>
          <w:sz w:val="20"/>
          <w:szCs w:val="20"/>
          <w:lang w:val="tt-RU"/>
        </w:rPr>
      </w:pPr>
    </w:p>
    <w:p w:rsidR="009529B2" w:rsidRPr="00F22B06" w:rsidRDefault="009529B2" w:rsidP="009529B2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F22B06">
        <w:rPr>
          <w:sz w:val="20"/>
          <w:szCs w:val="20"/>
          <w:lang w:val="tt-RU"/>
        </w:rPr>
        <w:t xml:space="preserve">                   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9529B2" w:rsidRPr="00F22B06" w:rsidRDefault="009529B2" w:rsidP="009529B2">
      <w:pPr>
        <w:jc w:val="center"/>
        <w:rPr>
          <w:lang w:val="tt-RU"/>
        </w:rPr>
      </w:pPr>
      <w:r>
        <w:rPr>
          <w:lang w:val="tt-RU"/>
        </w:rPr>
        <w:t xml:space="preserve">              </w:t>
      </w:r>
      <w:r w:rsidRPr="00F22B06">
        <w:rPr>
          <w:lang w:val="tt-RU"/>
        </w:rPr>
        <w:t>______________                                                                  №__________</w:t>
      </w:r>
    </w:p>
    <w:p w:rsidR="009529B2" w:rsidRDefault="009529B2" w:rsidP="00483A03">
      <w:pPr>
        <w:pStyle w:val="ConsNonformat"/>
        <w:widowControl/>
        <w:ind w:right="4252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F37614" w:rsidRPr="0093640D" w:rsidRDefault="00F37614" w:rsidP="00483A03">
      <w:pPr>
        <w:pStyle w:val="ConsNonformat"/>
        <w:widowControl/>
        <w:ind w:right="4252"/>
        <w:jc w:val="both"/>
        <w:rPr>
          <w:rFonts w:ascii="Times New Roman" w:hAnsi="Times New Roman"/>
          <w:sz w:val="28"/>
          <w:szCs w:val="28"/>
        </w:rPr>
      </w:pPr>
      <w:r w:rsidRPr="0093640D">
        <w:rPr>
          <w:rFonts w:ascii="Times New Roman" w:hAnsi="Times New Roman"/>
          <w:sz w:val="28"/>
          <w:szCs w:val="28"/>
        </w:rPr>
        <w:t xml:space="preserve">О внесении изменений в </w:t>
      </w:r>
      <w:hyperlink r:id="rId4" w:history="1">
        <w:r w:rsidRPr="0093640D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постановление</w:t>
        </w:r>
      </w:hyperlink>
      <w:r w:rsidRPr="0093640D">
        <w:rPr>
          <w:rFonts w:ascii="Times New Roman" w:eastAsia="Calibri" w:hAnsi="Times New Roman"/>
          <w:sz w:val="28"/>
          <w:szCs w:val="28"/>
          <w:lang w:eastAsia="en-US"/>
        </w:rPr>
        <w:t xml:space="preserve"> Исполнительного комитета  Рыбно-Слободского муниципального района Республики Татарстан </w:t>
      </w:r>
      <w:r w:rsidR="00483A03">
        <w:rPr>
          <w:rFonts w:ascii="Times New Roman" w:eastAsia="Calibri" w:hAnsi="Times New Roman"/>
          <w:sz w:val="28"/>
          <w:szCs w:val="28"/>
          <w:lang w:eastAsia="en-US"/>
        </w:rPr>
        <w:t>от 08.11.</w:t>
      </w:r>
      <w:r w:rsidRPr="0093640D">
        <w:rPr>
          <w:rFonts w:ascii="Times New Roman" w:hAnsi="Times New Roman"/>
          <w:sz w:val="28"/>
          <w:szCs w:val="28"/>
        </w:rPr>
        <w:t xml:space="preserve">2011 года №389пи «О повышении заработной платы работников </w:t>
      </w:r>
      <w:r w:rsidR="00483A03" w:rsidRPr="00BA51C4">
        <w:rPr>
          <w:rFonts w:ascii="Times New Roman" w:hAnsi="Times New Roman"/>
          <w:sz w:val="28"/>
          <w:szCs w:val="28"/>
        </w:rPr>
        <w:t>муниципальных учреждений Рыбно-Слободского муниципального района Республики Татарстан</w:t>
      </w:r>
      <w:r w:rsidR="00483A03">
        <w:rPr>
          <w:rFonts w:ascii="Times New Roman" w:hAnsi="Times New Roman"/>
          <w:sz w:val="28"/>
          <w:szCs w:val="28"/>
        </w:rPr>
        <w:t xml:space="preserve">, </w:t>
      </w:r>
      <w:r w:rsidRPr="0093640D">
        <w:rPr>
          <w:rFonts w:ascii="Times New Roman" w:hAnsi="Times New Roman"/>
          <w:sz w:val="28"/>
          <w:szCs w:val="28"/>
        </w:rPr>
        <w:t xml:space="preserve">оплата труда которых рассчитывается на основе </w:t>
      </w:r>
      <w:r w:rsidR="00483A03">
        <w:rPr>
          <w:rFonts w:ascii="Times New Roman" w:hAnsi="Times New Roman"/>
          <w:sz w:val="28"/>
          <w:szCs w:val="28"/>
        </w:rPr>
        <w:t>Е</w:t>
      </w:r>
      <w:r w:rsidRPr="0093640D">
        <w:rPr>
          <w:rFonts w:ascii="Times New Roman" w:hAnsi="Times New Roman"/>
          <w:sz w:val="28"/>
          <w:szCs w:val="28"/>
        </w:rPr>
        <w:t>диной тарифной сетки»</w:t>
      </w:r>
    </w:p>
    <w:bookmarkEnd w:id="0"/>
    <w:p w:rsidR="00F37614" w:rsidRPr="0093640D" w:rsidRDefault="00F37614" w:rsidP="00F37614">
      <w:pPr>
        <w:pStyle w:val="ConsNonformat"/>
        <w:widowControl/>
        <w:ind w:right="3685"/>
        <w:jc w:val="both"/>
        <w:rPr>
          <w:rFonts w:ascii="Times New Roman" w:hAnsi="Times New Roman"/>
          <w:sz w:val="28"/>
          <w:szCs w:val="28"/>
        </w:rPr>
      </w:pPr>
    </w:p>
    <w:p w:rsidR="00F37614" w:rsidRDefault="00F37614" w:rsidP="00F37614">
      <w:pPr>
        <w:ind w:right="-1" w:firstLine="709"/>
        <w:jc w:val="both"/>
        <w:rPr>
          <w:sz w:val="28"/>
          <w:szCs w:val="28"/>
        </w:rPr>
      </w:pPr>
    </w:p>
    <w:p w:rsidR="00F37614" w:rsidRPr="00483A03" w:rsidRDefault="00F37614" w:rsidP="00483A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A03">
        <w:rPr>
          <w:sz w:val="28"/>
          <w:szCs w:val="28"/>
        </w:rPr>
        <w:t xml:space="preserve">В целях </w:t>
      </w:r>
      <w:proofErr w:type="gramStart"/>
      <w:r w:rsidRPr="00483A03">
        <w:rPr>
          <w:sz w:val="28"/>
          <w:szCs w:val="28"/>
        </w:rPr>
        <w:t>реализации постановления Кабинета Министров Республики</w:t>
      </w:r>
      <w:proofErr w:type="gramEnd"/>
      <w:r w:rsidRPr="00483A03">
        <w:rPr>
          <w:sz w:val="28"/>
          <w:szCs w:val="28"/>
        </w:rPr>
        <w:t xml:space="preserve"> Татарстан от </w:t>
      </w:r>
      <w:r w:rsidR="00483A03" w:rsidRPr="00483A03">
        <w:rPr>
          <w:sz w:val="28"/>
          <w:szCs w:val="28"/>
        </w:rPr>
        <w:t>29.12.2017</w:t>
      </w:r>
      <w:r w:rsidRPr="00483A03">
        <w:rPr>
          <w:sz w:val="28"/>
          <w:szCs w:val="28"/>
        </w:rPr>
        <w:t xml:space="preserve"> №</w:t>
      </w:r>
      <w:r w:rsidR="00483A03" w:rsidRPr="00483A03">
        <w:rPr>
          <w:sz w:val="28"/>
          <w:szCs w:val="28"/>
        </w:rPr>
        <w:t>1123</w:t>
      </w:r>
      <w:r w:rsidRPr="00483A03">
        <w:rPr>
          <w:sz w:val="28"/>
          <w:szCs w:val="28"/>
        </w:rPr>
        <w:t xml:space="preserve"> </w:t>
      </w:r>
      <w:r w:rsidR="00483A03">
        <w:rPr>
          <w:rFonts w:eastAsiaTheme="minorHAnsi"/>
          <w:sz w:val="28"/>
          <w:szCs w:val="28"/>
          <w:lang w:eastAsia="en-US"/>
        </w:rPr>
        <w:t>«</w:t>
      </w:r>
      <w:r w:rsidR="00483A03" w:rsidRPr="00483A03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2C632B">
        <w:rPr>
          <w:rFonts w:eastAsiaTheme="minorHAnsi"/>
          <w:sz w:val="28"/>
          <w:szCs w:val="28"/>
          <w:lang w:eastAsia="en-US"/>
        </w:rPr>
        <w:t>п</w:t>
      </w:r>
      <w:r w:rsidR="00483A03" w:rsidRPr="00483A03">
        <w:rPr>
          <w:rFonts w:eastAsiaTheme="minorHAnsi"/>
          <w:sz w:val="28"/>
          <w:szCs w:val="28"/>
          <w:lang w:eastAsia="en-US"/>
        </w:rPr>
        <w:t xml:space="preserve">остановление Кабинета Министров Республики Татарстан от 14.06.2011 </w:t>
      </w:r>
      <w:r w:rsidR="00483A03">
        <w:rPr>
          <w:rFonts w:eastAsiaTheme="minorHAnsi"/>
          <w:sz w:val="28"/>
          <w:szCs w:val="28"/>
          <w:lang w:eastAsia="en-US"/>
        </w:rPr>
        <w:t>№</w:t>
      </w:r>
      <w:r w:rsidR="00483A03" w:rsidRPr="00483A03">
        <w:rPr>
          <w:rFonts w:eastAsiaTheme="minorHAnsi"/>
          <w:sz w:val="28"/>
          <w:szCs w:val="28"/>
          <w:lang w:eastAsia="en-US"/>
        </w:rPr>
        <w:t xml:space="preserve">477 </w:t>
      </w:r>
      <w:r w:rsidR="00483A03">
        <w:rPr>
          <w:rFonts w:eastAsiaTheme="minorHAnsi"/>
          <w:sz w:val="28"/>
          <w:szCs w:val="28"/>
          <w:lang w:eastAsia="en-US"/>
        </w:rPr>
        <w:t>«</w:t>
      </w:r>
      <w:r w:rsidR="00483A03" w:rsidRPr="00483A03">
        <w:rPr>
          <w:rFonts w:eastAsiaTheme="minorHAnsi"/>
          <w:sz w:val="28"/>
          <w:szCs w:val="28"/>
          <w:lang w:eastAsia="en-US"/>
        </w:rPr>
        <w:t>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</w:t>
      </w:r>
      <w:r w:rsidR="00483A03">
        <w:rPr>
          <w:rFonts w:eastAsiaTheme="minorHAnsi"/>
          <w:sz w:val="28"/>
          <w:szCs w:val="28"/>
          <w:lang w:eastAsia="en-US"/>
        </w:rPr>
        <w:t>»</w:t>
      </w:r>
      <w:r w:rsidRPr="00483A03">
        <w:rPr>
          <w:sz w:val="28"/>
          <w:szCs w:val="28"/>
        </w:rPr>
        <w:t>, в соответствии с Уставом Рыбно-Слободского муниципального района Республики Татарстан ПОСТАНОВЛЯЮ:</w:t>
      </w:r>
    </w:p>
    <w:p w:rsidR="00F37614" w:rsidRPr="009529B2" w:rsidRDefault="00F37614" w:rsidP="009529B2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gramStart"/>
      <w:r w:rsidRPr="00483A03">
        <w:rPr>
          <w:rFonts w:eastAsia="Calibri"/>
          <w:color w:val="auto"/>
          <w:sz w:val="28"/>
          <w:szCs w:val="28"/>
          <w:lang w:eastAsia="en-US"/>
        </w:rPr>
        <w:t xml:space="preserve">1.Внести в </w:t>
      </w:r>
      <w:hyperlink r:id="rId5" w:history="1">
        <w:r w:rsidRPr="00483A03">
          <w:rPr>
            <w:rFonts w:eastAsia="Calibri"/>
            <w:color w:val="auto"/>
            <w:sz w:val="28"/>
            <w:szCs w:val="28"/>
            <w:lang w:eastAsia="en-US"/>
          </w:rPr>
          <w:t>постановление</w:t>
        </w:r>
      </w:hyperlink>
      <w:r w:rsidR="00483A03">
        <w:rPr>
          <w:sz w:val="28"/>
          <w:szCs w:val="28"/>
        </w:rPr>
        <w:t xml:space="preserve"> </w:t>
      </w:r>
      <w:r w:rsidRPr="00483A03">
        <w:rPr>
          <w:rFonts w:eastAsia="Calibri"/>
          <w:color w:val="auto"/>
          <w:sz w:val="28"/>
          <w:szCs w:val="28"/>
          <w:lang w:eastAsia="en-US"/>
        </w:rPr>
        <w:t xml:space="preserve">Исполнительного комитета Рыбно-Слободского муниципального района Республики Татарстан от </w:t>
      </w:r>
      <w:r w:rsidRPr="00483A03">
        <w:rPr>
          <w:color w:val="auto"/>
          <w:sz w:val="28"/>
          <w:szCs w:val="28"/>
        </w:rPr>
        <w:t xml:space="preserve"> </w:t>
      </w:r>
      <w:r w:rsidR="00483A03">
        <w:rPr>
          <w:color w:val="auto"/>
          <w:sz w:val="28"/>
          <w:szCs w:val="28"/>
        </w:rPr>
        <w:t>0</w:t>
      </w:r>
      <w:r w:rsidRPr="00483A03">
        <w:rPr>
          <w:color w:val="auto"/>
          <w:sz w:val="28"/>
          <w:szCs w:val="28"/>
        </w:rPr>
        <w:t>8</w:t>
      </w:r>
      <w:r w:rsidR="00483A03">
        <w:rPr>
          <w:color w:val="auto"/>
          <w:sz w:val="28"/>
          <w:szCs w:val="28"/>
        </w:rPr>
        <w:t>.11.</w:t>
      </w:r>
      <w:r w:rsidRPr="00483A03">
        <w:rPr>
          <w:color w:val="auto"/>
          <w:sz w:val="28"/>
          <w:szCs w:val="28"/>
        </w:rPr>
        <w:t xml:space="preserve">2011 года №389пи «О повышении заработной платы работников </w:t>
      </w:r>
      <w:r w:rsidR="00483A03" w:rsidRPr="00BA51C4">
        <w:rPr>
          <w:sz w:val="28"/>
          <w:szCs w:val="28"/>
        </w:rPr>
        <w:t xml:space="preserve">муниципальных учреждений </w:t>
      </w:r>
      <w:r w:rsidR="00483A03" w:rsidRPr="009529B2">
        <w:rPr>
          <w:color w:val="auto"/>
          <w:sz w:val="28"/>
          <w:szCs w:val="28"/>
        </w:rPr>
        <w:t>Рыбно-Слободского муниципального района Республики Татарстан,</w:t>
      </w:r>
      <w:r w:rsidRPr="009529B2">
        <w:rPr>
          <w:color w:val="auto"/>
          <w:sz w:val="28"/>
          <w:szCs w:val="28"/>
        </w:rPr>
        <w:t xml:space="preserve"> оплата труда которых рассчитывается на основе </w:t>
      </w:r>
      <w:r w:rsidR="00483A03" w:rsidRPr="009529B2">
        <w:rPr>
          <w:color w:val="auto"/>
          <w:sz w:val="28"/>
          <w:szCs w:val="28"/>
        </w:rPr>
        <w:t>Е</w:t>
      </w:r>
      <w:r w:rsidRPr="009529B2">
        <w:rPr>
          <w:color w:val="auto"/>
          <w:sz w:val="28"/>
          <w:szCs w:val="28"/>
        </w:rPr>
        <w:t xml:space="preserve">диной тарифной сетки» </w:t>
      </w:r>
      <w:r w:rsidRPr="009529B2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483A03" w:rsidRPr="009529B2">
        <w:rPr>
          <w:rFonts w:eastAsiaTheme="minorHAnsi"/>
          <w:color w:val="auto"/>
          <w:sz w:val="28"/>
          <w:szCs w:val="28"/>
          <w:lang w:eastAsia="en-US"/>
        </w:rPr>
        <w:t xml:space="preserve">(с изменениями, внесенными </w:t>
      </w:r>
      <w:r w:rsidR="00483A03" w:rsidRPr="009529B2">
        <w:rPr>
          <w:color w:val="auto"/>
          <w:sz w:val="28"/>
          <w:szCs w:val="28"/>
        </w:rPr>
        <w:t>п</w:t>
      </w:r>
      <w:r w:rsidR="00483A03" w:rsidRPr="009529B2">
        <w:rPr>
          <w:rFonts w:eastAsiaTheme="minorHAnsi"/>
          <w:color w:val="auto"/>
          <w:sz w:val="28"/>
          <w:szCs w:val="28"/>
          <w:lang w:eastAsia="en-US"/>
        </w:rPr>
        <w:t>остановлени</w:t>
      </w:r>
      <w:r w:rsidR="00483A03" w:rsidRPr="009529B2">
        <w:rPr>
          <w:color w:val="auto"/>
          <w:sz w:val="28"/>
          <w:szCs w:val="28"/>
        </w:rPr>
        <w:t xml:space="preserve">ями </w:t>
      </w:r>
      <w:r w:rsidR="00483A03" w:rsidRPr="009529B2">
        <w:rPr>
          <w:rFonts w:eastAsiaTheme="minorHAnsi"/>
          <w:color w:val="auto"/>
          <w:sz w:val="28"/>
          <w:szCs w:val="28"/>
          <w:lang w:eastAsia="en-US"/>
        </w:rPr>
        <w:t>Исполнительного комитета Рыбно-Слободского муниципального района Республики Татарстан от 08.10.2013 года №214пи, 05.02.2016 года №13пи, от 15.09.2016 года №153пи, от 19.09.2017</w:t>
      </w:r>
      <w:proofErr w:type="gramEnd"/>
      <w:r w:rsidR="00483A03" w:rsidRPr="009529B2">
        <w:rPr>
          <w:rFonts w:eastAsiaTheme="minorHAnsi"/>
          <w:color w:val="auto"/>
          <w:sz w:val="28"/>
          <w:szCs w:val="28"/>
          <w:lang w:eastAsia="en-US"/>
        </w:rPr>
        <w:t xml:space="preserve"> №</w:t>
      </w:r>
      <w:proofErr w:type="gramStart"/>
      <w:r w:rsidR="00483A03" w:rsidRPr="009529B2">
        <w:rPr>
          <w:rFonts w:eastAsiaTheme="minorHAnsi"/>
          <w:color w:val="auto"/>
          <w:sz w:val="28"/>
          <w:szCs w:val="28"/>
          <w:lang w:eastAsia="en-US"/>
        </w:rPr>
        <w:t xml:space="preserve">201пи) </w:t>
      </w:r>
      <w:r w:rsidRPr="009529B2">
        <w:rPr>
          <w:rFonts w:eastAsia="Calibri"/>
          <w:color w:val="auto"/>
          <w:sz w:val="28"/>
          <w:szCs w:val="28"/>
          <w:lang w:eastAsia="en-US"/>
        </w:rPr>
        <w:t>следующие изменения:</w:t>
      </w:r>
      <w:proofErr w:type="gramEnd"/>
    </w:p>
    <w:p w:rsidR="009529B2" w:rsidRPr="009529B2" w:rsidRDefault="009529B2" w:rsidP="009529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529B2">
        <w:rPr>
          <w:rFonts w:eastAsiaTheme="minorHAnsi"/>
          <w:sz w:val="28"/>
          <w:szCs w:val="28"/>
          <w:lang w:eastAsia="en-US"/>
        </w:rPr>
        <w:t xml:space="preserve">в </w:t>
      </w:r>
      <w:hyperlink r:id="rId6" w:history="1">
        <w:proofErr w:type="gramStart"/>
        <w:r w:rsidRPr="009529B2">
          <w:rPr>
            <w:rFonts w:eastAsiaTheme="minorHAnsi"/>
            <w:sz w:val="28"/>
            <w:szCs w:val="28"/>
            <w:lang w:eastAsia="en-US"/>
          </w:rPr>
          <w:t>абзаце</w:t>
        </w:r>
        <w:proofErr w:type="gramEnd"/>
        <w:r w:rsidRPr="009529B2">
          <w:rPr>
            <w:rFonts w:eastAsiaTheme="minorHAnsi"/>
            <w:sz w:val="28"/>
            <w:szCs w:val="28"/>
            <w:lang w:eastAsia="en-US"/>
          </w:rPr>
          <w:t xml:space="preserve"> первом пункта 1</w:t>
        </w:r>
      </w:hyperlink>
      <w:r w:rsidRPr="009529B2">
        <w:rPr>
          <w:rFonts w:eastAsiaTheme="minorHAnsi"/>
          <w:sz w:val="28"/>
          <w:szCs w:val="28"/>
          <w:lang w:eastAsia="en-US"/>
        </w:rPr>
        <w:t xml:space="preserve"> слова «с 1 октября 2015 года» заменить словами «с 1 января 2018 года»;</w:t>
      </w:r>
    </w:p>
    <w:p w:rsidR="009529B2" w:rsidRPr="009529B2" w:rsidRDefault="007D69BF" w:rsidP="009529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7" w:history="1">
        <w:r w:rsidR="009529B2" w:rsidRPr="009529B2">
          <w:rPr>
            <w:rFonts w:eastAsiaTheme="minorHAnsi"/>
            <w:sz w:val="28"/>
            <w:szCs w:val="28"/>
            <w:lang w:eastAsia="en-US"/>
          </w:rPr>
          <w:t xml:space="preserve">приложение </w:t>
        </w:r>
        <w:r w:rsidR="009529B2">
          <w:rPr>
            <w:rFonts w:eastAsiaTheme="minorHAnsi"/>
            <w:sz w:val="28"/>
            <w:szCs w:val="28"/>
            <w:lang w:eastAsia="en-US"/>
          </w:rPr>
          <w:t>№</w:t>
        </w:r>
        <w:r w:rsidR="009529B2" w:rsidRPr="009529B2">
          <w:rPr>
            <w:rFonts w:eastAsiaTheme="minorHAnsi"/>
            <w:sz w:val="28"/>
            <w:szCs w:val="28"/>
            <w:lang w:eastAsia="en-US"/>
          </w:rPr>
          <w:t>1</w:t>
        </w:r>
      </w:hyperlink>
      <w:r w:rsidR="009529B2" w:rsidRPr="009529B2">
        <w:rPr>
          <w:rFonts w:eastAsiaTheme="minorHAnsi"/>
          <w:sz w:val="28"/>
          <w:szCs w:val="28"/>
          <w:lang w:eastAsia="en-US"/>
        </w:rPr>
        <w:t xml:space="preserve"> к указанному </w:t>
      </w:r>
      <w:r w:rsidR="009529B2">
        <w:rPr>
          <w:rFonts w:eastAsiaTheme="minorHAnsi"/>
          <w:sz w:val="28"/>
          <w:szCs w:val="28"/>
          <w:lang w:eastAsia="en-US"/>
        </w:rPr>
        <w:t>п</w:t>
      </w:r>
      <w:r w:rsidR="009529B2" w:rsidRPr="009529B2">
        <w:rPr>
          <w:rFonts w:eastAsiaTheme="minorHAnsi"/>
          <w:sz w:val="28"/>
          <w:szCs w:val="28"/>
          <w:lang w:eastAsia="en-US"/>
        </w:rPr>
        <w:t xml:space="preserve">остановлению изложить в новой </w:t>
      </w:r>
      <w:hyperlink r:id="rId8" w:history="1">
        <w:r w:rsidR="009529B2" w:rsidRPr="009529B2">
          <w:rPr>
            <w:rFonts w:eastAsiaTheme="minorHAnsi"/>
            <w:sz w:val="28"/>
            <w:szCs w:val="28"/>
            <w:lang w:eastAsia="en-US"/>
          </w:rPr>
          <w:t>редакции</w:t>
        </w:r>
      </w:hyperlink>
      <w:r w:rsidR="009529B2" w:rsidRPr="009529B2">
        <w:rPr>
          <w:rFonts w:eastAsiaTheme="minorHAnsi"/>
          <w:sz w:val="28"/>
          <w:szCs w:val="28"/>
          <w:lang w:eastAsia="en-US"/>
        </w:rPr>
        <w:t xml:space="preserve"> (прилагается).</w:t>
      </w:r>
    </w:p>
    <w:p w:rsidR="00F37614" w:rsidRPr="009529B2" w:rsidRDefault="00F37614" w:rsidP="009529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9B2">
        <w:rPr>
          <w:rFonts w:eastAsia="Calibri"/>
          <w:sz w:val="28"/>
          <w:szCs w:val="28"/>
          <w:lang w:eastAsia="en-US"/>
        </w:rPr>
        <w:t xml:space="preserve">2.Установить, что действие настоящего постановления распространяется на правоотношения, возникшие с 1 </w:t>
      </w:r>
      <w:r w:rsidR="009529B2">
        <w:rPr>
          <w:rFonts w:eastAsia="Calibri"/>
          <w:sz w:val="28"/>
          <w:szCs w:val="28"/>
          <w:lang w:eastAsia="en-US"/>
        </w:rPr>
        <w:t>января</w:t>
      </w:r>
      <w:r w:rsidRPr="009529B2">
        <w:rPr>
          <w:rFonts w:eastAsia="Calibri"/>
          <w:sz w:val="28"/>
          <w:szCs w:val="28"/>
          <w:lang w:eastAsia="en-US"/>
        </w:rPr>
        <w:t xml:space="preserve"> 201</w:t>
      </w:r>
      <w:r w:rsidR="009529B2">
        <w:rPr>
          <w:rFonts w:eastAsia="Calibri"/>
          <w:sz w:val="28"/>
          <w:szCs w:val="28"/>
          <w:lang w:eastAsia="en-US"/>
        </w:rPr>
        <w:t>8</w:t>
      </w:r>
      <w:r w:rsidRPr="009529B2">
        <w:rPr>
          <w:rFonts w:eastAsia="Calibri"/>
          <w:sz w:val="28"/>
          <w:szCs w:val="28"/>
          <w:lang w:eastAsia="en-US"/>
        </w:rPr>
        <w:t xml:space="preserve"> года.</w:t>
      </w:r>
    </w:p>
    <w:p w:rsidR="00F37614" w:rsidRPr="009529B2" w:rsidRDefault="00F37614" w:rsidP="009529B2">
      <w:pPr>
        <w:ind w:firstLine="709"/>
        <w:jc w:val="both"/>
        <w:rPr>
          <w:sz w:val="28"/>
          <w:szCs w:val="28"/>
          <w:lang w:val="tt-RU"/>
        </w:rPr>
      </w:pPr>
      <w:r w:rsidRPr="009529B2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9529B2">
        <w:rPr>
          <w:sz w:val="28"/>
          <w:szCs w:val="28"/>
        </w:rPr>
        <w:t>веб-адресу</w:t>
      </w:r>
      <w:proofErr w:type="spellEnd"/>
      <w:r w:rsidRPr="009529B2">
        <w:rPr>
          <w:sz w:val="28"/>
          <w:szCs w:val="28"/>
        </w:rPr>
        <w:t xml:space="preserve">: </w:t>
      </w:r>
      <w:hyperlink r:id="rId9" w:history="1">
        <w:r w:rsidRPr="009529B2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9529B2">
        <w:rPr>
          <w:sz w:val="28"/>
          <w:szCs w:val="28"/>
        </w:rPr>
        <w:t xml:space="preserve"> и «Официальном портале правовой </w:t>
      </w:r>
      <w:r w:rsidRPr="009529B2">
        <w:rPr>
          <w:sz w:val="28"/>
          <w:szCs w:val="28"/>
        </w:rPr>
        <w:lastRenderedPageBreak/>
        <w:t xml:space="preserve">информации Республики Татарстан» в информационно-телекоммуникационной сети Интернет по веб-адресу: </w:t>
      </w:r>
      <w:hyperlink r:id="rId10" w:history="1">
        <w:r w:rsidRPr="009529B2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9529B2">
        <w:rPr>
          <w:sz w:val="28"/>
          <w:szCs w:val="28"/>
        </w:rPr>
        <w:t>.</w:t>
      </w:r>
    </w:p>
    <w:p w:rsidR="00F37614" w:rsidRPr="009529B2" w:rsidRDefault="00F37614" w:rsidP="009529B2">
      <w:pPr>
        <w:pStyle w:val="a4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29B2">
        <w:rPr>
          <w:rFonts w:ascii="Times New Roman" w:hAnsi="Times New Roman"/>
          <w:sz w:val="28"/>
          <w:szCs w:val="28"/>
        </w:rPr>
        <w:t>4.</w:t>
      </w:r>
      <w:proofErr w:type="gramStart"/>
      <w:r w:rsidRPr="009529B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529B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37614" w:rsidRDefault="00F37614" w:rsidP="00F37614">
      <w:pPr>
        <w:pStyle w:val="a4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632B" w:rsidRDefault="002C632B" w:rsidP="00F37614">
      <w:pPr>
        <w:pStyle w:val="a4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632B" w:rsidRPr="0093640D" w:rsidRDefault="002C632B" w:rsidP="00F37614">
      <w:pPr>
        <w:pStyle w:val="a4"/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37614" w:rsidRPr="0093640D" w:rsidRDefault="009529B2" w:rsidP="00F3761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И.о. р</w:t>
      </w:r>
      <w:r w:rsidR="00F37614" w:rsidRPr="0093640D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37614" w:rsidRPr="0093640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И.Р. </w:t>
      </w:r>
      <w:proofErr w:type="spellStart"/>
      <w:r>
        <w:rPr>
          <w:sz w:val="28"/>
          <w:szCs w:val="28"/>
        </w:rPr>
        <w:t>Тазутдинов</w:t>
      </w:r>
      <w:proofErr w:type="spellEnd"/>
    </w:p>
    <w:p w:rsidR="00F37614" w:rsidRDefault="00F37614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9529B2" w:rsidRDefault="009529B2" w:rsidP="00F37614">
      <w:pPr>
        <w:pStyle w:val="20"/>
        <w:spacing w:after="0" w:line="240" w:lineRule="auto"/>
        <w:ind w:left="0" w:firstLine="5387"/>
      </w:pPr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r w:rsidRPr="0093640D">
        <w:lastRenderedPageBreak/>
        <w:t xml:space="preserve">Приложение № </w:t>
      </w:r>
      <w:r w:rsidR="009529B2">
        <w:t>1</w:t>
      </w:r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r w:rsidRPr="0093640D">
        <w:t xml:space="preserve">к постановлению </w:t>
      </w:r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r w:rsidRPr="0093640D">
        <w:t xml:space="preserve">Исполнительного комитета </w:t>
      </w:r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r w:rsidRPr="0093640D">
        <w:t xml:space="preserve">Рыбно-Слободского </w:t>
      </w:r>
    </w:p>
    <w:p w:rsidR="00F37614" w:rsidRDefault="00F37614" w:rsidP="00F37614">
      <w:pPr>
        <w:pStyle w:val="20"/>
        <w:spacing w:after="0" w:line="240" w:lineRule="auto"/>
        <w:ind w:left="0" w:firstLine="5387"/>
      </w:pPr>
      <w:r w:rsidRPr="0093640D">
        <w:t xml:space="preserve">муниципального района </w:t>
      </w:r>
    </w:p>
    <w:p w:rsidR="009529B2" w:rsidRPr="0093640D" w:rsidRDefault="009529B2" w:rsidP="00F37614">
      <w:pPr>
        <w:pStyle w:val="20"/>
        <w:spacing w:after="0" w:line="240" w:lineRule="auto"/>
        <w:ind w:left="0" w:firstLine="5387"/>
      </w:pPr>
      <w:r>
        <w:t>Республики Татарстан</w:t>
      </w:r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r w:rsidRPr="0093640D">
        <w:t>от 08.11.2011  № 389пи</w:t>
      </w:r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proofErr w:type="gramStart"/>
      <w:r w:rsidRPr="0093640D">
        <w:rPr>
          <w:rFonts w:eastAsia="Calibri"/>
        </w:rPr>
        <w:t xml:space="preserve">(в редакции </w:t>
      </w:r>
      <w:r w:rsidRPr="0093640D">
        <w:t>постановления</w:t>
      </w:r>
      <w:proofErr w:type="gramEnd"/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r w:rsidRPr="0093640D">
        <w:t xml:space="preserve">Исполнительного комитета </w:t>
      </w:r>
    </w:p>
    <w:p w:rsidR="00F37614" w:rsidRPr="0093640D" w:rsidRDefault="00F37614" w:rsidP="00F37614">
      <w:pPr>
        <w:pStyle w:val="20"/>
        <w:spacing w:after="0" w:line="240" w:lineRule="auto"/>
        <w:ind w:left="0" w:firstLine="5387"/>
      </w:pPr>
      <w:r w:rsidRPr="0093640D">
        <w:t xml:space="preserve">Рыбно-Слободского </w:t>
      </w:r>
    </w:p>
    <w:p w:rsidR="00F37614" w:rsidRPr="0093640D" w:rsidRDefault="00F37614" w:rsidP="00F37614">
      <w:pPr>
        <w:autoSpaceDE w:val="0"/>
        <w:autoSpaceDN w:val="0"/>
        <w:adjustRightInd w:val="0"/>
        <w:ind w:firstLine="5387"/>
      </w:pPr>
      <w:r w:rsidRPr="0093640D">
        <w:t xml:space="preserve">муниципального района </w:t>
      </w:r>
    </w:p>
    <w:p w:rsidR="002C632B" w:rsidRPr="0093640D" w:rsidRDefault="002C632B" w:rsidP="002C632B">
      <w:pPr>
        <w:pStyle w:val="20"/>
        <w:spacing w:after="0" w:line="240" w:lineRule="auto"/>
        <w:ind w:left="0" w:firstLine="5387"/>
      </w:pPr>
      <w:r>
        <w:t>Республики Татарстан</w:t>
      </w:r>
    </w:p>
    <w:p w:rsidR="00F37614" w:rsidRPr="0093640D" w:rsidRDefault="00F37614" w:rsidP="00F37614">
      <w:pPr>
        <w:autoSpaceDE w:val="0"/>
        <w:autoSpaceDN w:val="0"/>
        <w:adjustRightInd w:val="0"/>
        <w:ind w:firstLine="5387"/>
      </w:pPr>
      <w:r w:rsidRPr="0093640D">
        <w:rPr>
          <w:rFonts w:eastAsia="Calibri"/>
          <w:lang w:eastAsia="en-US"/>
        </w:rPr>
        <w:t xml:space="preserve">от </w:t>
      </w:r>
      <w:r w:rsidR="009529B2">
        <w:rPr>
          <w:rFonts w:eastAsia="Calibri"/>
          <w:lang w:eastAsia="en-US"/>
        </w:rPr>
        <w:t>_______</w:t>
      </w:r>
      <w:r>
        <w:rPr>
          <w:rFonts w:eastAsia="Calibri"/>
          <w:lang w:eastAsia="en-US"/>
        </w:rPr>
        <w:t>.201</w:t>
      </w:r>
      <w:r w:rsidR="009529B2">
        <w:rPr>
          <w:rFonts w:eastAsia="Calibri"/>
          <w:lang w:eastAsia="en-US"/>
        </w:rPr>
        <w:t>8</w:t>
      </w:r>
      <w:r>
        <w:rPr>
          <w:rFonts w:eastAsia="Calibri"/>
          <w:lang w:eastAsia="en-US"/>
        </w:rPr>
        <w:t xml:space="preserve"> </w:t>
      </w:r>
      <w:r w:rsidRPr="0093640D">
        <w:rPr>
          <w:rFonts w:eastAsia="Calibri"/>
          <w:lang w:eastAsia="en-US"/>
        </w:rPr>
        <w:t>№</w:t>
      </w:r>
      <w:r w:rsidR="009529B2">
        <w:rPr>
          <w:rFonts w:eastAsia="Calibri"/>
          <w:lang w:eastAsia="en-US"/>
        </w:rPr>
        <w:t xml:space="preserve">______ </w:t>
      </w:r>
      <w:r>
        <w:rPr>
          <w:rFonts w:eastAsia="Calibri"/>
          <w:lang w:eastAsia="en-US"/>
        </w:rPr>
        <w:t>пи</w:t>
      </w:r>
      <w:r w:rsidR="009529B2">
        <w:rPr>
          <w:rFonts w:eastAsia="Calibri"/>
          <w:lang w:eastAsia="en-US"/>
        </w:rPr>
        <w:t>)</w:t>
      </w:r>
    </w:p>
    <w:p w:rsidR="00F37614" w:rsidRDefault="00F37614" w:rsidP="00F3761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529B2" w:rsidRDefault="009529B2" w:rsidP="009529B2">
      <w:pPr>
        <w:autoSpaceDE w:val="0"/>
        <w:autoSpaceDN w:val="0"/>
        <w:adjustRightInd w:val="0"/>
        <w:jc w:val="center"/>
        <w:rPr>
          <w:b/>
        </w:rPr>
      </w:pPr>
      <w:r w:rsidRPr="00B95439">
        <w:rPr>
          <w:b/>
        </w:rPr>
        <w:t xml:space="preserve">Тарифные </w:t>
      </w:r>
    </w:p>
    <w:p w:rsidR="009529B2" w:rsidRPr="00B95439" w:rsidRDefault="007D69BF" w:rsidP="009529B2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hyperlink r:id="rId11" w:history="1">
        <w:r w:rsidR="009529B2" w:rsidRPr="009529B2">
          <w:rPr>
            <w:rStyle w:val="a3"/>
            <w:b/>
            <w:color w:val="auto"/>
            <w:u w:val="none"/>
          </w:rPr>
          <w:t>коэффициенты</w:t>
        </w:r>
      </w:hyperlink>
      <w:r w:rsidR="009529B2" w:rsidRPr="00B95439">
        <w:rPr>
          <w:b/>
        </w:rPr>
        <w:t xml:space="preserve"> и тарифные ставки (оклады) Единой тарифной сетки по оплате труда работников </w:t>
      </w:r>
      <w:r w:rsidR="009529B2" w:rsidRPr="00B95439">
        <w:rPr>
          <w:rFonts w:eastAsiaTheme="minorHAnsi"/>
          <w:b/>
          <w:lang w:eastAsia="en-US"/>
        </w:rPr>
        <w:t>бюджетной сферы Рыбно-Слободского муниципального района Республики Татарстан</w:t>
      </w:r>
    </w:p>
    <w:p w:rsidR="009529B2" w:rsidRPr="009529B2" w:rsidRDefault="009529B2" w:rsidP="009529B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jc w:val="center"/>
        <w:tblInd w:w="-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2154"/>
        <w:gridCol w:w="3288"/>
      </w:tblGrid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Разряды оплаты Единой тарифной сетки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Тарифные коэффициенты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Тарифные ставки (оклады), рублей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2329,0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1,047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2438,0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1,09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2539,0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1,142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2660,0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1,268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2953,0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1,407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3277,0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1,546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3601,0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1,699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3957,0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1,866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4346,0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2,048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4770,0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2,241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5219,0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2,423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5643,0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2,617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6095,0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2,813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6551,0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3,035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7069,0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3,260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7593,0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lastRenderedPageBreak/>
              <w:t>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3,511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8177,0</w:t>
            </w:r>
          </w:p>
        </w:tc>
      </w:tr>
      <w:tr w:rsidR="009529B2" w:rsidRPr="009529B2" w:rsidTr="009529B2">
        <w:trPr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4,499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B2" w:rsidRPr="009529B2" w:rsidRDefault="009529B2" w:rsidP="009529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529B2">
              <w:rPr>
                <w:rFonts w:eastAsiaTheme="minorHAnsi"/>
                <w:lang w:eastAsia="en-US"/>
              </w:rPr>
              <w:t>10478,0</w:t>
            </w:r>
          </w:p>
        </w:tc>
      </w:tr>
    </w:tbl>
    <w:p w:rsidR="009529B2" w:rsidRPr="009529B2" w:rsidRDefault="009529B2" w:rsidP="009529B2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9529B2" w:rsidRPr="009529B2" w:rsidRDefault="009529B2" w:rsidP="009529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529B2">
        <w:rPr>
          <w:rFonts w:eastAsiaTheme="minorHAnsi"/>
          <w:lang w:eastAsia="en-US"/>
        </w:rPr>
        <w:t>Примечание: размер тарифной ставки (оклада) заместителя руководителя устанавливается на 1 - 2 разряда ниже тарифной ставки (оклада) соответствующего руководителя.</w:t>
      </w:r>
    </w:p>
    <w:p w:rsidR="009529B2" w:rsidRPr="009529B2" w:rsidRDefault="009529B2" w:rsidP="009529B2">
      <w:pPr>
        <w:autoSpaceDE w:val="0"/>
        <w:autoSpaceDN w:val="0"/>
        <w:adjustRightInd w:val="0"/>
        <w:jc w:val="center"/>
      </w:pPr>
    </w:p>
    <w:sectPr w:rsidR="009529B2" w:rsidRPr="009529B2" w:rsidSect="008A4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23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01EF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632B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83A03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223B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9BF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4FD9"/>
    <w:rsid w:val="008A52E0"/>
    <w:rsid w:val="008B0ED2"/>
    <w:rsid w:val="008C32FC"/>
    <w:rsid w:val="008D0920"/>
    <w:rsid w:val="008D17CE"/>
    <w:rsid w:val="008D3562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29B2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614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37614"/>
    <w:rPr>
      <w:color w:val="0000FF"/>
      <w:u w:val="single"/>
    </w:rPr>
  </w:style>
  <w:style w:type="character" w:customStyle="1" w:styleId="2">
    <w:name w:val="Основной текст с отступом 2 Знак"/>
    <w:link w:val="20"/>
    <w:uiPriority w:val="99"/>
    <w:rsid w:val="00F3761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76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F376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unhideWhenUsed/>
    <w:rsid w:val="00F37614"/>
    <w:pPr>
      <w:spacing w:after="120" w:line="480" w:lineRule="auto"/>
      <w:ind w:left="283"/>
    </w:pPr>
    <w:rPr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3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3761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614"/>
    <w:rPr>
      <w:color w:val="0000FF"/>
      <w:u w:val="single"/>
    </w:rPr>
  </w:style>
  <w:style w:type="character" w:customStyle="1" w:styleId="2">
    <w:name w:val="Основной текст с отступом 2 Знак"/>
    <w:link w:val="20"/>
    <w:uiPriority w:val="99"/>
    <w:rsid w:val="00F3761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376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customStyle="1" w:styleId="Default">
    <w:name w:val="Default"/>
    <w:rsid w:val="00F376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0">
    <w:name w:val="Body Text Indent 2"/>
    <w:basedOn w:val="a"/>
    <w:link w:val="2"/>
    <w:uiPriority w:val="99"/>
    <w:unhideWhenUsed/>
    <w:rsid w:val="00F37614"/>
    <w:pPr>
      <w:spacing w:after="120" w:line="480" w:lineRule="auto"/>
      <w:ind w:left="283"/>
    </w:pPr>
    <w:rPr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F376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F3761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63C627CA70697B36DB999F8FE297F18E541C3FC589DEE68EE683B41BEBCB1CF1E8CC4D16DA9FD7A0458452rE6A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63C627CA70697B36DB999F8FE297F18E541C3FC58AD4E788E283B41BEBCB1CF1E8CC4D16DA9FD7A045875ArE62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63C627CA70697B36DB999F8FE297F18E541C3FC58AD4E788E283B41BEBCB1CF1E8CC4D16DA9FD7A045875ArE6CL" TargetMode="External"/><Relationship Id="rId11" Type="http://schemas.openxmlformats.org/officeDocument/2006/relationships/hyperlink" Target="consultantplus://offline/ref=2FA63F920FC9406A73F316193AB20B4CFE4FAD81422420357834893E9D9BBE876A0EAE9353DE212D3FCE0AVEM3K" TargetMode="External"/><Relationship Id="rId5" Type="http://schemas.openxmlformats.org/officeDocument/2006/relationships/hyperlink" Target="consultantplus://offline/ref=1D4B5B18198FFE8EAF4A8C0E1A5EC5D16CB49FF4D24DD5FB056F9DE036A8351BO8v1S" TargetMode="External"/><Relationship Id="rId10" Type="http://schemas.openxmlformats.org/officeDocument/2006/relationships/hyperlink" Target="http://pravo.tatarstan.ru" TargetMode="External"/><Relationship Id="rId4" Type="http://schemas.openxmlformats.org/officeDocument/2006/relationships/hyperlink" Target="consultantplus://offline/ref=1D4B5B18198FFE8EAF4A8C0E1A5EC5D16CB49FF4D24DD5FB056F9DE036A8351BO8v1S" TargetMode="External"/><Relationship Id="rId9" Type="http://schemas.openxmlformats.org/officeDocument/2006/relationships/hyperlink" Target="http://ribnaya-sloboda.tatarstan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6</cp:revision>
  <cp:lastPrinted>2016-09-16T05:52:00Z</cp:lastPrinted>
  <dcterms:created xsi:type="dcterms:W3CDTF">2018-01-18T11:38:00Z</dcterms:created>
  <dcterms:modified xsi:type="dcterms:W3CDTF">2018-01-18T12:17:00Z</dcterms:modified>
</cp:coreProperties>
</file>