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2EF" w:rsidRPr="00032F04" w:rsidRDefault="007872EF" w:rsidP="00441753">
      <w:pPr>
        <w:jc w:val="center"/>
        <w:rPr>
          <w:color w:val="000000"/>
          <w:sz w:val="28"/>
          <w:szCs w:val="28"/>
        </w:rPr>
      </w:pPr>
      <w:r w:rsidRPr="00032F04">
        <w:rPr>
          <w:color w:val="000000"/>
          <w:sz w:val="28"/>
          <w:szCs w:val="28"/>
        </w:rPr>
        <w:t>ПРОЕКТ</w:t>
      </w:r>
    </w:p>
    <w:p w:rsidR="007872EF" w:rsidRPr="00032F04" w:rsidRDefault="007872EF" w:rsidP="002127B3">
      <w:pPr>
        <w:jc w:val="center"/>
        <w:rPr>
          <w:color w:val="000000"/>
          <w:sz w:val="28"/>
          <w:szCs w:val="28"/>
        </w:rPr>
      </w:pPr>
      <w:r w:rsidRPr="00032F04">
        <w:rPr>
          <w:color w:val="000000"/>
          <w:sz w:val="28"/>
          <w:szCs w:val="28"/>
        </w:rPr>
        <w:t>Республика Т А Т А Р С Т А Н</w:t>
      </w:r>
    </w:p>
    <w:p w:rsidR="007872EF" w:rsidRPr="00032F04" w:rsidRDefault="007872EF" w:rsidP="002127B3">
      <w:pPr>
        <w:jc w:val="center"/>
        <w:rPr>
          <w:color w:val="000000"/>
          <w:sz w:val="28"/>
          <w:szCs w:val="28"/>
        </w:rPr>
      </w:pPr>
      <w:r w:rsidRPr="00032F04">
        <w:rPr>
          <w:color w:val="000000"/>
          <w:sz w:val="28"/>
          <w:szCs w:val="28"/>
        </w:rPr>
        <w:t>Исполнительный комитет города Набережные Челны</w:t>
      </w:r>
    </w:p>
    <w:p w:rsidR="007872EF" w:rsidRPr="00032F04" w:rsidRDefault="007872EF" w:rsidP="002127B3">
      <w:pPr>
        <w:jc w:val="center"/>
        <w:rPr>
          <w:color w:val="000000"/>
          <w:sz w:val="28"/>
          <w:szCs w:val="28"/>
        </w:rPr>
      </w:pPr>
      <w:r w:rsidRPr="00032F04">
        <w:rPr>
          <w:color w:val="000000"/>
          <w:sz w:val="28"/>
          <w:szCs w:val="28"/>
        </w:rPr>
        <w:t>П О С Т А Н О В Л Е Н И Е</w:t>
      </w:r>
    </w:p>
    <w:p w:rsidR="007872EF" w:rsidRPr="00032F04" w:rsidRDefault="007872EF">
      <w:pPr>
        <w:ind w:right="-525" w:firstLine="851"/>
        <w:jc w:val="both"/>
        <w:rPr>
          <w:color w:val="000000"/>
          <w:sz w:val="28"/>
          <w:szCs w:val="28"/>
        </w:rPr>
      </w:pPr>
    </w:p>
    <w:p w:rsidR="007872EF" w:rsidRPr="00032F04" w:rsidRDefault="007872EF">
      <w:pPr>
        <w:ind w:right="-525" w:firstLine="851"/>
        <w:jc w:val="both"/>
        <w:rPr>
          <w:color w:val="000000"/>
          <w:sz w:val="28"/>
          <w:szCs w:val="28"/>
        </w:rPr>
      </w:pPr>
      <w:r w:rsidRPr="00032F04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7872EF" w:rsidRPr="00032F04" w:rsidRDefault="00E830D5" w:rsidP="00402B8B">
      <w:pPr>
        <w:jc w:val="both"/>
        <w:rPr>
          <w:color w:val="000000"/>
          <w:sz w:val="28"/>
          <w:szCs w:val="28"/>
        </w:rPr>
      </w:pPr>
      <w:r w:rsidRPr="00032F04">
        <w:rPr>
          <w:color w:val="000000"/>
          <w:sz w:val="28"/>
          <w:szCs w:val="28"/>
        </w:rPr>
        <w:t>«</w:t>
      </w:r>
      <w:r w:rsidR="007872EF" w:rsidRPr="00032F04">
        <w:rPr>
          <w:color w:val="000000"/>
          <w:sz w:val="28"/>
          <w:szCs w:val="28"/>
        </w:rPr>
        <w:t>____</w:t>
      </w:r>
      <w:r w:rsidRPr="00032F04">
        <w:rPr>
          <w:color w:val="000000"/>
          <w:sz w:val="28"/>
          <w:szCs w:val="28"/>
        </w:rPr>
        <w:t>»</w:t>
      </w:r>
      <w:r w:rsidR="007872EF" w:rsidRPr="00032F04">
        <w:rPr>
          <w:color w:val="000000"/>
          <w:sz w:val="28"/>
          <w:szCs w:val="28"/>
        </w:rPr>
        <w:t>____________2017г.                                                                                №________</w:t>
      </w:r>
    </w:p>
    <w:p w:rsidR="007872EF" w:rsidRPr="00032F04" w:rsidRDefault="007872EF" w:rsidP="00336E33">
      <w:pPr>
        <w:jc w:val="both"/>
        <w:rPr>
          <w:color w:val="000000"/>
          <w:sz w:val="28"/>
          <w:szCs w:val="28"/>
        </w:rPr>
      </w:pPr>
      <w:r w:rsidRPr="00032F04">
        <w:rPr>
          <w:color w:val="000000"/>
          <w:sz w:val="28"/>
          <w:szCs w:val="28"/>
        </w:rPr>
        <w:t xml:space="preserve">                                                                     </w:t>
      </w:r>
    </w:p>
    <w:p w:rsidR="007872EF" w:rsidRPr="00032F04" w:rsidRDefault="00E014F1" w:rsidP="003B6104">
      <w:pPr>
        <w:jc w:val="both"/>
        <w:rPr>
          <w:color w:val="000000"/>
          <w:sz w:val="28"/>
          <w:szCs w:val="28"/>
        </w:rPr>
      </w:pPr>
      <w:r w:rsidRPr="00032F04">
        <w:rPr>
          <w:color w:val="000000"/>
          <w:sz w:val="28"/>
          <w:szCs w:val="28"/>
        </w:rPr>
        <w:t>О внесении изменений в Административный</w:t>
      </w:r>
      <w:r w:rsidR="007872EF" w:rsidRPr="00032F04">
        <w:rPr>
          <w:color w:val="000000"/>
          <w:sz w:val="28"/>
          <w:szCs w:val="28"/>
        </w:rPr>
        <w:t xml:space="preserve"> </w:t>
      </w:r>
    </w:p>
    <w:p w:rsidR="007872EF" w:rsidRPr="00032F04" w:rsidRDefault="007872EF" w:rsidP="003B6104">
      <w:pPr>
        <w:jc w:val="both"/>
        <w:rPr>
          <w:color w:val="000000"/>
          <w:sz w:val="28"/>
          <w:szCs w:val="28"/>
        </w:rPr>
      </w:pPr>
      <w:r w:rsidRPr="00032F04">
        <w:rPr>
          <w:color w:val="000000"/>
          <w:sz w:val="28"/>
          <w:szCs w:val="28"/>
        </w:rPr>
        <w:t>регламент предоставления муниципальной</w:t>
      </w:r>
    </w:p>
    <w:p w:rsidR="007872EF" w:rsidRPr="00032F04" w:rsidRDefault="007872EF" w:rsidP="0093486F">
      <w:pPr>
        <w:jc w:val="both"/>
        <w:rPr>
          <w:color w:val="000000"/>
          <w:sz w:val="28"/>
          <w:szCs w:val="28"/>
        </w:rPr>
      </w:pPr>
      <w:r w:rsidRPr="00032F04">
        <w:rPr>
          <w:color w:val="000000"/>
          <w:sz w:val="28"/>
          <w:szCs w:val="28"/>
        </w:rPr>
        <w:t>услуги по выдаче разрешения на строительство,</w:t>
      </w:r>
    </w:p>
    <w:p w:rsidR="007872EF" w:rsidRPr="00032F04" w:rsidRDefault="007872EF" w:rsidP="0093486F">
      <w:pPr>
        <w:jc w:val="both"/>
        <w:rPr>
          <w:color w:val="000000"/>
          <w:sz w:val="28"/>
          <w:szCs w:val="28"/>
        </w:rPr>
      </w:pPr>
      <w:r w:rsidRPr="00032F04">
        <w:rPr>
          <w:color w:val="000000"/>
          <w:sz w:val="28"/>
          <w:szCs w:val="28"/>
        </w:rPr>
        <w:t>реконструкцию объектов капитального строительства</w:t>
      </w:r>
    </w:p>
    <w:p w:rsidR="007872EF" w:rsidRPr="00032F04" w:rsidRDefault="007872EF" w:rsidP="008E283E">
      <w:pPr>
        <w:rPr>
          <w:sz w:val="28"/>
          <w:szCs w:val="28"/>
        </w:rPr>
      </w:pPr>
    </w:p>
    <w:p w:rsidR="00E014F1" w:rsidRPr="00032F04" w:rsidRDefault="00E014F1" w:rsidP="00E014F1">
      <w:pPr>
        <w:ind w:firstLine="720"/>
        <w:jc w:val="both"/>
        <w:rPr>
          <w:sz w:val="28"/>
          <w:szCs w:val="28"/>
        </w:rPr>
      </w:pPr>
      <w:r w:rsidRPr="00032F04">
        <w:rPr>
          <w:sz w:val="28"/>
          <w:szCs w:val="28"/>
        </w:rPr>
        <w:t xml:space="preserve">Во исполнение </w:t>
      </w:r>
      <w:r w:rsidR="007164B2" w:rsidRPr="00032F04">
        <w:rPr>
          <w:sz w:val="28"/>
          <w:szCs w:val="28"/>
        </w:rPr>
        <w:t>п</w:t>
      </w:r>
      <w:r w:rsidRPr="00032F04">
        <w:rPr>
          <w:sz w:val="28"/>
          <w:szCs w:val="28"/>
        </w:rPr>
        <w:t xml:space="preserve">остановления Правительства Российской Федерации от 04.07.2017 №788 </w:t>
      </w:r>
      <w:r w:rsidR="00E830D5" w:rsidRPr="00032F04">
        <w:rPr>
          <w:sz w:val="28"/>
          <w:szCs w:val="28"/>
        </w:rPr>
        <w:t>«</w:t>
      </w:r>
      <w:r w:rsidRPr="00032F04">
        <w:rPr>
          <w:sz w:val="28"/>
          <w:szCs w:val="28"/>
        </w:rPr>
        <w:t>О направлении документов, необходимых для выдачи разрешения на строительство и разрешения на ввод в эксплуатацию, в электронной форме</w:t>
      </w:r>
      <w:r w:rsidR="00E830D5" w:rsidRPr="00032F04">
        <w:rPr>
          <w:sz w:val="28"/>
          <w:szCs w:val="28"/>
        </w:rPr>
        <w:t>»</w:t>
      </w:r>
      <w:r w:rsidRPr="00032F04">
        <w:rPr>
          <w:sz w:val="28"/>
          <w:szCs w:val="28"/>
        </w:rPr>
        <w:t xml:space="preserve">, </w:t>
      </w:r>
      <w:r w:rsidR="007164B2" w:rsidRPr="00032F04">
        <w:rPr>
          <w:sz w:val="28"/>
          <w:szCs w:val="28"/>
        </w:rPr>
        <w:t>п</w:t>
      </w:r>
      <w:r w:rsidRPr="00032F04">
        <w:rPr>
          <w:sz w:val="28"/>
          <w:szCs w:val="28"/>
        </w:rPr>
        <w:t xml:space="preserve">остановления Кабинета Министров Республики Татарстан от 27.09.2017 №729 </w:t>
      </w:r>
      <w:r w:rsidR="00E830D5" w:rsidRPr="00032F04">
        <w:rPr>
          <w:sz w:val="28"/>
          <w:szCs w:val="28"/>
        </w:rPr>
        <w:t>«</w:t>
      </w:r>
      <w:r w:rsidRPr="00032F04">
        <w:rPr>
          <w:sz w:val="28"/>
          <w:szCs w:val="28"/>
        </w:rPr>
        <w:t>О направлении документов, необходимых для выдачи разрешения на строительство и разрешения на ввод в эксплуатацию, в электронной форме</w:t>
      </w:r>
      <w:r w:rsidR="00E830D5" w:rsidRPr="00032F04">
        <w:rPr>
          <w:sz w:val="28"/>
          <w:szCs w:val="28"/>
        </w:rPr>
        <w:t>»</w:t>
      </w:r>
      <w:r w:rsidRPr="00032F04">
        <w:rPr>
          <w:sz w:val="28"/>
          <w:szCs w:val="28"/>
        </w:rPr>
        <w:t xml:space="preserve"> </w:t>
      </w:r>
    </w:p>
    <w:p w:rsidR="00E014F1" w:rsidRPr="00032F04" w:rsidRDefault="00E014F1" w:rsidP="00E014F1">
      <w:pPr>
        <w:ind w:firstLine="720"/>
        <w:jc w:val="both"/>
        <w:rPr>
          <w:b/>
          <w:sz w:val="28"/>
          <w:szCs w:val="28"/>
        </w:rPr>
      </w:pPr>
    </w:p>
    <w:p w:rsidR="00E014F1" w:rsidRPr="00032F04" w:rsidRDefault="00E014F1" w:rsidP="008E283E">
      <w:pPr>
        <w:jc w:val="both"/>
        <w:rPr>
          <w:sz w:val="28"/>
          <w:szCs w:val="28"/>
        </w:rPr>
      </w:pPr>
      <w:r w:rsidRPr="00032F04">
        <w:rPr>
          <w:sz w:val="28"/>
          <w:szCs w:val="28"/>
        </w:rPr>
        <w:t xml:space="preserve"> </w:t>
      </w:r>
    </w:p>
    <w:p w:rsidR="007872EF" w:rsidRPr="00032F04" w:rsidRDefault="007872EF" w:rsidP="00CF674E">
      <w:pPr>
        <w:rPr>
          <w:sz w:val="28"/>
          <w:szCs w:val="28"/>
        </w:rPr>
      </w:pPr>
    </w:p>
    <w:p w:rsidR="007872EF" w:rsidRPr="00032F04" w:rsidRDefault="007872EF" w:rsidP="00CF674E">
      <w:pPr>
        <w:pStyle w:val="1"/>
        <w:spacing w:after="150" w:line="288" w:lineRule="atLeast"/>
        <w:jc w:val="both"/>
        <w:rPr>
          <w:szCs w:val="28"/>
        </w:rPr>
      </w:pPr>
      <w:r w:rsidRPr="00032F04">
        <w:rPr>
          <w:szCs w:val="28"/>
        </w:rPr>
        <w:t xml:space="preserve">                                                     П О С Т А Н О В Л Я Ю:</w:t>
      </w:r>
    </w:p>
    <w:p w:rsidR="007872EF" w:rsidRPr="00032F04" w:rsidRDefault="007872EF" w:rsidP="00895C17">
      <w:pPr>
        <w:pStyle w:val="3"/>
        <w:numPr>
          <w:ilvl w:val="0"/>
          <w:numId w:val="6"/>
        </w:numPr>
        <w:ind w:left="0" w:firstLine="851"/>
        <w:rPr>
          <w:szCs w:val="28"/>
        </w:rPr>
      </w:pPr>
      <w:r w:rsidRPr="00032F04">
        <w:rPr>
          <w:szCs w:val="28"/>
        </w:rPr>
        <w:t xml:space="preserve">Внести в </w:t>
      </w:r>
      <w:r w:rsidR="00E014F1" w:rsidRPr="00032F04">
        <w:rPr>
          <w:szCs w:val="28"/>
        </w:rPr>
        <w:t>А</w:t>
      </w:r>
      <w:r w:rsidRPr="00032F04">
        <w:rPr>
          <w:szCs w:val="28"/>
        </w:rPr>
        <w:t>дминистративный регламент предоставления муниципальной услуги по выдаче разрешения на строительство, реконструкцию объектов капитального строительства, утвержденный постановлением Исполнительного комитета от 31.07.2013 №4534 (в редакции постановлений Исполнительного комитета от 31.12.2015 №7629, от 28.06.2016 №3311, 11.09.2017 №5325) (далее – Регламент) следующие изменения:</w:t>
      </w:r>
    </w:p>
    <w:p w:rsidR="007872EF" w:rsidRPr="00032F04" w:rsidRDefault="007872EF" w:rsidP="0067202B">
      <w:pPr>
        <w:pStyle w:val="3"/>
        <w:numPr>
          <w:ilvl w:val="0"/>
          <w:numId w:val="10"/>
        </w:numPr>
        <w:rPr>
          <w:szCs w:val="28"/>
        </w:rPr>
      </w:pPr>
      <w:r w:rsidRPr="00032F04">
        <w:rPr>
          <w:szCs w:val="28"/>
        </w:rPr>
        <w:t>пункт 1.4 изложить в следующей редакции:</w:t>
      </w:r>
    </w:p>
    <w:p w:rsidR="007872EF" w:rsidRPr="00032F04" w:rsidRDefault="00E830D5" w:rsidP="0067202B">
      <w:pPr>
        <w:ind w:firstLine="709"/>
        <w:jc w:val="both"/>
        <w:rPr>
          <w:sz w:val="28"/>
          <w:szCs w:val="28"/>
        </w:rPr>
      </w:pPr>
      <w:r w:rsidRPr="00032F04">
        <w:rPr>
          <w:sz w:val="28"/>
          <w:szCs w:val="28"/>
        </w:rPr>
        <w:t>«</w:t>
      </w:r>
      <w:r w:rsidR="00E014F1" w:rsidRPr="00032F04">
        <w:rPr>
          <w:sz w:val="28"/>
          <w:szCs w:val="28"/>
        </w:rPr>
        <w:t xml:space="preserve">1.4. </w:t>
      </w:r>
      <w:r w:rsidR="007C5B39" w:rsidRPr="00032F04">
        <w:rPr>
          <w:sz w:val="28"/>
          <w:szCs w:val="28"/>
        </w:rPr>
        <w:t>П</w:t>
      </w:r>
      <w:r w:rsidR="007872EF" w:rsidRPr="00032F04">
        <w:rPr>
          <w:sz w:val="28"/>
          <w:szCs w:val="28"/>
        </w:rPr>
        <w:t>редоставление муниципальной услуги осуществляется в соответствии с:</w:t>
      </w:r>
    </w:p>
    <w:p w:rsidR="007872EF" w:rsidRPr="00032F04" w:rsidRDefault="007872EF" w:rsidP="0067202B">
      <w:pPr>
        <w:ind w:firstLine="709"/>
        <w:jc w:val="both"/>
        <w:rPr>
          <w:sz w:val="28"/>
          <w:szCs w:val="28"/>
        </w:rPr>
      </w:pPr>
      <w:r w:rsidRPr="00032F04">
        <w:rPr>
          <w:rStyle w:val="ad"/>
          <w:color w:val="auto"/>
          <w:sz w:val="28"/>
          <w:szCs w:val="28"/>
        </w:rPr>
        <w:t>Градостроительным кодексом</w:t>
      </w:r>
      <w:r w:rsidRPr="00032F04">
        <w:rPr>
          <w:sz w:val="28"/>
          <w:szCs w:val="28"/>
        </w:rPr>
        <w:t xml:space="preserve"> Российской Федерации от 29.12.2004 </w:t>
      </w:r>
      <w:r w:rsidR="00E830D5" w:rsidRPr="00032F04">
        <w:rPr>
          <w:sz w:val="28"/>
          <w:szCs w:val="28"/>
        </w:rPr>
        <w:t>№</w:t>
      </w:r>
      <w:r w:rsidRPr="00032F04">
        <w:rPr>
          <w:sz w:val="28"/>
          <w:szCs w:val="28"/>
        </w:rPr>
        <w:t xml:space="preserve"> 190-ФЗ (далее - </w:t>
      </w:r>
      <w:proofErr w:type="spellStart"/>
      <w:r w:rsidRPr="00032F04">
        <w:rPr>
          <w:sz w:val="28"/>
          <w:szCs w:val="28"/>
        </w:rPr>
        <w:t>ГрК</w:t>
      </w:r>
      <w:proofErr w:type="spellEnd"/>
      <w:r w:rsidRPr="00032F04">
        <w:rPr>
          <w:sz w:val="28"/>
          <w:szCs w:val="28"/>
        </w:rPr>
        <w:t xml:space="preserve"> РФ) (Собрание законодательства Российской Федерации, 03.01.2005, </w:t>
      </w:r>
      <w:r w:rsidR="00E830D5" w:rsidRPr="00032F04">
        <w:rPr>
          <w:sz w:val="28"/>
          <w:szCs w:val="28"/>
        </w:rPr>
        <w:t>№</w:t>
      </w:r>
      <w:r w:rsidRPr="00032F04">
        <w:rPr>
          <w:sz w:val="28"/>
          <w:szCs w:val="28"/>
        </w:rPr>
        <w:t> 1 (часть 1), ст. 16);</w:t>
      </w:r>
    </w:p>
    <w:p w:rsidR="007872EF" w:rsidRPr="00032F04" w:rsidRDefault="00032F04" w:rsidP="0067202B">
      <w:pPr>
        <w:ind w:firstLine="709"/>
        <w:jc w:val="both"/>
        <w:rPr>
          <w:sz w:val="28"/>
          <w:szCs w:val="28"/>
        </w:rPr>
      </w:pPr>
      <w:hyperlink r:id="rId5" w:history="1">
        <w:r w:rsidR="007872EF" w:rsidRPr="00032F04">
          <w:rPr>
            <w:rStyle w:val="ad"/>
            <w:color w:val="auto"/>
            <w:sz w:val="28"/>
            <w:szCs w:val="28"/>
          </w:rPr>
          <w:t>Земельным кодексом</w:t>
        </w:r>
      </w:hyperlink>
      <w:r w:rsidR="007872EF" w:rsidRPr="00032F04">
        <w:rPr>
          <w:sz w:val="28"/>
          <w:szCs w:val="28"/>
        </w:rPr>
        <w:t xml:space="preserve"> Российской Федерации от 25.10.2001 </w:t>
      </w:r>
      <w:r w:rsidR="00E830D5" w:rsidRPr="00032F04">
        <w:rPr>
          <w:sz w:val="28"/>
          <w:szCs w:val="28"/>
        </w:rPr>
        <w:t>№</w:t>
      </w:r>
      <w:r w:rsidR="007872EF" w:rsidRPr="00032F04">
        <w:rPr>
          <w:sz w:val="28"/>
          <w:szCs w:val="28"/>
        </w:rPr>
        <w:t xml:space="preserve"> 136-ФЗ (далее - ЗК РФ) (Собрание законодательства Российской Федерации, 29.10.2001, </w:t>
      </w:r>
      <w:r w:rsidR="00E830D5" w:rsidRPr="00032F04">
        <w:rPr>
          <w:sz w:val="28"/>
          <w:szCs w:val="28"/>
        </w:rPr>
        <w:t>№</w:t>
      </w:r>
      <w:r w:rsidR="007872EF" w:rsidRPr="00032F04">
        <w:rPr>
          <w:sz w:val="28"/>
          <w:szCs w:val="28"/>
        </w:rPr>
        <w:t> 44, ст. 4147);</w:t>
      </w:r>
    </w:p>
    <w:p w:rsidR="007872EF" w:rsidRPr="00032F04" w:rsidRDefault="00032F04" w:rsidP="0067202B">
      <w:pPr>
        <w:ind w:firstLine="709"/>
        <w:jc w:val="both"/>
        <w:rPr>
          <w:sz w:val="28"/>
          <w:szCs w:val="28"/>
        </w:rPr>
      </w:pPr>
      <w:hyperlink r:id="rId6" w:history="1">
        <w:r w:rsidR="007872EF" w:rsidRPr="00032F04">
          <w:rPr>
            <w:rStyle w:val="ad"/>
            <w:color w:val="auto"/>
            <w:sz w:val="28"/>
            <w:szCs w:val="28"/>
          </w:rPr>
          <w:t>Федеральным законом</w:t>
        </w:r>
      </w:hyperlink>
      <w:r w:rsidR="007872EF" w:rsidRPr="00032F04">
        <w:rPr>
          <w:sz w:val="28"/>
          <w:szCs w:val="28"/>
        </w:rPr>
        <w:t xml:space="preserve"> от 17.11.1995 </w:t>
      </w:r>
      <w:r w:rsidR="00E830D5" w:rsidRPr="00032F04">
        <w:rPr>
          <w:sz w:val="28"/>
          <w:szCs w:val="28"/>
        </w:rPr>
        <w:t>№</w:t>
      </w:r>
      <w:r w:rsidR="007872EF" w:rsidRPr="00032F04">
        <w:rPr>
          <w:sz w:val="28"/>
          <w:szCs w:val="28"/>
        </w:rPr>
        <w:t xml:space="preserve"> 169-ФЗ </w:t>
      </w:r>
      <w:r w:rsidR="00E830D5" w:rsidRPr="00032F04">
        <w:rPr>
          <w:sz w:val="28"/>
          <w:szCs w:val="28"/>
        </w:rPr>
        <w:t>«</w:t>
      </w:r>
      <w:r w:rsidR="007872EF" w:rsidRPr="00032F04">
        <w:rPr>
          <w:sz w:val="28"/>
          <w:szCs w:val="28"/>
        </w:rPr>
        <w:t>Об архитектурной деятельности в Российской Федерации</w:t>
      </w:r>
      <w:r w:rsidR="00E830D5" w:rsidRPr="00032F04">
        <w:rPr>
          <w:sz w:val="28"/>
          <w:szCs w:val="28"/>
        </w:rPr>
        <w:t>»</w:t>
      </w:r>
      <w:r w:rsidR="007872EF" w:rsidRPr="00032F04">
        <w:rPr>
          <w:sz w:val="28"/>
          <w:szCs w:val="28"/>
        </w:rPr>
        <w:t xml:space="preserve"> (далее - Федеральный закон </w:t>
      </w:r>
      <w:r w:rsidR="00E830D5" w:rsidRPr="00032F04">
        <w:rPr>
          <w:sz w:val="28"/>
          <w:szCs w:val="28"/>
        </w:rPr>
        <w:t>№</w:t>
      </w:r>
      <w:r w:rsidR="007872EF" w:rsidRPr="00032F04">
        <w:rPr>
          <w:sz w:val="28"/>
          <w:szCs w:val="28"/>
        </w:rPr>
        <w:t xml:space="preserve"> 169-ФЗ) (Собрание законодательства Российской Федерации, 20.11.1995, </w:t>
      </w:r>
      <w:r w:rsidR="00E830D5" w:rsidRPr="00032F04">
        <w:rPr>
          <w:sz w:val="28"/>
          <w:szCs w:val="28"/>
        </w:rPr>
        <w:t>№</w:t>
      </w:r>
      <w:r w:rsidR="007872EF" w:rsidRPr="00032F04">
        <w:rPr>
          <w:sz w:val="28"/>
          <w:szCs w:val="28"/>
        </w:rPr>
        <w:t> 47, ст. 4473);</w:t>
      </w:r>
    </w:p>
    <w:p w:rsidR="007872EF" w:rsidRPr="00032F04" w:rsidRDefault="00032F04" w:rsidP="0087482F">
      <w:pPr>
        <w:ind w:firstLine="709"/>
        <w:jc w:val="both"/>
        <w:rPr>
          <w:sz w:val="28"/>
          <w:szCs w:val="28"/>
        </w:rPr>
      </w:pPr>
      <w:hyperlink r:id="rId7" w:history="1">
        <w:r w:rsidR="007872EF" w:rsidRPr="00032F04">
          <w:rPr>
            <w:rStyle w:val="ad"/>
            <w:color w:val="auto"/>
            <w:sz w:val="28"/>
            <w:szCs w:val="28"/>
          </w:rPr>
          <w:t>Федеральным законом</w:t>
        </w:r>
      </w:hyperlink>
      <w:r w:rsidR="007872EF" w:rsidRPr="00032F04">
        <w:rPr>
          <w:sz w:val="28"/>
          <w:szCs w:val="28"/>
        </w:rPr>
        <w:t xml:space="preserve"> от 06.10.2003 </w:t>
      </w:r>
      <w:r w:rsidR="00E830D5" w:rsidRPr="00032F04">
        <w:rPr>
          <w:sz w:val="28"/>
          <w:szCs w:val="28"/>
        </w:rPr>
        <w:t>№</w:t>
      </w:r>
      <w:r w:rsidR="007872EF" w:rsidRPr="00032F04">
        <w:rPr>
          <w:sz w:val="28"/>
          <w:szCs w:val="28"/>
        </w:rPr>
        <w:t xml:space="preserve"> 131-ФЗ </w:t>
      </w:r>
      <w:r w:rsidR="00E830D5" w:rsidRPr="00032F04">
        <w:rPr>
          <w:sz w:val="28"/>
          <w:szCs w:val="28"/>
        </w:rPr>
        <w:t>«</w:t>
      </w:r>
      <w:r w:rsidR="007872EF" w:rsidRPr="00032F0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830D5" w:rsidRPr="00032F04">
        <w:rPr>
          <w:sz w:val="28"/>
          <w:szCs w:val="28"/>
        </w:rPr>
        <w:t>»</w:t>
      </w:r>
      <w:r w:rsidR="007872EF" w:rsidRPr="00032F04">
        <w:rPr>
          <w:sz w:val="28"/>
          <w:szCs w:val="28"/>
        </w:rPr>
        <w:t xml:space="preserve"> (далее - Федеральный закон </w:t>
      </w:r>
      <w:r w:rsidR="00E830D5" w:rsidRPr="00032F04">
        <w:rPr>
          <w:sz w:val="28"/>
          <w:szCs w:val="28"/>
        </w:rPr>
        <w:t>№</w:t>
      </w:r>
      <w:r w:rsidR="007872EF" w:rsidRPr="00032F04">
        <w:rPr>
          <w:sz w:val="28"/>
          <w:szCs w:val="28"/>
        </w:rPr>
        <w:t xml:space="preserve"> 131-ФЗ) (Собрание законодательства Российской Федерации, 06.10.2003, </w:t>
      </w:r>
      <w:r w:rsidR="00E830D5" w:rsidRPr="00032F04">
        <w:rPr>
          <w:sz w:val="28"/>
          <w:szCs w:val="28"/>
        </w:rPr>
        <w:t>№</w:t>
      </w:r>
      <w:r w:rsidR="007872EF" w:rsidRPr="00032F04">
        <w:rPr>
          <w:sz w:val="28"/>
          <w:szCs w:val="28"/>
        </w:rPr>
        <w:t> 40, ст. 3822);</w:t>
      </w:r>
    </w:p>
    <w:p w:rsidR="007872EF" w:rsidRPr="00032F04" w:rsidRDefault="00032F04" w:rsidP="0087482F">
      <w:pPr>
        <w:ind w:firstLine="709"/>
        <w:jc w:val="both"/>
        <w:rPr>
          <w:sz w:val="28"/>
          <w:szCs w:val="28"/>
        </w:rPr>
      </w:pPr>
      <w:hyperlink r:id="rId8" w:history="1">
        <w:r w:rsidR="007872EF" w:rsidRPr="00032F04">
          <w:rPr>
            <w:rStyle w:val="ad"/>
            <w:color w:val="auto"/>
            <w:sz w:val="28"/>
            <w:szCs w:val="28"/>
          </w:rPr>
          <w:t>Федеральным законом</w:t>
        </w:r>
      </w:hyperlink>
      <w:r w:rsidR="007872EF" w:rsidRPr="00032F04">
        <w:rPr>
          <w:sz w:val="28"/>
          <w:szCs w:val="28"/>
        </w:rPr>
        <w:t xml:space="preserve"> от 27.07.2010 </w:t>
      </w:r>
      <w:r w:rsidR="00E830D5" w:rsidRPr="00032F04">
        <w:rPr>
          <w:sz w:val="28"/>
          <w:szCs w:val="28"/>
        </w:rPr>
        <w:t>№</w:t>
      </w:r>
      <w:r w:rsidR="007872EF" w:rsidRPr="00032F04">
        <w:rPr>
          <w:sz w:val="28"/>
          <w:szCs w:val="28"/>
        </w:rPr>
        <w:t xml:space="preserve"> 210-ФЗ </w:t>
      </w:r>
      <w:r w:rsidR="00E830D5" w:rsidRPr="00032F04">
        <w:rPr>
          <w:sz w:val="28"/>
          <w:szCs w:val="28"/>
        </w:rPr>
        <w:t>«</w:t>
      </w:r>
      <w:r w:rsidR="007872EF" w:rsidRPr="00032F04">
        <w:rPr>
          <w:sz w:val="28"/>
          <w:szCs w:val="28"/>
        </w:rPr>
        <w:t>Об организации предоставления государственных и муниципальных услуг</w:t>
      </w:r>
      <w:r w:rsidR="00E830D5" w:rsidRPr="00032F04">
        <w:rPr>
          <w:sz w:val="28"/>
          <w:szCs w:val="28"/>
        </w:rPr>
        <w:t>»</w:t>
      </w:r>
      <w:r w:rsidR="007872EF" w:rsidRPr="00032F04">
        <w:rPr>
          <w:sz w:val="28"/>
          <w:szCs w:val="28"/>
        </w:rPr>
        <w:t xml:space="preserve"> (далее - Федеральный закон </w:t>
      </w:r>
      <w:r w:rsidR="00E830D5" w:rsidRPr="00032F04">
        <w:rPr>
          <w:sz w:val="28"/>
          <w:szCs w:val="28"/>
        </w:rPr>
        <w:t>№</w:t>
      </w:r>
      <w:r w:rsidR="007872EF" w:rsidRPr="00032F04">
        <w:rPr>
          <w:sz w:val="28"/>
          <w:szCs w:val="28"/>
        </w:rPr>
        <w:t xml:space="preserve"> 210-ФЗ) (Собрание законодательства Российской Федерации, 02.08.2010, </w:t>
      </w:r>
      <w:r w:rsidR="00E830D5" w:rsidRPr="00032F04">
        <w:rPr>
          <w:sz w:val="28"/>
          <w:szCs w:val="28"/>
        </w:rPr>
        <w:t>№</w:t>
      </w:r>
      <w:r w:rsidR="007872EF" w:rsidRPr="00032F04">
        <w:rPr>
          <w:sz w:val="28"/>
          <w:szCs w:val="28"/>
        </w:rPr>
        <w:t> 31, ст. 4179);</w:t>
      </w:r>
    </w:p>
    <w:p w:rsidR="007872EF" w:rsidRPr="00032F04" w:rsidRDefault="007872EF" w:rsidP="00F92261">
      <w:pPr>
        <w:ind w:firstLine="709"/>
        <w:jc w:val="both"/>
        <w:rPr>
          <w:sz w:val="28"/>
          <w:szCs w:val="28"/>
        </w:rPr>
      </w:pPr>
      <w:r w:rsidRPr="00032F04">
        <w:rPr>
          <w:sz w:val="28"/>
          <w:szCs w:val="28"/>
        </w:rPr>
        <w:lastRenderedPageBreak/>
        <w:t xml:space="preserve">Федеральным законом от 06.04.2011 №63-ФЗ </w:t>
      </w:r>
      <w:r w:rsidR="00E830D5" w:rsidRPr="00032F04">
        <w:rPr>
          <w:sz w:val="28"/>
          <w:szCs w:val="28"/>
        </w:rPr>
        <w:t>«</w:t>
      </w:r>
      <w:r w:rsidRPr="00032F04">
        <w:rPr>
          <w:sz w:val="28"/>
          <w:szCs w:val="28"/>
        </w:rPr>
        <w:t>Об электронной подписи</w:t>
      </w:r>
      <w:r w:rsidR="00E830D5" w:rsidRPr="00032F04">
        <w:rPr>
          <w:sz w:val="28"/>
          <w:szCs w:val="28"/>
        </w:rPr>
        <w:t>»</w:t>
      </w:r>
      <w:r w:rsidR="00F92261" w:rsidRPr="00032F04">
        <w:rPr>
          <w:sz w:val="28"/>
          <w:szCs w:val="28"/>
        </w:rPr>
        <w:t xml:space="preserve"> (Собрание законодательства Российской Федерации, 11.04.2011, </w:t>
      </w:r>
      <w:r w:rsidR="00E830D5" w:rsidRPr="00032F04">
        <w:rPr>
          <w:sz w:val="28"/>
          <w:szCs w:val="28"/>
        </w:rPr>
        <w:t>№</w:t>
      </w:r>
      <w:r w:rsidR="00F92261" w:rsidRPr="00032F04">
        <w:rPr>
          <w:sz w:val="28"/>
          <w:szCs w:val="28"/>
        </w:rPr>
        <w:t> 15, ст. 2036);</w:t>
      </w:r>
    </w:p>
    <w:p w:rsidR="007872EF" w:rsidRPr="00032F04" w:rsidRDefault="007872EF" w:rsidP="0087482F">
      <w:pPr>
        <w:ind w:firstLine="709"/>
        <w:jc w:val="both"/>
        <w:rPr>
          <w:sz w:val="28"/>
          <w:szCs w:val="28"/>
        </w:rPr>
      </w:pPr>
      <w:r w:rsidRPr="00032F04">
        <w:rPr>
          <w:sz w:val="28"/>
          <w:szCs w:val="28"/>
        </w:rPr>
        <w:t xml:space="preserve">Указом Президента Российской Федерации от 07.05.2012 №601 </w:t>
      </w:r>
      <w:r w:rsidR="00E830D5" w:rsidRPr="00032F04">
        <w:rPr>
          <w:sz w:val="28"/>
          <w:szCs w:val="28"/>
        </w:rPr>
        <w:t>«</w:t>
      </w:r>
      <w:r w:rsidRPr="00032F04">
        <w:rPr>
          <w:sz w:val="28"/>
          <w:szCs w:val="28"/>
        </w:rPr>
        <w:t>Об основных направлениях совершенствования системы государственного управления</w:t>
      </w:r>
      <w:r w:rsidR="00E830D5" w:rsidRPr="00032F04">
        <w:rPr>
          <w:sz w:val="28"/>
          <w:szCs w:val="28"/>
        </w:rPr>
        <w:t>»</w:t>
      </w:r>
      <w:r w:rsidR="00F92261" w:rsidRPr="00032F04">
        <w:rPr>
          <w:sz w:val="28"/>
          <w:szCs w:val="28"/>
        </w:rPr>
        <w:t xml:space="preserve"> (Собрание законодательства Российской Федерации, 07.05.2012, </w:t>
      </w:r>
      <w:r w:rsidR="00E830D5" w:rsidRPr="00032F04">
        <w:rPr>
          <w:sz w:val="28"/>
          <w:szCs w:val="28"/>
        </w:rPr>
        <w:t>№</w:t>
      </w:r>
      <w:r w:rsidR="00F92261" w:rsidRPr="00032F04">
        <w:rPr>
          <w:sz w:val="28"/>
          <w:szCs w:val="28"/>
        </w:rPr>
        <w:t> 19, ст. 2338)</w:t>
      </w:r>
      <w:r w:rsidRPr="00032F04">
        <w:rPr>
          <w:sz w:val="28"/>
          <w:szCs w:val="28"/>
        </w:rPr>
        <w:t>;</w:t>
      </w:r>
    </w:p>
    <w:p w:rsidR="007872EF" w:rsidRPr="00032F04" w:rsidRDefault="007872EF" w:rsidP="0087482F">
      <w:pPr>
        <w:ind w:firstLine="709"/>
        <w:jc w:val="both"/>
        <w:rPr>
          <w:sz w:val="28"/>
          <w:szCs w:val="28"/>
        </w:rPr>
      </w:pPr>
      <w:r w:rsidRPr="00032F04">
        <w:rPr>
          <w:sz w:val="28"/>
          <w:szCs w:val="28"/>
        </w:rPr>
        <w:t xml:space="preserve">Постановлением Правительства Российской Федерации от 26.03.2016 №236 </w:t>
      </w:r>
      <w:r w:rsidR="00E830D5" w:rsidRPr="00032F04">
        <w:rPr>
          <w:sz w:val="28"/>
          <w:szCs w:val="28"/>
        </w:rPr>
        <w:t>«</w:t>
      </w:r>
      <w:r w:rsidRPr="00032F04">
        <w:rPr>
          <w:sz w:val="28"/>
          <w:szCs w:val="28"/>
        </w:rPr>
        <w:t>О требованиях к предоставлению в электронной форме государственных и муниципальных услуг</w:t>
      </w:r>
      <w:r w:rsidR="00E830D5" w:rsidRPr="00032F04">
        <w:rPr>
          <w:sz w:val="28"/>
          <w:szCs w:val="28"/>
        </w:rPr>
        <w:t>»</w:t>
      </w:r>
      <w:r w:rsidR="00F92261" w:rsidRPr="00032F04">
        <w:rPr>
          <w:sz w:val="28"/>
          <w:szCs w:val="28"/>
        </w:rPr>
        <w:t xml:space="preserve"> (Собрание законодательства Российской Федерации, 11.04.2016, </w:t>
      </w:r>
      <w:r w:rsidR="00E830D5" w:rsidRPr="00032F04">
        <w:rPr>
          <w:sz w:val="28"/>
          <w:szCs w:val="28"/>
        </w:rPr>
        <w:t>№</w:t>
      </w:r>
      <w:r w:rsidR="00F92261" w:rsidRPr="00032F04">
        <w:rPr>
          <w:sz w:val="28"/>
          <w:szCs w:val="28"/>
        </w:rPr>
        <w:t> 15, ст. 2084)</w:t>
      </w:r>
      <w:r w:rsidRPr="00032F04">
        <w:rPr>
          <w:sz w:val="28"/>
          <w:szCs w:val="28"/>
        </w:rPr>
        <w:t>;</w:t>
      </w:r>
    </w:p>
    <w:p w:rsidR="00BB3FFA" w:rsidRPr="00032F04" w:rsidRDefault="00BB3FFA" w:rsidP="00BB3FFA">
      <w:pPr>
        <w:ind w:firstLine="709"/>
        <w:jc w:val="both"/>
        <w:rPr>
          <w:sz w:val="28"/>
          <w:szCs w:val="28"/>
        </w:rPr>
      </w:pPr>
      <w:r w:rsidRPr="00032F04">
        <w:rPr>
          <w:sz w:val="28"/>
          <w:szCs w:val="28"/>
        </w:rPr>
        <w:t xml:space="preserve">Постановлением Правительства Российской Федерации от 04.07.2017 №455 </w:t>
      </w:r>
      <w:r w:rsidR="00E830D5" w:rsidRPr="00032F04">
        <w:rPr>
          <w:sz w:val="28"/>
          <w:szCs w:val="28"/>
        </w:rPr>
        <w:t>«</w:t>
      </w:r>
      <w:r w:rsidRPr="00032F04">
        <w:rPr>
          <w:sz w:val="28"/>
          <w:szCs w:val="28"/>
        </w:rPr>
        <w:t>О направлении документов необходимых для выдачи разрешения на строительство и разрешения на ввод объекта в эксплуатацию в электронной форме</w:t>
      </w:r>
      <w:r w:rsidR="00E830D5" w:rsidRPr="00032F04">
        <w:rPr>
          <w:sz w:val="28"/>
          <w:szCs w:val="28"/>
        </w:rPr>
        <w:t>»</w:t>
      </w:r>
      <w:r w:rsidRPr="00032F04">
        <w:rPr>
          <w:sz w:val="28"/>
          <w:szCs w:val="28"/>
        </w:rPr>
        <w:t xml:space="preserve"> (Собрание законодательства Российской Федерации, 10.07.2017, </w:t>
      </w:r>
      <w:r w:rsidR="00E830D5" w:rsidRPr="00032F04">
        <w:rPr>
          <w:sz w:val="28"/>
          <w:szCs w:val="28"/>
        </w:rPr>
        <w:t>№</w:t>
      </w:r>
      <w:r w:rsidRPr="00032F04">
        <w:rPr>
          <w:sz w:val="28"/>
          <w:szCs w:val="28"/>
        </w:rPr>
        <w:t> 28, ст. 4162);</w:t>
      </w:r>
    </w:p>
    <w:bookmarkStart w:id="0" w:name="sub_11407"/>
    <w:p w:rsidR="007872EF" w:rsidRPr="00032F04" w:rsidRDefault="007872EF" w:rsidP="0087482F">
      <w:pPr>
        <w:ind w:firstLine="709"/>
        <w:jc w:val="both"/>
        <w:rPr>
          <w:sz w:val="28"/>
          <w:szCs w:val="28"/>
        </w:rPr>
      </w:pPr>
      <w:r w:rsidRPr="00032F04">
        <w:rPr>
          <w:sz w:val="28"/>
          <w:szCs w:val="28"/>
        </w:rPr>
        <w:fldChar w:fldCharType="begin"/>
      </w:r>
      <w:r w:rsidRPr="00032F04">
        <w:rPr>
          <w:sz w:val="28"/>
          <w:szCs w:val="28"/>
        </w:rPr>
        <w:instrText>HYPERLINK "http://mobileonline.garant.ru/document?id=70864644&amp;sub=0"</w:instrText>
      </w:r>
      <w:r w:rsidRPr="00032F04">
        <w:rPr>
          <w:sz w:val="28"/>
          <w:szCs w:val="28"/>
        </w:rPr>
        <w:fldChar w:fldCharType="separate"/>
      </w:r>
      <w:r w:rsidRPr="00032F04">
        <w:rPr>
          <w:rStyle w:val="ad"/>
          <w:color w:val="auto"/>
          <w:sz w:val="28"/>
          <w:szCs w:val="28"/>
        </w:rPr>
        <w:t>Приказом</w:t>
      </w:r>
      <w:r w:rsidRPr="00032F04">
        <w:rPr>
          <w:sz w:val="28"/>
          <w:szCs w:val="28"/>
        </w:rPr>
        <w:fldChar w:fldCharType="end"/>
      </w:r>
      <w:r w:rsidRPr="00032F04">
        <w:rPr>
          <w:sz w:val="28"/>
          <w:szCs w:val="28"/>
        </w:rPr>
        <w:t xml:space="preserve"> Минстроя России от 19.02.2015 </w:t>
      </w:r>
      <w:r w:rsidR="00E830D5" w:rsidRPr="00032F04">
        <w:rPr>
          <w:sz w:val="28"/>
          <w:szCs w:val="28"/>
        </w:rPr>
        <w:t>№</w:t>
      </w:r>
      <w:r w:rsidRPr="00032F04">
        <w:rPr>
          <w:sz w:val="28"/>
          <w:szCs w:val="28"/>
        </w:rPr>
        <w:t> 117/</w:t>
      </w:r>
      <w:proofErr w:type="spellStart"/>
      <w:r w:rsidRPr="00032F04">
        <w:rPr>
          <w:sz w:val="28"/>
          <w:szCs w:val="28"/>
        </w:rPr>
        <w:t>пр</w:t>
      </w:r>
      <w:proofErr w:type="spellEnd"/>
      <w:r w:rsidRPr="00032F04">
        <w:rPr>
          <w:sz w:val="28"/>
          <w:szCs w:val="28"/>
        </w:rPr>
        <w:t xml:space="preserve"> </w:t>
      </w:r>
      <w:r w:rsidR="00E830D5" w:rsidRPr="00032F04">
        <w:rPr>
          <w:sz w:val="28"/>
          <w:szCs w:val="28"/>
        </w:rPr>
        <w:t>«</w:t>
      </w:r>
      <w:r w:rsidRPr="00032F04">
        <w:rPr>
          <w:sz w:val="28"/>
          <w:szCs w:val="28"/>
        </w:rPr>
        <w:t>Об утверждении формы разрешения на строительство и формы разрешения на ввод объекта в эксплуатацию</w:t>
      </w:r>
      <w:r w:rsidR="00E830D5" w:rsidRPr="00032F04">
        <w:rPr>
          <w:sz w:val="28"/>
          <w:szCs w:val="28"/>
        </w:rPr>
        <w:t>»</w:t>
      </w:r>
      <w:r w:rsidRPr="00032F04">
        <w:rPr>
          <w:sz w:val="28"/>
          <w:szCs w:val="28"/>
        </w:rPr>
        <w:t xml:space="preserve"> (официальный интернет-портал правовой</w:t>
      </w:r>
      <w:r w:rsidR="000C0007" w:rsidRPr="00032F04">
        <w:rPr>
          <w:sz w:val="28"/>
          <w:szCs w:val="28"/>
        </w:rPr>
        <w:t xml:space="preserve"> информации http://</w:t>
      </w:r>
      <w:r w:rsidR="000C0007" w:rsidRPr="00032F04">
        <w:rPr>
          <w:sz w:val="28"/>
          <w:szCs w:val="28"/>
          <w:lang w:val="en-US"/>
        </w:rPr>
        <w:t>w</w:t>
      </w:r>
      <w:r w:rsidRPr="00032F04">
        <w:rPr>
          <w:sz w:val="28"/>
          <w:szCs w:val="28"/>
        </w:rPr>
        <w:t>ww.pravo.gov.ru, 13.04.2015);</w:t>
      </w:r>
    </w:p>
    <w:bookmarkEnd w:id="0"/>
    <w:p w:rsidR="007872EF" w:rsidRPr="00032F04" w:rsidRDefault="007872EF" w:rsidP="0067202B">
      <w:pPr>
        <w:ind w:firstLine="709"/>
        <w:jc w:val="both"/>
        <w:rPr>
          <w:sz w:val="28"/>
          <w:szCs w:val="28"/>
        </w:rPr>
      </w:pPr>
      <w:r w:rsidRPr="00032F04">
        <w:rPr>
          <w:sz w:val="28"/>
          <w:szCs w:val="28"/>
        </w:rPr>
        <w:fldChar w:fldCharType="begin"/>
      </w:r>
      <w:r w:rsidRPr="00032F04">
        <w:rPr>
          <w:sz w:val="28"/>
          <w:szCs w:val="28"/>
        </w:rPr>
        <w:instrText>HYPERLINK "http://mobileonline.garant.ru/document?id=8019029&amp;sub=0"</w:instrText>
      </w:r>
      <w:r w:rsidRPr="00032F04">
        <w:rPr>
          <w:sz w:val="28"/>
          <w:szCs w:val="28"/>
        </w:rPr>
        <w:fldChar w:fldCharType="separate"/>
      </w:r>
      <w:r w:rsidRPr="00032F04">
        <w:rPr>
          <w:rStyle w:val="ad"/>
          <w:color w:val="auto"/>
          <w:sz w:val="28"/>
          <w:szCs w:val="28"/>
        </w:rPr>
        <w:t>Законом</w:t>
      </w:r>
      <w:r w:rsidRPr="00032F04">
        <w:rPr>
          <w:sz w:val="28"/>
          <w:szCs w:val="28"/>
        </w:rPr>
        <w:fldChar w:fldCharType="end"/>
      </w:r>
      <w:r w:rsidRPr="00032F04">
        <w:rPr>
          <w:sz w:val="28"/>
          <w:szCs w:val="28"/>
        </w:rPr>
        <w:t xml:space="preserve"> Республики Татарстан от 28.07.2004 </w:t>
      </w:r>
      <w:r w:rsidR="00E830D5" w:rsidRPr="00032F04">
        <w:rPr>
          <w:sz w:val="28"/>
          <w:szCs w:val="28"/>
        </w:rPr>
        <w:t>№</w:t>
      </w:r>
      <w:r w:rsidRPr="00032F04">
        <w:rPr>
          <w:sz w:val="28"/>
          <w:szCs w:val="28"/>
        </w:rPr>
        <w:t xml:space="preserve"> 45-ЗРТ </w:t>
      </w:r>
      <w:r w:rsidR="00E830D5" w:rsidRPr="00032F04">
        <w:rPr>
          <w:sz w:val="28"/>
          <w:szCs w:val="28"/>
        </w:rPr>
        <w:t>«</w:t>
      </w:r>
      <w:r w:rsidRPr="00032F04">
        <w:rPr>
          <w:sz w:val="28"/>
          <w:szCs w:val="28"/>
        </w:rPr>
        <w:t>О местном самоуправлении в Республике Татарстан</w:t>
      </w:r>
      <w:r w:rsidR="00E830D5" w:rsidRPr="00032F04">
        <w:rPr>
          <w:sz w:val="28"/>
          <w:szCs w:val="28"/>
        </w:rPr>
        <w:t>»</w:t>
      </w:r>
      <w:r w:rsidRPr="00032F04">
        <w:rPr>
          <w:sz w:val="28"/>
          <w:szCs w:val="28"/>
        </w:rPr>
        <w:t xml:space="preserve"> (далее - Закон РТ </w:t>
      </w:r>
      <w:r w:rsidR="00E830D5" w:rsidRPr="00032F04">
        <w:rPr>
          <w:sz w:val="28"/>
          <w:szCs w:val="28"/>
        </w:rPr>
        <w:t>№</w:t>
      </w:r>
      <w:r w:rsidRPr="00032F04">
        <w:rPr>
          <w:sz w:val="28"/>
          <w:szCs w:val="28"/>
        </w:rPr>
        <w:t xml:space="preserve"> 45-ЗРТ) (Республика Татарстан, </w:t>
      </w:r>
      <w:r w:rsidR="00E830D5" w:rsidRPr="00032F04">
        <w:rPr>
          <w:sz w:val="28"/>
          <w:szCs w:val="28"/>
        </w:rPr>
        <w:t>№</w:t>
      </w:r>
      <w:r w:rsidRPr="00032F04">
        <w:rPr>
          <w:sz w:val="28"/>
          <w:szCs w:val="28"/>
        </w:rPr>
        <w:t> 155-156, 03.08.2004);</w:t>
      </w:r>
    </w:p>
    <w:p w:rsidR="007872EF" w:rsidRPr="00032F04" w:rsidRDefault="007872EF" w:rsidP="0067202B">
      <w:pPr>
        <w:ind w:firstLine="709"/>
        <w:jc w:val="both"/>
        <w:rPr>
          <w:sz w:val="28"/>
          <w:szCs w:val="28"/>
        </w:rPr>
      </w:pPr>
      <w:r w:rsidRPr="00032F04">
        <w:rPr>
          <w:sz w:val="28"/>
          <w:szCs w:val="28"/>
        </w:rPr>
        <w:t xml:space="preserve">Постановлением Кабинета Министров Республики Татарстан от 27.09.2017 №729 </w:t>
      </w:r>
      <w:r w:rsidR="00E830D5" w:rsidRPr="00032F04">
        <w:rPr>
          <w:sz w:val="28"/>
          <w:szCs w:val="28"/>
        </w:rPr>
        <w:t>«</w:t>
      </w:r>
      <w:r w:rsidRPr="00032F04">
        <w:rPr>
          <w:sz w:val="28"/>
          <w:szCs w:val="28"/>
        </w:rPr>
        <w:t>О направлении документов, необходимых для выдачи разрешения на строительство и разрешения на ввод в эксплуатацию, в электронной форме</w:t>
      </w:r>
      <w:r w:rsidR="00E830D5" w:rsidRPr="00032F04">
        <w:rPr>
          <w:sz w:val="28"/>
          <w:szCs w:val="28"/>
        </w:rPr>
        <w:t>»</w:t>
      </w:r>
      <w:r w:rsidR="00DD2C7D" w:rsidRPr="00032F04">
        <w:rPr>
          <w:sz w:val="28"/>
          <w:szCs w:val="28"/>
        </w:rPr>
        <w:t xml:space="preserve"> (Собрание законодательства Российской Федерации, 20.10.2017, </w:t>
      </w:r>
      <w:r w:rsidR="00E830D5" w:rsidRPr="00032F04">
        <w:rPr>
          <w:sz w:val="28"/>
          <w:szCs w:val="28"/>
        </w:rPr>
        <w:t>№</w:t>
      </w:r>
      <w:r w:rsidR="00DD2C7D" w:rsidRPr="00032F04">
        <w:rPr>
          <w:sz w:val="28"/>
          <w:szCs w:val="28"/>
        </w:rPr>
        <w:t xml:space="preserve"> 728, ст. 4162)</w:t>
      </w:r>
      <w:r w:rsidRPr="00032F04">
        <w:rPr>
          <w:sz w:val="28"/>
          <w:szCs w:val="28"/>
        </w:rPr>
        <w:t>;</w:t>
      </w:r>
    </w:p>
    <w:p w:rsidR="007872EF" w:rsidRPr="00032F04" w:rsidRDefault="00032F04" w:rsidP="0067202B">
      <w:pPr>
        <w:ind w:firstLine="709"/>
        <w:jc w:val="both"/>
        <w:rPr>
          <w:sz w:val="28"/>
          <w:szCs w:val="28"/>
        </w:rPr>
      </w:pPr>
      <w:hyperlink r:id="rId9" w:history="1">
        <w:r w:rsidR="007872EF" w:rsidRPr="00032F04">
          <w:rPr>
            <w:rStyle w:val="ad"/>
            <w:color w:val="auto"/>
            <w:sz w:val="28"/>
            <w:szCs w:val="28"/>
          </w:rPr>
          <w:t>Уставом</w:t>
        </w:r>
      </w:hyperlink>
      <w:r w:rsidR="007872EF" w:rsidRPr="00032F04">
        <w:rPr>
          <w:sz w:val="28"/>
          <w:szCs w:val="28"/>
        </w:rPr>
        <w:t xml:space="preserve"> муниципального образования </w:t>
      </w:r>
      <w:r w:rsidR="00E830D5" w:rsidRPr="00032F04">
        <w:rPr>
          <w:sz w:val="28"/>
          <w:szCs w:val="28"/>
        </w:rPr>
        <w:t>«</w:t>
      </w:r>
      <w:r w:rsidR="007872EF" w:rsidRPr="00032F04">
        <w:rPr>
          <w:sz w:val="28"/>
          <w:szCs w:val="28"/>
        </w:rPr>
        <w:t>город Набережные Челны Республики Татарстан</w:t>
      </w:r>
      <w:r w:rsidR="00E830D5" w:rsidRPr="00032F04">
        <w:rPr>
          <w:sz w:val="28"/>
          <w:szCs w:val="28"/>
        </w:rPr>
        <w:t>»</w:t>
      </w:r>
      <w:r w:rsidR="007872EF" w:rsidRPr="00032F04">
        <w:rPr>
          <w:sz w:val="28"/>
          <w:szCs w:val="28"/>
        </w:rPr>
        <w:t xml:space="preserve">, принятого </w:t>
      </w:r>
      <w:hyperlink r:id="rId10" w:history="1">
        <w:r w:rsidR="007872EF" w:rsidRPr="00032F04">
          <w:rPr>
            <w:rStyle w:val="ad"/>
            <w:color w:val="auto"/>
            <w:sz w:val="28"/>
            <w:szCs w:val="28"/>
          </w:rPr>
          <w:t>решением</w:t>
        </w:r>
      </w:hyperlink>
      <w:r w:rsidR="007872EF" w:rsidRPr="00032F04">
        <w:rPr>
          <w:sz w:val="28"/>
          <w:szCs w:val="28"/>
        </w:rPr>
        <w:t xml:space="preserve"> Городского Совета муниципального образования город Набережные Челны от 08.12.2005 </w:t>
      </w:r>
      <w:r w:rsidR="00E830D5" w:rsidRPr="00032F04">
        <w:rPr>
          <w:sz w:val="28"/>
          <w:szCs w:val="28"/>
        </w:rPr>
        <w:t>№</w:t>
      </w:r>
      <w:r w:rsidR="007872EF" w:rsidRPr="00032F04">
        <w:rPr>
          <w:sz w:val="28"/>
          <w:szCs w:val="28"/>
        </w:rPr>
        <w:t> 6/5 (далее - Устав города);</w:t>
      </w:r>
    </w:p>
    <w:bookmarkStart w:id="1" w:name="sub_11410"/>
    <w:p w:rsidR="007872EF" w:rsidRPr="00032F04" w:rsidRDefault="007872EF" w:rsidP="0067202B">
      <w:pPr>
        <w:ind w:firstLine="709"/>
        <w:jc w:val="both"/>
        <w:rPr>
          <w:sz w:val="28"/>
          <w:szCs w:val="28"/>
        </w:rPr>
      </w:pPr>
      <w:r w:rsidRPr="00032F04">
        <w:rPr>
          <w:sz w:val="28"/>
          <w:szCs w:val="28"/>
        </w:rPr>
        <w:fldChar w:fldCharType="begin"/>
      </w:r>
      <w:r w:rsidRPr="00032F04">
        <w:rPr>
          <w:sz w:val="28"/>
          <w:szCs w:val="28"/>
        </w:rPr>
        <w:instrText>HYPERLINK "http://mobileonline.garant.ru/document?id=22442430&amp;sub=0"</w:instrText>
      </w:r>
      <w:r w:rsidRPr="00032F04">
        <w:rPr>
          <w:sz w:val="28"/>
          <w:szCs w:val="28"/>
        </w:rPr>
        <w:fldChar w:fldCharType="separate"/>
      </w:r>
      <w:r w:rsidRPr="00032F04">
        <w:rPr>
          <w:rStyle w:val="ad"/>
          <w:color w:val="auto"/>
          <w:sz w:val="28"/>
          <w:szCs w:val="28"/>
        </w:rPr>
        <w:t>Постановлением</w:t>
      </w:r>
      <w:r w:rsidRPr="00032F04">
        <w:rPr>
          <w:sz w:val="28"/>
          <w:szCs w:val="28"/>
        </w:rPr>
        <w:fldChar w:fldCharType="end"/>
      </w:r>
      <w:r w:rsidRPr="00032F04">
        <w:rPr>
          <w:sz w:val="28"/>
          <w:szCs w:val="28"/>
        </w:rPr>
        <w:t xml:space="preserve"> Исполнительного комитета от 13.05.2016 </w:t>
      </w:r>
      <w:r w:rsidR="00E830D5" w:rsidRPr="00032F04">
        <w:rPr>
          <w:sz w:val="28"/>
          <w:szCs w:val="28"/>
        </w:rPr>
        <w:t>№</w:t>
      </w:r>
      <w:r w:rsidRPr="00032F04">
        <w:rPr>
          <w:sz w:val="28"/>
          <w:szCs w:val="28"/>
        </w:rPr>
        <w:t xml:space="preserve"> 2363 </w:t>
      </w:r>
      <w:r w:rsidR="00E830D5" w:rsidRPr="00032F04">
        <w:rPr>
          <w:sz w:val="28"/>
          <w:szCs w:val="28"/>
        </w:rPr>
        <w:t>«</w:t>
      </w:r>
      <w:r w:rsidRPr="00032F04">
        <w:rPr>
          <w:sz w:val="28"/>
          <w:szCs w:val="28"/>
        </w:rPr>
        <w:t>Об утверждении перечней муниципальных и государственных услуг</w:t>
      </w:r>
      <w:r w:rsidR="00E830D5" w:rsidRPr="00032F04">
        <w:rPr>
          <w:sz w:val="28"/>
          <w:szCs w:val="28"/>
        </w:rPr>
        <w:t>»</w:t>
      </w:r>
      <w:r w:rsidRPr="00032F04">
        <w:rPr>
          <w:sz w:val="28"/>
          <w:szCs w:val="28"/>
        </w:rPr>
        <w:t xml:space="preserve"> (далее - Перечень муниципальных услуг);</w:t>
      </w:r>
    </w:p>
    <w:bookmarkEnd w:id="1"/>
    <w:p w:rsidR="007872EF" w:rsidRPr="00032F04" w:rsidRDefault="007872EF" w:rsidP="0067202B">
      <w:pPr>
        <w:ind w:firstLine="709"/>
        <w:jc w:val="both"/>
        <w:rPr>
          <w:sz w:val="28"/>
          <w:szCs w:val="28"/>
        </w:rPr>
      </w:pPr>
      <w:r w:rsidRPr="00032F04">
        <w:rPr>
          <w:sz w:val="28"/>
          <w:szCs w:val="28"/>
        </w:rPr>
        <w:t xml:space="preserve">Положением об управлении архитектуры, градостроительного и жилищного развития Исполнительного комитета, утвержденным распоряжением Исполнительного комитета от 24.05.2012 </w:t>
      </w:r>
      <w:r w:rsidR="00E830D5" w:rsidRPr="00032F04">
        <w:rPr>
          <w:sz w:val="28"/>
          <w:szCs w:val="28"/>
        </w:rPr>
        <w:t>№</w:t>
      </w:r>
      <w:r w:rsidRPr="00032F04">
        <w:rPr>
          <w:sz w:val="28"/>
          <w:szCs w:val="28"/>
        </w:rPr>
        <w:t> 372 (далее - положение об управлении);</w:t>
      </w:r>
    </w:p>
    <w:p w:rsidR="007872EF" w:rsidRPr="00032F04" w:rsidRDefault="007872EF" w:rsidP="0067202B">
      <w:pPr>
        <w:ind w:firstLine="709"/>
        <w:jc w:val="both"/>
        <w:rPr>
          <w:sz w:val="28"/>
          <w:szCs w:val="28"/>
        </w:rPr>
      </w:pPr>
      <w:bookmarkStart w:id="2" w:name="sub_11412"/>
      <w:r w:rsidRPr="00032F04">
        <w:rPr>
          <w:sz w:val="28"/>
          <w:szCs w:val="28"/>
        </w:rPr>
        <w:t xml:space="preserve">Служебным регламентом Исполнительного комитета муниципального образования город Набережные Челны, утвержденным распоряжением Исполнительного комитета от 11.03.2014 </w:t>
      </w:r>
      <w:r w:rsidR="00E830D5" w:rsidRPr="00032F04">
        <w:rPr>
          <w:sz w:val="28"/>
          <w:szCs w:val="28"/>
        </w:rPr>
        <w:t>№</w:t>
      </w:r>
      <w:r w:rsidRPr="00032F04">
        <w:rPr>
          <w:sz w:val="28"/>
          <w:szCs w:val="28"/>
        </w:rPr>
        <w:t> 147-р (далее - Служебный регламент);</w:t>
      </w:r>
    </w:p>
    <w:bookmarkEnd w:id="2"/>
    <w:p w:rsidR="00191A97" w:rsidRPr="00032F04" w:rsidRDefault="007872EF" w:rsidP="00FF1945">
      <w:pPr>
        <w:ind w:firstLine="851"/>
        <w:jc w:val="both"/>
        <w:rPr>
          <w:sz w:val="28"/>
          <w:szCs w:val="28"/>
        </w:rPr>
      </w:pPr>
      <w:r w:rsidRPr="00032F04">
        <w:rPr>
          <w:sz w:val="28"/>
          <w:szCs w:val="28"/>
        </w:rPr>
        <w:t>Правилами внутреннего трудового распорядка Исполнительного комитета, утвержденными распоряжением Руководителя Исполнительного комитета от 16.</w:t>
      </w:r>
      <w:r w:rsidR="00DD2C7D" w:rsidRPr="00032F04">
        <w:rPr>
          <w:sz w:val="28"/>
          <w:szCs w:val="28"/>
        </w:rPr>
        <w:t xml:space="preserve">07.2007 </w:t>
      </w:r>
      <w:r w:rsidR="00E830D5" w:rsidRPr="00032F04">
        <w:rPr>
          <w:sz w:val="28"/>
          <w:szCs w:val="28"/>
        </w:rPr>
        <w:t>№</w:t>
      </w:r>
      <w:r w:rsidR="00DD2C7D" w:rsidRPr="00032F04">
        <w:rPr>
          <w:sz w:val="28"/>
          <w:szCs w:val="28"/>
        </w:rPr>
        <w:t> 754</w:t>
      </w:r>
      <w:r w:rsidR="00E830D5" w:rsidRPr="00032F04">
        <w:rPr>
          <w:sz w:val="28"/>
          <w:szCs w:val="28"/>
        </w:rPr>
        <w:t>»</w:t>
      </w:r>
      <w:r w:rsidR="00BC1D21" w:rsidRPr="00032F04">
        <w:rPr>
          <w:sz w:val="28"/>
          <w:szCs w:val="28"/>
        </w:rPr>
        <w:t>;</w:t>
      </w:r>
    </w:p>
    <w:p w:rsidR="00FF1945" w:rsidRPr="00032F04" w:rsidRDefault="00FF1945" w:rsidP="00FF1945">
      <w:pPr>
        <w:pStyle w:val="ab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32F04">
        <w:rPr>
          <w:rFonts w:ascii="Times New Roman" w:hAnsi="Times New Roman"/>
          <w:sz w:val="28"/>
          <w:szCs w:val="28"/>
        </w:rPr>
        <w:t>п. 2.8 дополнить подпунктом 4 следующего содержания:</w:t>
      </w:r>
      <w:r w:rsidRPr="00032F04">
        <w:rPr>
          <w:rFonts w:ascii="Times New Roman" w:hAnsi="Times New Roman"/>
          <w:sz w:val="28"/>
          <w:szCs w:val="28"/>
        </w:rPr>
        <w:t xml:space="preserve"> </w:t>
      </w:r>
    </w:p>
    <w:p w:rsidR="00FF1945" w:rsidRPr="00032F04" w:rsidRDefault="00FF1945" w:rsidP="00FF194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32F04">
        <w:rPr>
          <w:sz w:val="28"/>
          <w:szCs w:val="28"/>
        </w:rPr>
        <w:t>«4) представление заявления и документов (копий документов), не подписанных (не заверенных) простой электронной подписью в соответствии с требованиями Федеральных законов №63-ФЗ и №210-ФЗ (при подаче заявления в электронной форме)</w:t>
      </w:r>
      <w:proofErr w:type="gramStart"/>
      <w:r w:rsidRPr="00032F04">
        <w:rPr>
          <w:sz w:val="28"/>
          <w:szCs w:val="28"/>
        </w:rPr>
        <w:t>»</w:t>
      </w:r>
      <w:r w:rsidRPr="00032F04">
        <w:rPr>
          <w:sz w:val="28"/>
          <w:szCs w:val="28"/>
        </w:rPr>
        <w:t xml:space="preserve"> </w:t>
      </w:r>
      <w:r w:rsidRPr="00032F04">
        <w:rPr>
          <w:sz w:val="28"/>
          <w:szCs w:val="28"/>
        </w:rPr>
        <w:t>;</w:t>
      </w:r>
      <w:proofErr w:type="gramEnd"/>
    </w:p>
    <w:p w:rsidR="008E426F" w:rsidRPr="00032F04" w:rsidRDefault="000C0007" w:rsidP="00FF1945">
      <w:pPr>
        <w:pStyle w:val="ab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32F04">
        <w:rPr>
          <w:rFonts w:ascii="Times New Roman" w:hAnsi="Times New Roman"/>
          <w:sz w:val="28"/>
          <w:szCs w:val="28"/>
        </w:rPr>
        <w:t xml:space="preserve">пункт </w:t>
      </w:r>
      <w:r w:rsidR="008E426F" w:rsidRPr="00032F04">
        <w:rPr>
          <w:rFonts w:ascii="Times New Roman" w:hAnsi="Times New Roman"/>
          <w:sz w:val="28"/>
          <w:szCs w:val="28"/>
        </w:rPr>
        <w:t xml:space="preserve">2.15 изложить в следующей </w:t>
      </w:r>
      <w:r w:rsidRPr="00032F04">
        <w:rPr>
          <w:rFonts w:ascii="Times New Roman" w:hAnsi="Times New Roman"/>
          <w:sz w:val="28"/>
          <w:szCs w:val="28"/>
        </w:rPr>
        <w:t>редакции</w:t>
      </w:r>
      <w:r w:rsidR="008E426F" w:rsidRPr="00032F04">
        <w:rPr>
          <w:rFonts w:ascii="Times New Roman" w:hAnsi="Times New Roman"/>
          <w:sz w:val="28"/>
          <w:szCs w:val="28"/>
        </w:rPr>
        <w:t xml:space="preserve">: 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972"/>
        <w:gridCol w:w="4252"/>
        <w:gridCol w:w="2552"/>
      </w:tblGrid>
      <w:tr w:rsidR="009E7E47" w:rsidRPr="00032F04" w:rsidTr="009E7E47">
        <w:tc>
          <w:tcPr>
            <w:tcW w:w="2972" w:type="dxa"/>
          </w:tcPr>
          <w:p w:rsidR="009E7E47" w:rsidRPr="00032F04" w:rsidRDefault="009E7E47" w:rsidP="009E7E47">
            <w:pPr>
              <w:rPr>
                <w:sz w:val="28"/>
                <w:szCs w:val="28"/>
              </w:rPr>
            </w:pPr>
            <w:r w:rsidRPr="00032F04">
              <w:rPr>
                <w:sz w:val="28"/>
                <w:szCs w:val="28"/>
              </w:rPr>
              <w:t>2.15.</w:t>
            </w:r>
            <w:r w:rsidR="00E830D5" w:rsidRPr="00032F04">
              <w:rPr>
                <w:sz w:val="28"/>
                <w:szCs w:val="28"/>
              </w:rPr>
              <w:t xml:space="preserve"> </w:t>
            </w:r>
            <w:r w:rsidRPr="00032F04">
              <w:rPr>
                <w:sz w:val="28"/>
                <w:szCs w:val="28"/>
              </w:rPr>
              <w:t>Показатели доступности и качества муниципальной услуги</w:t>
            </w:r>
          </w:p>
          <w:p w:rsidR="009E7E47" w:rsidRPr="00032F04" w:rsidRDefault="009E7E47" w:rsidP="009E7E47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9E7E47" w:rsidRPr="00032F04" w:rsidRDefault="009E7E47" w:rsidP="00764981">
            <w:pPr>
              <w:pStyle w:val="ConsPlusNormal"/>
              <w:tabs>
                <w:tab w:val="left" w:pos="239"/>
              </w:tabs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F04">
              <w:rPr>
                <w:rFonts w:ascii="Times New Roman" w:hAnsi="Times New Roman" w:cs="Times New Roman"/>
                <w:sz w:val="28"/>
                <w:szCs w:val="28"/>
              </w:rPr>
              <w:t>Показателями доступности и качества предоставления муниципальной услуги являются:</w:t>
            </w:r>
          </w:p>
          <w:p w:rsidR="009E7E47" w:rsidRPr="00032F04" w:rsidRDefault="009E7E47" w:rsidP="009E7E47">
            <w:pPr>
              <w:pStyle w:val="ConsPlusNormal"/>
              <w:tabs>
                <w:tab w:val="left" w:pos="239"/>
              </w:tabs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F04">
              <w:rPr>
                <w:rFonts w:ascii="Times New Roman" w:hAnsi="Times New Roman" w:cs="Times New Roman"/>
                <w:sz w:val="28"/>
                <w:szCs w:val="28"/>
              </w:rPr>
              <w:t>1) соблюдение сроков приема и рассмотрения документов;</w:t>
            </w:r>
          </w:p>
          <w:p w:rsidR="009E7E47" w:rsidRPr="00032F04" w:rsidRDefault="009E7E47" w:rsidP="00764981">
            <w:pPr>
              <w:pStyle w:val="ConsPlusNormal"/>
              <w:tabs>
                <w:tab w:val="left" w:pos="23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F04">
              <w:rPr>
                <w:rFonts w:ascii="Times New Roman" w:hAnsi="Times New Roman" w:cs="Times New Roman"/>
                <w:sz w:val="28"/>
                <w:szCs w:val="28"/>
              </w:rPr>
              <w:t xml:space="preserve">2) соблюдение срока получения </w:t>
            </w:r>
            <w:r w:rsidRPr="00032F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 муниципальной услуги;</w:t>
            </w:r>
          </w:p>
          <w:p w:rsidR="009E7E47" w:rsidRPr="00032F04" w:rsidRDefault="009E7E47" w:rsidP="00764981">
            <w:pPr>
              <w:pStyle w:val="ConsPlusNormal"/>
              <w:tabs>
                <w:tab w:val="left" w:pos="239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F04">
              <w:rPr>
                <w:rFonts w:ascii="Times New Roman" w:hAnsi="Times New Roman" w:cs="Times New Roman"/>
                <w:sz w:val="28"/>
                <w:szCs w:val="28"/>
              </w:rPr>
              <w:t xml:space="preserve">3) наличие прецедентов (обоснованных жалоб) на нарушение настоящего Регламента, совершенных муниципальными служащими Исполнительного </w:t>
            </w:r>
            <w:r w:rsidR="00764981" w:rsidRPr="00032F04">
              <w:rPr>
                <w:rFonts w:ascii="Times New Roman" w:hAnsi="Times New Roman" w:cs="Times New Roman"/>
                <w:sz w:val="28"/>
                <w:szCs w:val="28"/>
              </w:rPr>
              <w:t>комитета;</w:t>
            </w:r>
          </w:p>
          <w:p w:rsidR="009E7E47" w:rsidRPr="00032F04" w:rsidRDefault="009E7E47" w:rsidP="00764981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032F04">
              <w:rPr>
                <w:sz w:val="28"/>
                <w:szCs w:val="28"/>
              </w:rPr>
              <w:t>4) возможность получения консультации о муниципальной услуге, подачи заявления о предоставления муниципальной услуги, получен</w:t>
            </w:r>
            <w:r w:rsidR="00764981" w:rsidRPr="00032F04">
              <w:rPr>
                <w:sz w:val="28"/>
                <w:szCs w:val="28"/>
              </w:rPr>
              <w:t>ия результата муниципальной услуги через МФЦ;</w:t>
            </w:r>
          </w:p>
          <w:p w:rsidR="005172EF" w:rsidRPr="00032F04" w:rsidRDefault="009E7E47" w:rsidP="00BB6794">
            <w:pPr>
              <w:tabs>
                <w:tab w:val="left" w:pos="239"/>
              </w:tabs>
              <w:ind w:firstLine="34"/>
              <w:jc w:val="both"/>
              <w:rPr>
                <w:sz w:val="28"/>
                <w:szCs w:val="28"/>
              </w:rPr>
            </w:pPr>
            <w:r w:rsidRPr="00032F04">
              <w:rPr>
                <w:sz w:val="28"/>
                <w:szCs w:val="28"/>
              </w:rPr>
              <w:t xml:space="preserve">5) наличие исчерпывающей информации о способах, порядке и сроках предоставления муниципальной услуги на информационных стендах, </w:t>
            </w:r>
            <w:r w:rsidR="00BB6794" w:rsidRPr="00032F04">
              <w:rPr>
                <w:sz w:val="28"/>
                <w:szCs w:val="28"/>
              </w:rPr>
              <w:t>официальном сайте города</w:t>
            </w:r>
            <w:r w:rsidRPr="00032F04">
              <w:rPr>
                <w:sz w:val="28"/>
                <w:szCs w:val="28"/>
              </w:rPr>
              <w:t xml:space="preserve"> </w:t>
            </w:r>
            <w:proofErr w:type="spellStart"/>
            <w:r w:rsidRPr="00032F04">
              <w:rPr>
                <w:sz w:val="28"/>
                <w:szCs w:val="28"/>
              </w:rPr>
              <w:t>www</w:t>
            </w:r>
            <w:proofErr w:type="spellEnd"/>
            <w:r w:rsidRPr="00032F04">
              <w:rPr>
                <w:sz w:val="28"/>
                <w:szCs w:val="28"/>
              </w:rPr>
              <w:t>.</w:t>
            </w:r>
            <w:proofErr w:type="spellStart"/>
            <w:r w:rsidR="00BB6794" w:rsidRPr="00032F04">
              <w:rPr>
                <w:sz w:val="28"/>
                <w:szCs w:val="28"/>
                <w:lang w:val="en-US"/>
              </w:rPr>
              <w:t>n</w:t>
            </w:r>
            <w:r w:rsidRPr="00032F04">
              <w:rPr>
                <w:sz w:val="28"/>
                <w:szCs w:val="28"/>
                <w:lang w:val="en-US"/>
              </w:rPr>
              <w:t>abchel</w:t>
            </w:r>
            <w:r w:rsidR="00BB6794" w:rsidRPr="00032F04">
              <w:rPr>
                <w:sz w:val="28"/>
                <w:szCs w:val="28"/>
                <w:lang w:val="en-US"/>
              </w:rPr>
              <w:t>n</w:t>
            </w:r>
            <w:r w:rsidRPr="00032F04">
              <w:rPr>
                <w:sz w:val="28"/>
                <w:szCs w:val="28"/>
                <w:lang w:val="en-US"/>
              </w:rPr>
              <w:t>y</w:t>
            </w:r>
            <w:proofErr w:type="spellEnd"/>
            <w:r w:rsidRPr="00032F04">
              <w:rPr>
                <w:sz w:val="28"/>
                <w:szCs w:val="28"/>
              </w:rPr>
              <w:t>.</w:t>
            </w:r>
            <w:proofErr w:type="spellStart"/>
            <w:r w:rsidRPr="00032F04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032F04">
              <w:rPr>
                <w:sz w:val="28"/>
                <w:szCs w:val="28"/>
              </w:rPr>
              <w:t xml:space="preserve"> в сети Интернет, на портале государственных и муниципальных услуг Республики Татарстан</w:t>
            </w:r>
            <w:r w:rsidR="00BB6794" w:rsidRPr="00032F04">
              <w:rPr>
                <w:sz w:val="28"/>
                <w:szCs w:val="28"/>
              </w:rPr>
              <w:t>;</w:t>
            </w:r>
          </w:p>
          <w:p w:rsidR="009E7E47" w:rsidRPr="00032F04" w:rsidRDefault="005172EF" w:rsidP="00BB6794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032F04">
              <w:rPr>
                <w:sz w:val="28"/>
                <w:szCs w:val="28"/>
              </w:rPr>
              <w:t xml:space="preserve">6) </w:t>
            </w:r>
            <w:r w:rsidR="009E7E47" w:rsidRPr="00032F04">
              <w:rPr>
                <w:sz w:val="28"/>
                <w:szCs w:val="28"/>
              </w:rPr>
              <w:t>возможность подачи заявления</w:t>
            </w:r>
            <w:r w:rsidR="005272E4" w:rsidRPr="00032F04">
              <w:rPr>
                <w:sz w:val="28"/>
                <w:szCs w:val="28"/>
              </w:rPr>
              <w:t xml:space="preserve">, </w:t>
            </w:r>
            <w:r w:rsidR="005272E4" w:rsidRPr="00032F04">
              <w:rPr>
                <w:sz w:val="28"/>
                <w:szCs w:val="28"/>
              </w:rPr>
              <w:t>получения информаци</w:t>
            </w:r>
            <w:r w:rsidR="005272E4" w:rsidRPr="00032F04">
              <w:rPr>
                <w:sz w:val="28"/>
                <w:szCs w:val="28"/>
              </w:rPr>
              <w:t>и</w:t>
            </w:r>
            <w:r w:rsidR="005272E4" w:rsidRPr="00032F04">
              <w:rPr>
                <w:sz w:val="28"/>
                <w:szCs w:val="28"/>
              </w:rPr>
              <w:t xml:space="preserve"> о ходе предоставления муниципальной услуги</w:t>
            </w:r>
            <w:r w:rsidR="005272E4" w:rsidRPr="00032F04">
              <w:rPr>
                <w:sz w:val="28"/>
                <w:szCs w:val="28"/>
              </w:rPr>
              <w:t xml:space="preserve">, получения </w:t>
            </w:r>
            <w:r w:rsidR="005272E4" w:rsidRPr="00032F04">
              <w:rPr>
                <w:sz w:val="28"/>
                <w:szCs w:val="28"/>
              </w:rPr>
              <w:t>результат</w:t>
            </w:r>
            <w:r w:rsidR="005272E4" w:rsidRPr="00032F04">
              <w:rPr>
                <w:sz w:val="28"/>
                <w:szCs w:val="28"/>
              </w:rPr>
              <w:t>а</w:t>
            </w:r>
            <w:r w:rsidR="005272E4" w:rsidRPr="00032F04">
              <w:rPr>
                <w:sz w:val="28"/>
                <w:szCs w:val="28"/>
              </w:rPr>
              <w:t xml:space="preserve"> предоставления </w:t>
            </w:r>
            <w:r w:rsidR="005272E4" w:rsidRPr="00032F04">
              <w:rPr>
                <w:sz w:val="28"/>
                <w:szCs w:val="28"/>
              </w:rPr>
              <w:t xml:space="preserve">муниципальной </w:t>
            </w:r>
            <w:r w:rsidR="005272E4" w:rsidRPr="00032F04">
              <w:rPr>
                <w:sz w:val="28"/>
                <w:szCs w:val="28"/>
              </w:rPr>
              <w:t xml:space="preserve">услуги </w:t>
            </w:r>
            <w:r w:rsidR="009E7E47" w:rsidRPr="00032F04">
              <w:rPr>
                <w:sz w:val="28"/>
                <w:szCs w:val="28"/>
              </w:rPr>
              <w:t>в электронном виде</w:t>
            </w:r>
            <w:r w:rsidR="005272E4" w:rsidRPr="00032F04">
              <w:rPr>
                <w:sz w:val="28"/>
                <w:szCs w:val="28"/>
              </w:rPr>
              <w:t xml:space="preserve"> </w:t>
            </w:r>
            <w:r w:rsidR="005272E4" w:rsidRPr="00032F04">
              <w:rPr>
                <w:sz w:val="28"/>
                <w:szCs w:val="28"/>
              </w:rPr>
              <w:t>через личный кабинет на Портале государственных и муниципальных услуг Республики Татарстан</w:t>
            </w:r>
            <w:r w:rsidR="009E7E47" w:rsidRPr="00032F04">
              <w:rPr>
                <w:sz w:val="28"/>
                <w:szCs w:val="28"/>
              </w:rPr>
              <w:t>;</w:t>
            </w:r>
          </w:p>
          <w:p w:rsidR="009E7E47" w:rsidRPr="00032F04" w:rsidRDefault="005272E4" w:rsidP="005272E4">
            <w:pPr>
              <w:tabs>
                <w:tab w:val="left" w:pos="239"/>
              </w:tabs>
              <w:jc w:val="both"/>
              <w:rPr>
                <w:sz w:val="28"/>
                <w:szCs w:val="28"/>
              </w:rPr>
            </w:pPr>
            <w:r w:rsidRPr="00032F04">
              <w:rPr>
                <w:sz w:val="28"/>
                <w:szCs w:val="28"/>
              </w:rPr>
              <w:t>7</w:t>
            </w:r>
            <w:r w:rsidR="009E7E47" w:rsidRPr="00032F04">
              <w:rPr>
                <w:sz w:val="28"/>
                <w:szCs w:val="28"/>
              </w:rPr>
              <w:t>)</w:t>
            </w:r>
            <w:r w:rsidRPr="00032F04">
              <w:rPr>
                <w:sz w:val="28"/>
                <w:szCs w:val="28"/>
              </w:rPr>
              <w:t xml:space="preserve"> з</w:t>
            </w:r>
            <w:r w:rsidR="009E7E47" w:rsidRPr="00032F04">
              <w:rPr>
                <w:sz w:val="28"/>
                <w:szCs w:val="28"/>
              </w:rPr>
              <w:t xml:space="preserve">апись на прием к сотрудникам </w:t>
            </w:r>
            <w:r w:rsidR="005172EF" w:rsidRPr="00032F04">
              <w:rPr>
                <w:sz w:val="28"/>
                <w:szCs w:val="28"/>
              </w:rPr>
              <w:t xml:space="preserve">Исполнительного </w:t>
            </w:r>
            <w:proofErr w:type="gramStart"/>
            <w:r w:rsidR="005172EF" w:rsidRPr="00032F04">
              <w:rPr>
                <w:sz w:val="28"/>
                <w:szCs w:val="28"/>
              </w:rPr>
              <w:t xml:space="preserve">комитета </w:t>
            </w:r>
            <w:r w:rsidR="009E7E47" w:rsidRPr="00032F04">
              <w:rPr>
                <w:sz w:val="28"/>
                <w:szCs w:val="28"/>
              </w:rPr>
              <w:t xml:space="preserve"> или</w:t>
            </w:r>
            <w:proofErr w:type="gramEnd"/>
            <w:r w:rsidR="009E7E47" w:rsidRPr="00032F04">
              <w:rPr>
                <w:sz w:val="28"/>
                <w:szCs w:val="28"/>
              </w:rPr>
              <w:t xml:space="preserve"> МФЦ доступна через Портал государственных и муниципальных услуг Республики Татарстан (при наличии технической возможности).</w:t>
            </w:r>
          </w:p>
        </w:tc>
        <w:tc>
          <w:tcPr>
            <w:tcW w:w="2552" w:type="dxa"/>
          </w:tcPr>
          <w:p w:rsidR="009E7E47" w:rsidRPr="00032F04" w:rsidRDefault="009E7E47" w:rsidP="009E7E47">
            <w:pPr>
              <w:rPr>
                <w:sz w:val="28"/>
                <w:szCs w:val="28"/>
              </w:rPr>
            </w:pPr>
          </w:p>
        </w:tc>
      </w:tr>
    </w:tbl>
    <w:p w:rsidR="009E7E47" w:rsidRPr="00032F04" w:rsidRDefault="009E7E47" w:rsidP="00FF1945">
      <w:pPr>
        <w:ind w:firstLine="709"/>
        <w:jc w:val="both"/>
        <w:rPr>
          <w:sz w:val="28"/>
          <w:szCs w:val="28"/>
        </w:rPr>
      </w:pPr>
    </w:p>
    <w:p w:rsidR="00191A97" w:rsidRPr="00032F04" w:rsidRDefault="00FF1945" w:rsidP="00FF1945">
      <w:pPr>
        <w:pStyle w:val="ab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32F04">
        <w:rPr>
          <w:rFonts w:ascii="Times New Roman" w:hAnsi="Times New Roman"/>
          <w:sz w:val="28"/>
          <w:szCs w:val="28"/>
        </w:rPr>
        <w:t xml:space="preserve">пункт </w:t>
      </w:r>
      <w:r w:rsidR="00191A97" w:rsidRPr="00032F04">
        <w:rPr>
          <w:rFonts w:ascii="Times New Roman" w:hAnsi="Times New Roman"/>
          <w:sz w:val="28"/>
          <w:szCs w:val="28"/>
        </w:rPr>
        <w:t xml:space="preserve">2.16 изложить в следующей </w:t>
      </w:r>
      <w:r w:rsidRPr="00032F04">
        <w:rPr>
          <w:rFonts w:ascii="Times New Roman" w:hAnsi="Times New Roman"/>
          <w:sz w:val="28"/>
          <w:szCs w:val="28"/>
        </w:rPr>
        <w:t>редакции</w:t>
      </w:r>
      <w:r w:rsidR="008E426F" w:rsidRPr="00032F04">
        <w:rPr>
          <w:rFonts w:ascii="Times New Roman" w:hAnsi="Times New Roman"/>
          <w:sz w:val="28"/>
          <w:szCs w:val="28"/>
        </w:rPr>
        <w:t>:</w:t>
      </w:r>
      <w:r w:rsidR="00191A97" w:rsidRPr="00032F04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103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4422"/>
        <w:gridCol w:w="2970"/>
      </w:tblGrid>
      <w:tr w:rsidR="00791C3D" w:rsidRPr="00032F04" w:rsidTr="00FF1945"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791C3D" w:rsidRPr="00032F04" w:rsidRDefault="00791C3D" w:rsidP="00FF19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F04">
              <w:rPr>
                <w:rFonts w:ascii="Times New Roman" w:hAnsi="Times New Roman" w:cs="Times New Roman"/>
                <w:sz w:val="28"/>
                <w:szCs w:val="28"/>
              </w:rPr>
              <w:t>2.16. Особенности предоставления муниципальной услуги в электронной форме</w:t>
            </w:r>
          </w:p>
        </w:tc>
        <w:tc>
          <w:tcPr>
            <w:tcW w:w="4422" w:type="dxa"/>
            <w:tcBorders>
              <w:top w:val="single" w:sz="4" w:space="0" w:color="auto"/>
              <w:bottom w:val="single" w:sz="4" w:space="0" w:color="auto"/>
            </w:tcBorders>
          </w:tcPr>
          <w:p w:rsidR="00791C3D" w:rsidRPr="00032F04" w:rsidRDefault="00791C3D" w:rsidP="00FF194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F0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</w:t>
            </w:r>
            <w:r w:rsidR="00DA78B2" w:rsidRPr="00032F04">
              <w:rPr>
                <w:rFonts w:ascii="Times New Roman" w:hAnsi="Times New Roman" w:cs="Times New Roman"/>
                <w:sz w:val="28"/>
                <w:szCs w:val="28"/>
              </w:rPr>
              <w:t xml:space="preserve">города, официальный сайт города </w:t>
            </w:r>
            <w:r w:rsidRPr="00032F04">
              <w:rPr>
                <w:rFonts w:ascii="Times New Roman" w:hAnsi="Times New Roman" w:cs="Times New Roman"/>
                <w:sz w:val="28"/>
                <w:szCs w:val="28"/>
              </w:rPr>
              <w:t>или через Портал государственных и муниципальных услуг Республики Татарстан (http://uslugi.tatar.ru/).</w:t>
            </w:r>
          </w:p>
          <w:p w:rsidR="00791C3D" w:rsidRPr="00032F04" w:rsidRDefault="00791C3D" w:rsidP="00FF194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F04">
              <w:rPr>
                <w:rFonts w:ascii="Times New Roman" w:hAnsi="Times New Roman" w:cs="Times New Roman"/>
                <w:sz w:val="28"/>
                <w:szCs w:val="28"/>
              </w:rPr>
              <w:t>В случае, если законом предусмотрена подача заявления о предоставлении муниципальной услуги в электронной форме, заявление подается через Портал государственных и муниципальных услуг Республики Татарстан (http://uslugi.tatar.ru/) или Единый портал государственных и муниципальных услуг (функций) (</w:t>
            </w:r>
            <w:hyperlink r:id="rId11" w:history="1">
              <w:r w:rsidRPr="00032F04">
                <w:rPr>
                  <w:rStyle w:val="ac"/>
                  <w:rFonts w:ascii="Times New Roman" w:hAnsi="Times New Roman"/>
                  <w:sz w:val="28"/>
                  <w:szCs w:val="28"/>
                </w:rPr>
                <w:t>http://www.gosuslugi.ru/</w:t>
              </w:r>
            </w:hyperlink>
            <w:r w:rsidRPr="00032F0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A78B2" w:rsidRPr="00032F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30D5" w:rsidRPr="00032F04" w:rsidRDefault="00E830D5" w:rsidP="00FF1945">
            <w:pPr>
              <w:pStyle w:val="3"/>
              <w:ind w:right="0" w:firstLine="477"/>
              <w:rPr>
                <w:color w:val="auto"/>
                <w:szCs w:val="28"/>
              </w:rPr>
            </w:pPr>
            <w:r w:rsidRPr="00032F04">
              <w:rPr>
                <w:color w:val="auto"/>
                <w:szCs w:val="28"/>
              </w:rPr>
              <w:t xml:space="preserve">Муниципальная услуга предоставляется в электронной форме </w:t>
            </w:r>
            <w:proofErr w:type="gramStart"/>
            <w:r w:rsidRPr="00032F04">
              <w:rPr>
                <w:color w:val="auto"/>
                <w:szCs w:val="28"/>
              </w:rPr>
              <w:t>в  следующих</w:t>
            </w:r>
            <w:proofErr w:type="gramEnd"/>
            <w:r w:rsidRPr="00032F04">
              <w:rPr>
                <w:color w:val="auto"/>
                <w:szCs w:val="28"/>
              </w:rPr>
              <w:t xml:space="preserve"> случаях:</w:t>
            </w:r>
          </w:p>
          <w:p w:rsidR="00E830D5" w:rsidRPr="00032F04" w:rsidRDefault="00E830D5" w:rsidP="00FF1945">
            <w:pPr>
              <w:pStyle w:val="s1"/>
              <w:shd w:val="clear" w:color="auto" w:fill="FFFFFF"/>
              <w:spacing w:before="0" w:beforeAutospacing="0" w:after="0" w:afterAutospacing="0"/>
              <w:ind w:firstLine="477"/>
              <w:jc w:val="both"/>
              <w:rPr>
                <w:sz w:val="28"/>
                <w:szCs w:val="28"/>
              </w:rPr>
            </w:pPr>
            <w:r w:rsidRPr="00032F04">
              <w:rPr>
                <w:sz w:val="28"/>
                <w:szCs w:val="28"/>
              </w:rPr>
              <w:t>- если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</w:t>
            </w:r>
            <w:r w:rsidRPr="00032F04">
              <w:rPr>
                <w:rStyle w:val="apple-converted-space"/>
                <w:sz w:val="28"/>
                <w:szCs w:val="28"/>
              </w:rPr>
              <w:t> </w:t>
            </w:r>
            <w:r w:rsidRPr="00032F04">
              <w:rPr>
                <w:sz w:val="28"/>
                <w:szCs w:val="28"/>
              </w:rPr>
              <w:t>частью 12.1 статьи 48</w:t>
            </w:r>
            <w:r w:rsidRPr="00032F04">
              <w:rPr>
                <w:rStyle w:val="apple-converted-space"/>
                <w:sz w:val="28"/>
                <w:szCs w:val="28"/>
              </w:rPr>
              <w:t> </w:t>
            </w:r>
            <w:proofErr w:type="spellStart"/>
            <w:r w:rsidRPr="00032F04">
              <w:rPr>
                <w:sz w:val="28"/>
                <w:szCs w:val="28"/>
              </w:rPr>
              <w:t>ГрК</w:t>
            </w:r>
            <w:proofErr w:type="spellEnd"/>
            <w:r w:rsidRPr="00032F04">
              <w:rPr>
                <w:sz w:val="28"/>
                <w:szCs w:val="28"/>
              </w:rPr>
              <w:t xml:space="preserve"> РФ, положительное заключение государственной экспертизы проектной документации в случаях, предусмотренных</w:t>
            </w:r>
            <w:r w:rsidRPr="00032F04">
              <w:rPr>
                <w:rStyle w:val="apple-converted-space"/>
                <w:sz w:val="28"/>
                <w:szCs w:val="28"/>
              </w:rPr>
              <w:t> </w:t>
            </w:r>
            <w:r w:rsidRPr="00032F04">
              <w:rPr>
                <w:sz w:val="28"/>
                <w:szCs w:val="28"/>
              </w:rPr>
              <w:t>частью 3.4 статьи 49</w:t>
            </w:r>
            <w:r w:rsidRPr="00032F04">
              <w:rPr>
                <w:rStyle w:val="apple-converted-space"/>
                <w:sz w:val="28"/>
                <w:szCs w:val="28"/>
              </w:rPr>
              <w:t> </w:t>
            </w:r>
            <w:proofErr w:type="spellStart"/>
            <w:r w:rsidRPr="00032F04">
              <w:rPr>
                <w:sz w:val="28"/>
                <w:szCs w:val="28"/>
              </w:rPr>
              <w:t>ГрК</w:t>
            </w:r>
            <w:proofErr w:type="spellEnd"/>
            <w:r w:rsidRPr="00032F04">
              <w:rPr>
                <w:sz w:val="28"/>
                <w:szCs w:val="28"/>
              </w:rPr>
              <w:t xml:space="preserve"> РФ, положительное заключение государственной экологической экспертизы проектной документации в случаях, предусмотренных</w:t>
            </w:r>
            <w:r w:rsidRPr="00032F04">
              <w:rPr>
                <w:rStyle w:val="apple-converted-space"/>
                <w:sz w:val="28"/>
                <w:szCs w:val="28"/>
              </w:rPr>
              <w:t> </w:t>
            </w:r>
            <w:r w:rsidRPr="00032F04">
              <w:rPr>
                <w:sz w:val="28"/>
                <w:szCs w:val="28"/>
              </w:rPr>
              <w:t xml:space="preserve">частью 6 статьи 49 </w:t>
            </w:r>
            <w:proofErr w:type="spellStart"/>
            <w:r w:rsidRPr="00032F04">
              <w:rPr>
                <w:sz w:val="28"/>
                <w:szCs w:val="28"/>
              </w:rPr>
              <w:t>ГрК</w:t>
            </w:r>
            <w:proofErr w:type="spellEnd"/>
            <w:r w:rsidRPr="00032F04">
              <w:rPr>
                <w:sz w:val="28"/>
                <w:szCs w:val="28"/>
              </w:rPr>
              <w:t xml:space="preserve"> РФ, представлялись в электронной форме (с заверенной электронно-цифровой подписью);</w:t>
            </w:r>
          </w:p>
          <w:p w:rsidR="00E830D5" w:rsidRPr="00032F04" w:rsidRDefault="00E830D5" w:rsidP="00FF1945">
            <w:pPr>
              <w:pStyle w:val="s1"/>
              <w:shd w:val="clear" w:color="auto" w:fill="FFFFFF"/>
              <w:spacing w:before="0" w:beforeAutospacing="0" w:after="0" w:afterAutospacing="0"/>
              <w:ind w:firstLine="477"/>
              <w:jc w:val="both"/>
              <w:rPr>
                <w:sz w:val="28"/>
                <w:szCs w:val="28"/>
              </w:rPr>
            </w:pPr>
            <w:r w:rsidRPr="00032F04">
              <w:rPr>
                <w:sz w:val="28"/>
                <w:szCs w:val="28"/>
              </w:rPr>
              <w:t>- если проектная документация объекта капитального строительства и 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 (или) результатов инженерных изысканий, представлялись в электронной форме.</w:t>
            </w:r>
          </w:p>
          <w:p w:rsidR="00791C3D" w:rsidRPr="00032F04" w:rsidRDefault="00791C3D" w:rsidP="00FF1945">
            <w:pPr>
              <w:ind w:firstLine="477"/>
              <w:jc w:val="both"/>
              <w:rPr>
                <w:sz w:val="28"/>
                <w:szCs w:val="28"/>
              </w:rPr>
            </w:pPr>
            <w:r w:rsidRPr="00032F04">
              <w:rPr>
                <w:sz w:val="28"/>
                <w:szCs w:val="28"/>
              </w:rPr>
              <w:t>Документ, удостоверяющий личность заявителя или его реквизиты, полученные из ЕСИА не ниже стандартной учетной записи (при заполнении электронной формы).</w:t>
            </w:r>
          </w:p>
          <w:p w:rsidR="00791C3D" w:rsidRPr="00032F04" w:rsidRDefault="00791C3D" w:rsidP="00FF1945">
            <w:pPr>
              <w:ind w:firstLine="477"/>
              <w:jc w:val="both"/>
              <w:rPr>
                <w:sz w:val="28"/>
                <w:szCs w:val="28"/>
              </w:rPr>
            </w:pPr>
            <w:r w:rsidRPr="00032F04">
              <w:rPr>
                <w:sz w:val="28"/>
                <w:szCs w:val="28"/>
              </w:rPr>
              <w:t>Заявление на предоставление муниципальной услуги в электронной форме</w:t>
            </w:r>
            <w:r w:rsidR="00DA78B2" w:rsidRPr="00032F04">
              <w:rPr>
                <w:sz w:val="28"/>
                <w:szCs w:val="28"/>
              </w:rPr>
              <w:t xml:space="preserve"> подписывается</w:t>
            </w:r>
            <w:r w:rsidRPr="00032F04">
              <w:rPr>
                <w:sz w:val="28"/>
                <w:szCs w:val="28"/>
              </w:rPr>
              <w:t xml:space="preserve"> в соответствии с требованиями Федерального закона №63-ФЗ и Федерального закона №210-ФЗ простой электронной подписью.</w:t>
            </w:r>
          </w:p>
          <w:p w:rsidR="00791C3D" w:rsidRPr="00032F04" w:rsidRDefault="005172EF" w:rsidP="00F83577">
            <w:pPr>
              <w:ind w:firstLine="335"/>
              <w:jc w:val="both"/>
              <w:rPr>
                <w:sz w:val="28"/>
                <w:szCs w:val="28"/>
              </w:rPr>
            </w:pPr>
            <w:r w:rsidRPr="00032F04">
              <w:rPr>
                <w:sz w:val="28"/>
                <w:szCs w:val="28"/>
              </w:rPr>
              <w:t xml:space="preserve">При подаче заявления через Портал государственных и муниципальных услуг Республики Татарстан информация о ходе предоставления муниципальной услуги, а также результат муниципальной услуги направляется </w:t>
            </w:r>
            <w:r w:rsidR="008E09A7" w:rsidRPr="00032F04">
              <w:rPr>
                <w:sz w:val="28"/>
                <w:szCs w:val="28"/>
              </w:rPr>
              <w:t>в электронной форме</w:t>
            </w:r>
            <w:r w:rsidR="008E09A7" w:rsidRPr="00032F04">
              <w:rPr>
                <w:sz w:val="28"/>
                <w:szCs w:val="28"/>
              </w:rPr>
              <w:t xml:space="preserve"> </w:t>
            </w:r>
            <w:r w:rsidRPr="00032F04">
              <w:rPr>
                <w:sz w:val="28"/>
                <w:szCs w:val="28"/>
              </w:rPr>
              <w:t>в личный кабинет заявителя</w:t>
            </w:r>
            <w:r w:rsidR="008E09A7" w:rsidRPr="00032F04">
              <w:rPr>
                <w:sz w:val="28"/>
                <w:szCs w:val="28"/>
              </w:rPr>
              <w:t>.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791C3D" w:rsidRPr="00032F04" w:rsidRDefault="00791C3D" w:rsidP="00FF19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5306" w:rsidRPr="00032F04" w:rsidRDefault="006C5306" w:rsidP="00191A97">
      <w:pPr>
        <w:ind w:firstLine="709"/>
        <w:jc w:val="both"/>
        <w:rPr>
          <w:sz w:val="28"/>
          <w:szCs w:val="28"/>
        </w:rPr>
      </w:pPr>
    </w:p>
    <w:p w:rsidR="007872EF" w:rsidRPr="00032F04" w:rsidRDefault="00F83577" w:rsidP="00233DC9">
      <w:pPr>
        <w:pStyle w:val="ab"/>
        <w:numPr>
          <w:ilvl w:val="0"/>
          <w:numId w:val="10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32F04">
        <w:rPr>
          <w:rFonts w:ascii="Times New Roman" w:hAnsi="Times New Roman"/>
          <w:sz w:val="28"/>
          <w:szCs w:val="28"/>
        </w:rPr>
        <w:t xml:space="preserve">абзац второй </w:t>
      </w:r>
      <w:r w:rsidR="007872EF" w:rsidRPr="00032F04">
        <w:rPr>
          <w:rFonts w:ascii="Times New Roman" w:hAnsi="Times New Roman"/>
          <w:sz w:val="28"/>
          <w:szCs w:val="28"/>
        </w:rPr>
        <w:t>п</w:t>
      </w:r>
      <w:r w:rsidRPr="00032F04">
        <w:rPr>
          <w:rFonts w:ascii="Times New Roman" w:hAnsi="Times New Roman"/>
          <w:sz w:val="28"/>
          <w:szCs w:val="28"/>
        </w:rPr>
        <w:t>ункта</w:t>
      </w:r>
      <w:r w:rsidR="007872EF" w:rsidRPr="00032F04">
        <w:rPr>
          <w:rFonts w:ascii="Times New Roman" w:hAnsi="Times New Roman"/>
          <w:sz w:val="28"/>
          <w:szCs w:val="28"/>
        </w:rPr>
        <w:t xml:space="preserve"> 3.</w:t>
      </w:r>
      <w:r w:rsidRPr="00032F04">
        <w:rPr>
          <w:rFonts w:ascii="Times New Roman" w:hAnsi="Times New Roman"/>
          <w:sz w:val="28"/>
          <w:szCs w:val="28"/>
        </w:rPr>
        <w:t xml:space="preserve">3.1 </w:t>
      </w:r>
      <w:r w:rsidR="007872EF" w:rsidRPr="00032F04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83577" w:rsidRPr="00032F04" w:rsidRDefault="00F83577" w:rsidP="00233DC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32F04">
        <w:rPr>
          <w:sz w:val="28"/>
          <w:szCs w:val="28"/>
        </w:rPr>
        <w:t>«</w:t>
      </w:r>
      <w:r w:rsidRPr="00032F04">
        <w:rPr>
          <w:sz w:val="28"/>
          <w:szCs w:val="28"/>
        </w:rPr>
        <w:t xml:space="preserve">Заявление о предоставлении муниципальной услуги в электронной форме </w:t>
      </w:r>
      <w:r w:rsidRPr="00032F04">
        <w:rPr>
          <w:sz w:val="28"/>
          <w:szCs w:val="28"/>
        </w:rPr>
        <w:t xml:space="preserve">может быть </w:t>
      </w:r>
      <w:r w:rsidRPr="00032F04">
        <w:rPr>
          <w:sz w:val="28"/>
          <w:szCs w:val="28"/>
        </w:rPr>
        <w:t>направл</w:t>
      </w:r>
      <w:r w:rsidRPr="00032F04">
        <w:rPr>
          <w:sz w:val="28"/>
          <w:szCs w:val="28"/>
        </w:rPr>
        <w:t>ено</w:t>
      </w:r>
      <w:r w:rsidRPr="00032F04">
        <w:rPr>
          <w:sz w:val="28"/>
          <w:szCs w:val="28"/>
        </w:rPr>
        <w:t xml:space="preserve"> в управление делопроизводством через Интернет-приемную</w:t>
      </w:r>
      <w:r w:rsidRPr="00032F04">
        <w:rPr>
          <w:sz w:val="28"/>
          <w:szCs w:val="28"/>
        </w:rPr>
        <w:t xml:space="preserve"> города, </w:t>
      </w:r>
      <w:r w:rsidRPr="00032F04">
        <w:rPr>
          <w:sz w:val="28"/>
          <w:szCs w:val="28"/>
        </w:rPr>
        <w:t>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  <w:r w:rsidRPr="00032F04">
        <w:rPr>
          <w:sz w:val="28"/>
          <w:szCs w:val="28"/>
        </w:rPr>
        <w:t>»;</w:t>
      </w:r>
    </w:p>
    <w:p w:rsidR="007872EF" w:rsidRPr="00032F04" w:rsidRDefault="007872EF" w:rsidP="00590209">
      <w:pPr>
        <w:pStyle w:val="3"/>
        <w:numPr>
          <w:ilvl w:val="0"/>
          <w:numId w:val="6"/>
        </w:numPr>
        <w:ind w:left="0" w:firstLine="851"/>
        <w:rPr>
          <w:szCs w:val="28"/>
        </w:rPr>
      </w:pPr>
      <w:r w:rsidRPr="00032F04">
        <w:rPr>
          <w:szCs w:val="28"/>
        </w:rPr>
        <w:t xml:space="preserve">Начальнику управления архитектуры, градостроительного и жилищного развития Исполнительного комитета </w:t>
      </w:r>
      <w:proofErr w:type="spellStart"/>
      <w:r w:rsidRPr="00032F04">
        <w:rPr>
          <w:szCs w:val="28"/>
        </w:rPr>
        <w:t>Исхакову</w:t>
      </w:r>
      <w:proofErr w:type="spellEnd"/>
      <w:r w:rsidRPr="00032F04">
        <w:rPr>
          <w:szCs w:val="28"/>
        </w:rPr>
        <w:t xml:space="preserve"> И.З. обеспечить опубликование настоящего постановления в газет</w:t>
      </w:r>
      <w:r w:rsidR="009C0648" w:rsidRPr="00032F04">
        <w:rPr>
          <w:szCs w:val="28"/>
        </w:rPr>
        <w:t>ах</w:t>
      </w:r>
      <w:r w:rsidRPr="00032F04">
        <w:rPr>
          <w:szCs w:val="28"/>
        </w:rPr>
        <w:t xml:space="preserve"> </w:t>
      </w:r>
      <w:r w:rsidR="00E830D5" w:rsidRPr="00032F04">
        <w:rPr>
          <w:szCs w:val="28"/>
        </w:rPr>
        <w:t>«</w:t>
      </w:r>
      <w:proofErr w:type="spellStart"/>
      <w:r w:rsidRPr="00032F04">
        <w:rPr>
          <w:szCs w:val="28"/>
        </w:rPr>
        <w:t>Челнинские</w:t>
      </w:r>
      <w:proofErr w:type="spellEnd"/>
      <w:r w:rsidRPr="00032F04">
        <w:rPr>
          <w:szCs w:val="28"/>
        </w:rPr>
        <w:t xml:space="preserve"> известия</w:t>
      </w:r>
      <w:r w:rsidR="00E830D5" w:rsidRPr="00032F04">
        <w:rPr>
          <w:szCs w:val="28"/>
        </w:rPr>
        <w:t>»</w:t>
      </w:r>
      <w:r w:rsidR="009C0648" w:rsidRPr="00032F04">
        <w:rPr>
          <w:szCs w:val="28"/>
        </w:rPr>
        <w:t>, «</w:t>
      </w:r>
      <w:proofErr w:type="spellStart"/>
      <w:r w:rsidR="009C0648" w:rsidRPr="00032F04">
        <w:rPr>
          <w:szCs w:val="28"/>
        </w:rPr>
        <w:t>Шахри</w:t>
      </w:r>
      <w:proofErr w:type="spellEnd"/>
      <w:r w:rsidR="009C0648" w:rsidRPr="00032F04">
        <w:rPr>
          <w:szCs w:val="28"/>
        </w:rPr>
        <w:t xml:space="preserve"> </w:t>
      </w:r>
      <w:proofErr w:type="spellStart"/>
      <w:r w:rsidR="009C0648" w:rsidRPr="00032F04">
        <w:rPr>
          <w:szCs w:val="28"/>
        </w:rPr>
        <w:t>Чаллы</w:t>
      </w:r>
      <w:proofErr w:type="spellEnd"/>
      <w:r w:rsidR="009C0648" w:rsidRPr="00032F04">
        <w:rPr>
          <w:szCs w:val="28"/>
        </w:rPr>
        <w:t>»</w:t>
      </w:r>
      <w:r w:rsidRPr="00032F04">
        <w:rPr>
          <w:szCs w:val="28"/>
        </w:rPr>
        <w:t xml:space="preserve">, а также размещение его на </w:t>
      </w:r>
      <w:r w:rsidR="00E830D5" w:rsidRPr="00032F04">
        <w:rPr>
          <w:szCs w:val="28"/>
        </w:rPr>
        <w:t>«</w:t>
      </w:r>
      <w:r w:rsidRPr="00032F04">
        <w:rPr>
          <w:szCs w:val="28"/>
        </w:rPr>
        <w:t>Официальном портале правовой информации Республики Татарстан</w:t>
      </w:r>
      <w:r w:rsidR="00E830D5" w:rsidRPr="00032F04">
        <w:rPr>
          <w:szCs w:val="28"/>
        </w:rPr>
        <w:t>»</w:t>
      </w:r>
      <w:r w:rsidRPr="00032F04">
        <w:rPr>
          <w:szCs w:val="28"/>
        </w:rPr>
        <w:t xml:space="preserve"> (</w:t>
      </w:r>
      <w:proofErr w:type="spellStart"/>
      <w:r w:rsidRPr="00032F04">
        <w:rPr>
          <w:szCs w:val="28"/>
        </w:rPr>
        <w:t>pravo.tatarsta</w:t>
      </w:r>
      <w:proofErr w:type="spellEnd"/>
      <w:r w:rsidR="009C0648" w:rsidRPr="00032F04">
        <w:rPr>
          <w:szCs w:val="28"/>
          <w:lang w:val="en-US"/>
        </w:rPr>
        <w:t>n</w:t>
      </w:r>
      <w:r w:rsidRPr="00032F04">
        <w:rPr>
          <w:szCs w:val="28"/>
        </w:rPr>
        <w:t>.</w:t>
      </w:r>
      <w:proofErr w:type="spellStart"/>
      <w:r w:rsidRPr="00032F04">
        <w:rPr>
          <w:szCs w:val="28"/>
        </w:rPr>
        <w:t>ru</w:t>
      </w:r>
      <w:proofErr w:type="spellEnd"/>
      <w:r w:rsidRPr="00032F04">
        <w:rPr>
          <w:szCs w:val="28"/>
        </w:rPr>
        <w:t xml:space="preserve">) и на официальном сайте города Набережные Челны в сети </w:t>
      </w:r>
      <w:r w:rsidR="00E830D5" w:rsidRPr="00032F04">
        <w:rPr>
          <w:szCs w:val="28"/>
        </w:rPr>
        <w:t>«</w:t>
      </w:r>
      <w:r w:rsidRPr="00032F04">
        <w:rPr>
          <w:szCs w:val="28"/>
        </w:rPr>
        <w:t>Интернет</w:t>
      </w:r>
      <w:r w:rsidR="00E830D5" w:rsidRPr="00032F04">
        <w:rPr>
          <w:szCs w:val="28"/>
        </w:rPr>
        <w:t>»</w:t>
      </w:r>
      <w:r w:rsidRPr="00032F04">
        <w:rPr>
          <w:szCs w:val="28"/>
        </w:rPr>
        <w:t>.</w:t>
      </w:r>
    </w:p>
    <w:p w:rsidR="007872EF" w:rsidRPr="00032F04" w:rsidRDefault="007872EF" w:rsidP="00895C17">
      <w:pPr>
        <w:pStyle w:val="3"/>
        <w:numPr>
          <w:ilvl w:val="0"/>
          <w:numId w:val="6"/>
        </w:numPr>
        <w:ind w:left="0" w:firstLine="851"/>
        <w:rPr>
          <w:szCs w:val="28"/>
        </w:rPr>
      </w:pPr>
      <w:r w:rsidRPr="00032F04">
        <w:rPr>
          <w:szCs w:val="28"/>
        </w:rPr>
        <w:t xml:space="preserve">Контроль за исполнением настоящего постановления возложить на начальника управления архитектуры, градостроительного и жилищного развития </w:t>
      </w:r>
      <w:r w:rsidR="007164B2" w:rsidRPr="00032F04">
        <w:rPr>
          <w:szCs w:val="28"/>
        </w:rPr>
        <w:t xml:space="preserve">Исполнительного комитета </w:t>
      </w:r>
      <w:proofErr w:type="spellStart"/>
      <w:r w:rsidRPr="00032F04">
        <w:rPr>
          <w:szCs w:val="28"/>
        </w:rPr>
        <w:t>Исхакова</w:t>
      </w:r>
      <w:proofErr w:type="spellEnd"/>
      <w:r w:rsidRPr="00032F04">
        <w:rPr>
          <w:szCs w:val="28"/>
        </w:rPr>
        <w:t xml:space="preserve"> И.З.</w:t>
      </w:r>
    </w:p>
    <w:p w:rsidR="007872EF" w:rsidRPr="00032F04" w:rsidRDefault="007872EF">
      <w:pPr>
        <w:ind w:firstLine="851"/>
        <w:rPr>
          <w:color w:val="000000"/>
          <w:sz w:val="28"/>
          <w:szCs w:val="28"/>
        </w:rPr>
      </w:pPr>
    </w:p>
    <w:p w:rsidR="007872EF" w:rsidRPr="00032F04" w:rsidRDefault="007872EF">
      <w:pPr>
        <w:ind w:firstLine="851"/>
        <w:rPr>
          <w:color w:val="000000"/>
          <w:sz w:val="28"/>
          <w:szCs w:val="28"/>
        </w:rPr>
      </w:pPr>
    </w:p>
    <w:p w:rsidR="007872EF" w:rsidRPr="00032F04" w:rsidRDefault="007872EF" w:rsidP="002E0076">
      <w:pPr>
        <w:rPr>
          <w:color w:val="000000"/>
          <w:sz w:val="28"/>
          <w:szCs w:val="28"/>
        </w:rPr>
      </w:pPr>
      <w:r w:rsidRPr="00032F04">
        <w:rPr>
          <w:color w:val="000000"/>
          <w:sz w:val="28"/>
          <w:szCs w:val="28"/>
        </w:rPr>
        <w:t xml:space="preserve">Руководитель </w:t>
      </w:r>
    </w:p>
    <w:p w:rsidR="007872EF" w:rsidRPr="00032F04" w:rsidRDefault="007872EF" w:rsidP="002E0076">
      <w:pPr>
        <w:rPr>
          <w:color w:val="000000"/>
          <w:sz w:val="28"/>
          <w:szCs w:val="28"/>
        </w:rPr>
      </w:pPr>
      <w:r w:rsidRPr="00032F04">
        <w:rPr>
          <w:color w:val="000000"/>
          <w:sz w:val="28"/>
          <w:szCs w:val="28"/>
        </w:rPr>
        <w:t xml:space="preserve">Исполнительного комитета </w:t>
      </w:r>
      <w:r w:rsidRPr="00032F04">
        <w:rPr>
          <w:color w:val="000000"/>
          <w:sz w:val="28"/>
          <w:szCs w:val="28"/>
        </w:rPr>
        <w:tab/>
        <w:t xml:space="preserve">    </w:t>
      </w:r>
      <w:r w:rsidRPr="00032F04">
        <w:rPr>
          <w:color w:val="000000"/>
          <w:sz w:val="28"/>
          <w:szCs w:val="28"/>
        </w:rPr>
        <w:tab/>
      </w:r>
      <w:r w:rsidRPr="00032F04">
        <w:rPr>
          <w:color w:val="000000"/>
          <w:sz w:val="28"/>
          <w:szCs w:val="28"/>
        </w:rPr>
        <w:tab/>
      </w:r>
      <w:r w:rsidRPr="00032F04">
        <w:rPr>
          <w:color w:val="000000"/>
          <w:sz w:val="28"/>
          <w:szCs w:val="28"/>
        </w:rPr>
        <w:tab/>
      </w:r>
      <w:r w:rsidRPr="00032F04">
        <w:rPr>
          <w:color w:val="000000"/>
          <w:sz w:val="28"/>
          <w:szCs w:val="28"/>
        </w:rPr>
        <w:tab/>
      </w:r>
      <w:r w:rsidRPr="00032F04">
        <w:rPr>
          <w:color w:val="000000"/>
          <w:sz w:val="28"/>
          <w:szCs w:val="28"/>
        </w:rPr>
        <w:tab/>
      </w:r>
      <w:r w:rsidRPr="00032F04">
        <w:rPr>
          <w:color w:val="000000"/>
          <w:sz w:val="28"/>
          <w:szCs w:val="28"/>
        </w:rPr>
        <w:tab/>
        <w:t xml:space="preserve">      Р.А. Абду</w:t>
      </w:r>
      <w:r w:rsidR="007164B2" w:rsidRPr="00032F04">
        <w:rPr>
          <w:color w:val="000000"/>
          <w:sz w:val="28"/>
          <w:szCs w:val="28"/>
        </w:rPr>
        <w:t>л</w:t>
      </w:r>
      <w:r w:rsidRPr="00032F04">
        <w:rPr>
          <w:color w:val="000000"/>
          <w:sz w:val="28"/>
          <w:szCs w:val="28"/>
        </w:rPr>
        <w:t>лин</w:t>
      </w:r>
    </w:p>
    <w:p w:rsidR="007872EF" w:rsidRPr="00032F04" w:rsidRDefault="007872EF" w:rsidP="002E0076">
      <w:pPr>
        <w:rPr>
          <w:color w:val="000000"/>
          <w:sz w:val="28"/>
          <w:szCs w:val="28"/>
        </w:rPr>
      </w:pPr>
    </w:p>
    <w:p w:rsidR="007872EF" w:rsidRPr="00032F04" w:rsidRDefault="007872EF" w:rsidP="00F35996">
      <w:pPr>
        <w:jc w:val="both"/>
        <w:rPr>
          <w:sz w:val="28"/>
          <w:szCs w:val="28"/>
        </w:rPr>
      </w:pPr>
      <w:r w:rsidRPr="00032F04">
        <w:rPr>
          <w:sz w:val="28"/>
          <w:szCs w:val="28"/>
        </w:rPr>
        <w:t xml:space="preserve">Согласовано </w:t>
      </w:r>
    </w:p>
    <w:p w:rsidR="007872EF" w:rsidRPr="00032F04" w:rsidRDefault="007872EF" w:rsidP="00F35996">
      <w:pPr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524"/>
        <w:gridCol w:w="2268"/>
        <w:gridCol w:w="2403"/>
      </w:tblGrid>
      <w:tr w:rsidR="007872EF" w:rsidRPr="00032F04" w:rsidTr="00185531">
        <w:tc>
          <w:tcPr>
            <w:tcW w:w="5524" w:type="dxa"/>
          </w:tcPr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  <w:r w:rsidRPr="00032F04">
              <w:rPr>
                <w:sz w:val="28"/>
                <w:szCs w:val="28"/>
              </w:rPr>
              <w:t xml:space="preserve">Руководитель Аппарата </w:t>
            </w:r>
          </w:p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  <w:r w:rsidRPr="00032F04">
              <w:rPr>
                <w:sz w:val="28"/>
                <w:szCs w:val="28"/>
              </w:rPr>
              <w:t xml:space="preserve">Исполнительного комитета  </w:t>
            </w:r>
          </w:p>
        </w:tc>
        <w:tc>
          <w:tcPr>
            <w:tcW w:w="2268" w:type="dxa"/>
          </w:tcPr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</w:p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  <w:r w:rsidRPr="00032F04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</w:p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  <w:r w:rsidRPr="00032F04">
              <w:rPr>
                <w:sz w:val="28"/>
                <w:szCs w:val="28"/>
              </w:rPr>
              <w:t>Г.К. Ахметова</w:t>
            </w:r>
          </w:p>
        </w:tc>
      </w:tr>
      <w:tr w:rsidR="007872EF" w:rsidRPr="00032F04" w:rsidTr="00185531">
        <w:tc>
          <w:tcPr>
            <w:tcW w:w="5524" w:type="dxa"/>
          </w:tcPr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</w:p>
        </w:tc>
      </w:tr>
      <w:tr w:rsidR="007872EF" w:rsidRPr="00032F04" w:rsidTr="00185531">
        <w:tc>
          <w:tcPr>
            <w:tcW w:w="5524" w:type="dxa"/>
          </w:tcPr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  <w:r w:rsidRPr="00032F04">
              <w:rPr>
                <w:sz w:val="28"/>
                <w:szCs w:val="28"/>
              </w:rPr>
              <w:t xml:space="preserve">Начальник </w:t>
            </w:r>
          </w:p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  <w:r w:rsidRPr="00032F04">
              <w:rPr>
                <w:sz w:val="28"/>
                <w:szCs w:val="28"/>
              </w:rPr>
              <w:t>правового управления</w:t>
            </w:r>
          </w:p>
        </w:tc>
        <w:tc>
          <w:tcPr>
            <w:tcW w:w="2268" w:type="dxa"/>
          </w:tcPr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</w:p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  <w:r w:rsidRPr="00032F04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</w:p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  <w:r w:rsidRPr="00032F04">
              <w:rPr>
                <w:sz w:val="28"/>
                <w:szCs w:val="28"/>
              </w:rPr>
              <w:t>Л.И. Ахметзянов</w:t>
            </w:r>
          </w:p>
        </w:tc>
      </w:tr>
      <w:tr w:rsidR="007872EF" w:rsidRPr="00032F04" w:rsidTr="00185531">
        <w:tc>
          <w:tcPr>
            <w:tcW w:w="5524" w:type="dxa"/>
          </w:tcPr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</w:p>
        </w:tc>
      </w:tr>
      <w:tr w:rsidR="007872EF" w:rsidRPr="00032F04" w:rsidTr="00185531">
        <w:tc>
          <w:tcPr>
            <w:tcW w:w="5524" w:type="dxa"/>
          </w:tcPr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  <w:r w:rsidRPr="00032F04">
              <w:rPr>
                <w:sz w:val="28"/>
                <w:szCs w:val="28"/>
              </w:rPr>
              <w:t>Начальник управления архитектуры, градостроительного и жилищного развития</w:t>
            </w:r>
          </w:p>
        </w:tc>
        <w:tc>
          <w:tcPr>
            <w:tcW w:w="2268" w:type="dxa"/>
          </w:tcPr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</w:p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  <w:r w:rsidRPr="00032F04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</w:p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  <w:r w:rsidRPr="00032F04">
              <w:rPr>
                <w:sz w:val="28"/>
                <w:szCs w:val="28"/>
              </w:rPr>
              <w:t xml:space="preserve">И.З. </w:t>
            </w:r>
            <w:proofErr w:type="spellStart"/>
            <w:r w:rsidRPr="00032F04">
              <w:rPr>
                <w:sz w:val="28"/>
                <w:szCs w:val="28"/>
              </w:rPr>
              <w:t>Исхаков</w:t>
            </w:r>
            <w:proofErr w:type="spellEnd"/>
          </w:p>
        </w:tc>
      </w:tr>
      <w:tr w:rsidR="007872EF" w:rsidRPr="00032F04" w:rsidTr="00185531">
        <w:tc>
          <w:tcPr>
            <w:tcW w:w="5524" w:type="dxa"/>
          </w:tcPr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</w:p>
        </w:tc>
      </w:tr>
      <w:tr w:rsidR="007872EF" w:rsidRPr="00032F04" w:rsidTr="00185531">
        <w:tc>
          <w:tcPr>
            <w:tcW w:w="5524" w:type="dxa"/>
          </w:tcPr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  <w:r w:rsidRPr="00032F04">
              <w:rPr>
                <w:sz w:val="28"/>
                <w:szCs w:val="28"/>
              </w:rPr>
              <w:t>Прокуратура</w:t>
            </w:r>
          </w:p>
        </w:tc>
        <w:tc>
          <w:tcPr>
            <w:tcW w:w="2268" w:type="dxa"/>
          </w:tcPr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  <w:r w:rsidRPr="00032F04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7872EF" w:rsidRPr="00032F04" w:rsidRDefault="007872EF" w:rsidP="00185531">
            <w:pPr>
              <w:jc w:val="both"/>
              <w:rPr>
                <w:sz w:val="28"/>
                <w:szCs w:val="28"/>
              </w:rPr>
            </w:pPr>
            <w:r w:rsidRPr="00032F04">
              <w:rPr>
                <w:sz w:val="28"/>
                <w:szCs w:val="28"/>
              </w:rPr>
              <w:t>______________</w:t>
            </w:r>
          </w:p>
        </w:tc>
      </w:tr>
    </w:tbl>
    <w:p w:rsidR="007872EF" w:rsidRPr="00032F04" w:rsidRDefault="007872EF" w:rsidP="00FF288F">
      <w:pPr>
        <w:jc w:val="both"/>
        <w:rPr>
          <w:sz w:val="28"/>
          <w:szCs w:val="28"/>
        </w:rPr>
      </w:pPr>
    </w:p>
    <w:p w:rsidR="007872EF" w:rsidRPr="00032F04" w:rsidRDefault="007872EF" w:rsidP="00FF288F">
      <w:pPr>
        <w:jc w:val="both"/>
        <w:rPr>
          <w:sz w:val="28"/>
          <w:szCs w:val="28"/>
        </w:rPr>
      </w:pPr>
    </w:p>
    <w:p w:rsidR="007164B2" w:rsidRPr="00032F04" w:rsidRDefault="007164B2" w:rsidP="00FF288F">
      <w:pPr>
        <w:jc w:val="both"/>
        <w:rPr>
          <w:sz w:val="28"/>
          <w:szCs w:val="28"/>
        </w:rPr>
      </w:pPr>
    </w:p>
    <w:p w:rsidR="007164B2" w:rsidRDefault="007164B2" w:rsidP="00FF288F">
      <w:pPr>
        <w:jc w:val="both"/>
        <w:rPr>
          <w:sz w:val="28"/>
          <w:szCs w:val="28"/>
        </w:rPr>
      </w:pPr>
    </w:p>
    <w:p w:rsidR="00032F04" w:rsidRPr="00032F04" w:rsidRDefault="00032F04" w:rsidP="00FF288F">
      <w:pPr>
        <w:jc w:val="both"/>
        <w:rPr>
          <w:sz w:val="28"/>
          <w:szCs w:val="28"/>
        </w:rPr>
      </w:pPr>
      <w:bookmarkStart w:id="3" w:name="_GoBack"/>
      <w:bookmarkEnd w:id="3"/>
    </w:p>
    <w:p w:rsidR="007872EF" w:rsidRPr="00032F04" w:rsidRDefault="007872EF" w:rsidP="00FF288F">
      <w:pPr>
        <w:jc w:val="both"/>
        <w:rPr>
          <w:sz w:val="28"/>
          <w:szCs w:val="28"/>
        </w:rPr>
      </w:pPr>
    </w:p>
    <w:p w:rsidR="007872EF" w:rsidRPr="00032F04" w:rsidRDefault="007872EF" w:rsidP="00FF288F">
      <w:pPr>
        <w:jc w:val="both"/>
        <w:rPr>
          <w:sz w:val="20"/>
        </w:rPr>
      </w:pPr>
      <w:r w:rsidRPr="00032F04">
        <w:rPr>
          <w:sz w:val="20"/>
        </w:rPr>
        <w:t>Лутфрахманов Д.И.</w:t>
      </w:r>
    </w:p>
    <w:p w:rsidR="007872EF" w:rsidRPr="00032F04" w:rsidRDefault="007872EF" w:rsidP="00FF288F">
      <w:pPr>
        <w:jc w:val="both"/>
        <w:rPr>
          <w:sz w:val="20"/>
        </w:rPr>
      </w:pPr>
      <w:r w:rsidRPr="00032F04">
        <w:rPr>
          <w:sz w:val="20"/>
        </w:rPr>
        <w:t>30-57-10</w:t>
      </w:r>
      <w:r w:rsidRPr="00032F04">
        <w:rPr>
          <w:sz w:val="20"/>
        </w:rPr>
        <w:br/>
      </w:r>
    </w:p>
    <w:sectPr w:rsidR="007872EF" w:rsidRPr="00032F04" w:rsidSect="00032F04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E0675"/>
    <w:multiLevelType w:val="hybridMultilevel"/>
    <w:tmpl w:val="CED6931C"/>
    <w:lvl w:ilvl="0" w:tplc="55DA0D82">
      <w:start w:val="1"/>
      <w:numFmt w:val="decimal"/>
      <w:lvlText w:val="%1)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18CC7220"/>
    <w:multiLevelType w:val="hybridMultilevel"/>
    <w:tmpl w:val="EA42A3CE"/>
    <w:lvl w:ilvl="0" w:tplc="BAA4D0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1A3103"/>
    <w:multiLevelType w:val="hybridMultilevel"/>
    <w:tmpl w:val="6B504D4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5" w15:restartNumberingAfterBreak="0">
    <w:nsid w:val="335F6E6B"/>
    <w:multiLevelType w:val="hybridMultilevel"/>
    <w:tmpl w:val="B2781A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24229B2"/>
    <w:multiLevelType w:val="multilevel"/>
    <w:tmpl w:val="8ADE12E2"/>
    <w:lvl w:ilvl="0">
      <w:start w:val="40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>
      <w:start w:val="6"/>
      <w:numFmt w:val="decimalZero"/>
      <w:lvlText w:val="%1-%2"/>
      <w:lvlJc w:val="left"/>
      <w:pPr>
        <w:tabs>
          <w:tab w:val="num" w:pos="1661"/>
        </w:tabs>
        <w:ind w:left="1661" w:hanging="81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2512"/>
        </w:tabs>
        <w:ind w:left="2512" w:hanging="81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363"/>
        </w:tabs>
        <w:ind w:left="3363" w:hanging="81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5335"/>
        </w:tabs>
        <w:ind w:left="533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397"/>
        </w:tabs>
        <w:ind w:left="7397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608"/>
        </w:tabs>
        <w:ind w:left="8608" w:hanging="1800"/>
      </w:pPr>
      <w:rPr>
        <w:rFonts w:cs="Times New Roman" w:hint="default"/>
      </w:rPr>
    </w:lvl>
  </w:abstractNum>
  <w:abstractNum w:abstractNumId="7" w15:restartNumberingAfterBreak="0">
    <w:nsid w:val="5A006E15"/>
    <w:multiLevelType w:val="hybridMultilevel"/>
    <w:tmpl w:val="7EBC880C"/>
    <w:lvl w:ilvl="0" w:tplc="55DA0D82">
      <w:start w:val="1"/>
      <w:numFmt w:val="decimal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 w15:restartNumberingAfterBreak="0">
    <w:nsid w:val="618C027F"/>
    <w:multiLevelType w:val="hybridMultilevel"/>
    <w:tmpl w:val="F69ED5C2"/>
    <w:lvl w:ilvl="0" w:tplc="BAA4D03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3977046"/>
    <w:multiLevelType w:val="hybridMultilevel"/>
    <w:tmpl w:val="C60C4DB8"/>
    <w:lvl w:ilvl="0" w:tplc="F3D83B5C">
      <w:start w:val="3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68377FF"/>
    <w:multiLevelType w:val="hybridMultilevel"/>
    <w:tmpl w:val="7FDCB2E4"/>
    <w:lvl w:ilvl="0" w:tplc="F3D83B5C">
      <w:start w:val="3"/>
      <w:numFmt w:val="decimal"/>
      <w:lvlText w:val="%1)"/>
      <w:lvlJc w:val="left"/>
      <w:pPr>
        <w:ind w:left="2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467C42"/>
    <w:multiLevelType w:val="hybridMultilevel"/>
    <w:tmpl w:val="8B6E9A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1E81D9B"/>
    <w:multiLevelType w:val="singleLevel"/>
    <w:tmpl w:val="F032742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3" w15:restartNumberingAfterBreak="0">
    <w:nsid w:val="784A7D95"/>
    <w:multiLevelType w:val="hybridMultilevel"/>
    <w:tmpl w:val="24787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98A03AF"/>
    <w:multiLevelType w:val="hybridMultilevel"/>
    <w:tmpl w:val="EE26E91C"/>
    <w:lvl w:ilvl="0" w:tplc="0419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"/>
  </w:num>
  <w:num w:numId="7">
    <w:abstractNumId w:val="0"/>
  </w:num>
  <w:num w:numId="8">
    <w:abstractNumId w:val="7"/>
  </w:num>
  <w:num w:numId="9">
    <w:abstractNumId w:val="8"/>
  </w:num>
  <w:num w:numId="10">
    <w:abstractNumId w:val="4"/>
  </w:num>
  <w:num w:numId="11">
    <w:abstractNumId w:val="2"/>
  </w:num>
  <w:num w:numId="12">
    <w:abstractNumId w:val="1"/>
  </w:num>
  <w:num w:numId="13">
    <w:abstractNumId w:val="5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8B"/>
    <w:rsid w:val="00002C80"/>
    <w:rsid w:val="0000382E"/>
    <w:rsid w:val="00020843"/>
    <w:rsid w:val="00020F54"/>
    <w:rsid w:val="00032F04"/>
    <w:rsid w:val="000339A9"/>
    <w:rsid w:val="00037F7E"/>
    <w:rsid w:val="00051932"/>
    <w:rsid w:val="000533F5"/>
    <w:rsid w:val="00065B47"/>
    <w:rsid w:val="00066A14"/>
    <w:rsid w:val="00075336"/>
    <w:rsid w:val="000800DF"/>
    <w:rsid w:val="00080A04"/>
    <w:rsid w:val="000B373C"/>
    <w:rsid w:val="000B7583"/>
    <w:rsid w:val="000C0007"/>
    <w:rsid w:val="000C5608"/>
    <w:rsid w:val="000C57B9"/>
    <w:rsid w:val="000D14B9"/>
    <w:rsid w:val="000F2F00"/>
    <w:rsid w:val="001065DB"/>
    <w:rsid w:val="0010785F"/>
    <w:rsid w:val="001135B6"/>
    <w:rsid w:val="001143A9"/>
    <w:rsid w:val="00126A4F"/>
    <w:rsid w:val="001415CD"/>
    <w:rsid w:val="00145938"/>
    <w:rsid w:val="00153DA7"/>
    <w:rsid w:val="00166F73"/>
    <w:rsid w:val="00172B4D"/>
    <w:rsid w:val="00173E70"/>
    <w:rsid w:val="00184A6C"/>
    <w:rsid w:val="00185531"/>
    <w:rsid w:val="00186BEF"/>
    <w:rsid w:val="00191A97"/>
    <w:rsid w:val="001930CC"/>
    <w:rsid w:val="001A30A7"/>
    <w:rsid w:val="001B5904"/>
    <w:rsid w:val="001D066C"/>
    <w:rsid w:val="001D0B10"/>
    <w:rsid w:val="001D34FB"/>
    <w:rsid w:val="001E7E23"/>
    <w:rsid w:val="001F5732"/>
    <w:rsid w:val="00201744"/>
    <w:rsid w:val="00211383"/>
    <w:rsid w:val="0021164B"/>
    <w:rsid w:val="002127B3"/>
    <w:rsid w:val="00217C4A"/>
    <w:rsid w:val="00233DC9"/>
    <w:rsid w:val="0023476F"/>
    <w:rsid w:val="0024275A"/>
    <w:rsid w:val="002474AE"/>
    <w:rsid w:val="00250F78"/>
    <w:rsid w:val="00262523"/>
    <w:rsid w:val="00270C11"/>
    <w:rsid w:val="00272F95"/>
    <w:rsid w:val="00274C0E"/>
    <w:rsid w:val="00291DEF"/>
    <w:rsid w:val="0029463A"/>
    <w:rsid w:val="002A248E"/>
    <w:rsid w:val="002B3F7B"/>
    <w:rsid w:val="002C3DD8"/>
    <w:rsid w:val="002D0F37"/>
    <w:rsid w:val="002E0076"/>
    <w:rsid w:val="002E2E42"/>
    <w:rsid w:val="002E40BD"/>
    <w:rsid w:val="002F31BF"/>
    <w:rsid w:val="002F388B"/>
    <w:rsid w:val="003045DD"/>
    <w:rsid w:val="0031044C"/>
    <w:rsid w:val="00312E26"/>
    <w:rsid w:val="00325C53"/>
    <w:rsid w:val="00336E33"/>
    <w:rsid w:val="00341559"/>
    <w:rsid w:val="003447B2"/>
    <w:rsid w:val="00357697"/>
    <w:rsid w:val="003623BF"/>
    <w:rsid w:val="003662D8"/>
    <w:rsid w:val="003732A9"/>
    <w:rsid w:val="003767AC"/>
    <w:rsid w:val="003805F4"/>
    <w:rsid w:val="0038756E"/>
    <w:rsid w:val="00387576"/>
    <w:rsid w:val="00395549"/>
    <w:rsid w:val="003B4344"/>
    <w:rsid w:val="003B50EB"/>
    <w:rsid w:val="003B6104"/>
    <w:rsid w:val="003D06CA"/>
    <w:rsid w:val="00402B8B"/>
    <w:rsid w:val="004164EE"/>
    <w:rsid w:val="00420FA2"/>
    <w:rsid w:val="004255DB"/>
    <w:rsid w:val="00440825"/>
    <w:rsid w:val="00441753"/>
    <w:rsid w:val="00446AB7"/>
    <w:rsid w:val="00454151"/>
    <w:rsid w:val="004679A4"/>
    <w:rsid w:val="004A035A"/>
    <w:rsid w:val="004A0A7C"/>
    <w:rsid w:val="004B416C"/>
    <w:rsid w:val="004C69EF"/>
    <w:rsid w:val="004D0850"/>
    <w:rsid w:val="004D585D"/>
    <w:rsid w:val="004E1B35"/>
    <w:rsid w:val="004E56AC"/>
    <w:rsid w:val="004F2AEE"/>
    <w:rsid w:val="004F4665"/>
    <w:rsid w:val="005004C4"/>
    <w:rsid w:val="005172EF"/>
    <w:rsid w:val="005272E4"/>
    <w:rsid w:val="00536A41"/>
    <w:rsid w:val="00544EF7"/>
    <w:rsid w:val="00556D0F"/>
    <w:rsid w:val="00560BC2"/>
    <w:rsid w:val="00562F9B"/>
    <w:rsid w:val="00574612"/>
    <w:rsid w:val="00582EE4"/>
    <w:rsid w:val="00590209"/>
    <w:rsid w:val="00590378"/>
    <w:rsid w:val="005B7DFB"/>
    <w:rsid w:val="005D71CF"/>
    <w:rsid w:val="005E00D6"/>
    <w:rsid w:val="00606A01"/>
    <w:rsid w:val="00613420"/>
    <w:rsid w:val="006145BA"/>
    <w:rsid w:val="00616600"/>
    <w:rsid w:val="006179AA"/>
    <w:rsid w:val="006425F1"/>
    <w:rsid w:val="00642F4D"/>
    <w:rsid w:val="00646743"/>
    <w:rsid w:val="006555D6"/>
    <w:rsid w:val="0067202B"/>
    <w:rsid w:val="00672FD0"/>
    <w:rsid w:val="006A257C"/>
    <w:rsid w:val="006B313D"/>
    <w:rsid w:val="006B4D0C"/>
    <w:rsid w:val="006C5306"/>
    <w:rsid w:val="006E36BD"/>
    <w:rsid w:val="006E3FFE"/>
    <w:rsid w:val="006E4C9D"/>
    <w:rsid w:val="006E5F3E"/>
    <w:rsid w:val="007062EE"/>
    <w:rsid w:val="00710C0D"/>
    <w:rsid w:val="007164B2"/>
    <w:rsid w:val="007258D9"/>
    <w:rsid w:val="00731F36"/>
    <w:rsid w:val="00743F75"/>
    <w:rsid w:val="007440A9"/>
    <w:rsid w:val="00744302"/>
    <w:rsid w:val="0075564B"/>
    <w:rsid w:val="00764981"/>
    <w:rsid w:val="007872EF"/>
    <w:rsid w:val="00791C3D"/>
    <w:rsid w:val="007949F6"/>
    <w:rsid w:val="007A3FD4"/>
    <w:rsid w:val="007B4AC6"/>
    <w:rsid w:val="007C5B39"/>
    <w:rsid w:val="007D2702"/>
    <w:rsid w:val="007E21F4"/>
    <w:rsid w:val="007E6767"/>
    <w:rsid w:val="00826168"/>
    <w:rsid w:val="00826F0A"/>
    <w:rsid w:val="00826F46"/>
    <w:rsid w:val="00853E5B"/>
    <w:rsid w:val="00860C40"/>
    <w:rsid w:val="0086272A"/>
    <w:rsid w:val="0086304A"/>
    <w:rsid w:val="0087482F"/>
    <w:rsid w:val="00884714"/>
    <w:rsid w:val="00885F8F"/>
    <w:rsid w:val="00894D2D"/>
    <w:rsid w:val="00894F0E"/>
    <w:rsid w:val="00895690"/>
    <w:rsid w:val="00895C17"/>
    <w:rsid w:val="008A5714"/>
    <w:rsid w:val="008A62EC"/>
    <w:rsid w:val="008A71B8"/>
    <w:rsid w:val="008B7404"/>
    <w:rsid w:val="008B7A38"/>
    <w:rsid w:val="008C291A"/>
    <w:rsid w:val="008E09A7"/>
    <w:rsid w:val="008E283E"/>
    <w:rsid w:val="008E33A4"/>
    <w:rsid w:val="008E426F"/>
    <w:rsid w:val="008E64DD"/>
    <w:rsid w:val="008F177F"/>
    <w:rsid w:val="008F2484"/>
    <w:rsid w:val="00904094"/>
    <w:rsid w:val="00917B76"/>
    <w:rsid w:val="0093016E"/>
    <w:rsid w:val="0093486F"/>
    <w:rsid w:val="00952E40"/>
    <w:rsid w:val="00957D89"/>
    <w:rsid w:val="0098050E"/>
    <w:rsid w:val="00981135"/>
    <w:rsid w:val="00996BFE"/>
    <w:rsid w:val="009C0648"/>
    <w:rsid w:val="009C74B7"/>
    <w:rsid w:val="009E73F1"/>
    <w:rsid w:val="009E7E47"/>
    <w:rsid w:val="009F0CE7"/>
    <w:rsid w:val="009F23F8"/>
    <w:rsid w:val="00A01E99"/>
    <w:rsid w:val="00A03B53"/>
    <w:rsid w:val="00A05743"/>
    <w:rsid w:val="00A07C14"/>
    <w:rsid w:val="00A302F0"/>
    <w:rsid w:val="00A350A6"/>
    <w:rsid w:val="00A352E4"/>
    <w:rsid w:val="00A35462"/>
    <w:rsid w:val="00A369D8"/>
    <w:rsid w:val="00A504A7"/>
    <w:rsid w:val="00A51743"/>
    <w:rsid w:val="00A51A62"/>
    <w:rsid w:val="00A55A83"/>
    <w:rsid w:val="00A63534"/>
    <w:rsid w:val="00A71B5F"/>
    <w:rsid w:val="00A73289"/>
    <w:rsid w:val="00A808C4"/>
    <w:rsid w:val="00A931B1"/>
    <w:rsid w:val="00A95B38"/>
    <w:rsid w:val="00AA141D"/>
    <w:rsid w:val="00AA7E8D"/>
    <w:rsid w:val="00AB1006"/>
    <w:rsid w:val="00AB4F20"/>
    <w:rsid w:val="00AB52AC"/>
    <w:rsid w:val="00AC3934"/>
    <w:rsid w:val="00AC3A17"/>
    <w:rsid w:val="00AC6297"/>
    <w:rsid w:val="00AE08BB"/>
    <w:rsid w:val="00AE6980"/>
    <w:rsid w:val="00AF7F09"/>
    <w:rsid w:val="00B042A9"/>
    <w:rsid w:val="00B04DD4"/>
    <w:rsid w:val="00B16B25"/>
    <w:rsid w:val="00B225B6"/>
    <w:rsid w:val="00B24929"/>
    <w:rsid w:val="00B27D0A"/>
    <w:rsid w:val="00B33AAF"/>
    <w:rsid w:val="00B40D50"/>
    <w:rsid w:val="00B41A2C"/>
    <w:rsid w:val="00B448B5"/>
    <w:rsid w:val="00B46905"/>
    <w:rsid w:val="00B4787C"/>
    <w:rsid w:val="00B73929"/>
    <w:rsid w:val="00B764CB"/>
    <w:rsid w:val="00B83DC6"/>
    <w:rsid w:val="00B87956"/>
    <w:rsid w:val="00B90118"/>
    <w:rsid w:val="00B90E66"/>
    <w:rsid w:val="00B9238E"/>
    <w:rsid w:val="00BA2DF0"/>
    <w:rsid w:val="00BA6902"/>
    <w:rsid w:val="00BB3FFA"/>
    <w:rsid w:val="00BB5C50"/>
    <w:rsid w:val="00BB5DD6"/>
    <w:rsid w:val="00BB6794"/>
    <w:rsid w:val="00BB7740"/>
    <w:rsid w:val="00BC1D21"/>
    <w:rsid w:val="00BC4819"/>
    <w:rsid w:val="00BD417A"/>
    <w:rsid w:val="00BE6756"/>
    <w:rsid w:val="00BE68BE"/>
    <w:rsid w:val="00BF2147"/>
    <w:rsid w:val="00C010E3"/>
    <w:rsid w:val="00C1796E"/>
    <w:rsid w:val="00C17DBB"/>
    <w:rsid w:val="00C27FF5"/>
    <w:rsid w:val="00C3240A"/>
    <w:rsid w:val="00C42D56"/>
    <w:rsid w:val="00C70C90"/>
    <w:rsid w:val="00C74465"/>
    <w:rsid w:val="00C814D8"/>
    <w:rsid w:val="00CA0D86"/>
    <w:rsid w:val="00CC30AF"/>
    <w:rsid w:val="00CF674E"/>
    <w:rsid w:val="00D07D51"/>
    <w:rsid w:val="00D140E2"/>
    <w:rsid w:val="00D23601"/>
    <w:rsid w:val="00D2435D"/>
    <w:rsid w:val="00D25E9C"/>
    <w:rsid w:val="00D302EC"/>
    <w:rsid w:val="00D31BB6"/>
    <w:rsid w:val="00D34ADD"/>
    <w:rsid w:val="00D37E20"/>
    <w:rsid w:val="00D548CE"/>
    <w:rsid w:val="00D57F00"/>
    <w:rsid w:val="00D700C4"/>
    <w:rsid w:val="00D71846"/>
    <w:rsid w:val="00D8336C"/>
    <w:rsid w:val="00D972E2"/>
    <w:rsid w:val="00DA78B2"/>
    <w:rsid w:val="00DC3F13"/>
    <w:rsid w:val="00DD2C7D"/>
    <w:rsid w:val="00DF3336"/>
    <w:rsid w:val="00E0112E"/>
    <w:rsid w:val="00E014F1"/>
    <w:rsid w:val="00E02B99"/>
    <w:rsid w:val="00E16466"/>
    <w:rsid w:val="00E340E9"/>
    <w:rsid w:val="00E3618F"/>
    <w:rsid w:val="00E62AE9"/>
    <w:rsid w:val="00E810E7"/>
    <w:rsid w:val="00E830D5"/>
    <w:rsid w:val="00E93C07"/>
    <w:rsid w:val="00EA7FCF"/>
    <w:rsid w:val="00EC1021"/>
    <w:rsid w:val="00EC4896"/>
    <w:rsid w:val="00EC55C6"/>
    <w:rsid w:val="00EE7514"/>
    <w:rsid w:val="00EF0B6E"/>
    <w:rsid w:val="00EF53B1"/>
    <w:rsid w:val="00F03649"/>
    <w:rsid w:val="00F10BCE"/>
    <w:rsid w:val="00F273BC"/>
    <w:rsid w:val="00F34646"/>
    <w:rsid w:val="00F35996"/>
    <w:rsid w:val="00F4507C"/>
    <w:rsid w:val="00F51171"/>
    <w:rsid w:val="00F754F0"/>
    <w:rsid w:val="00F80D13"/>
    <w:rsid w:val="00F83577"/>
    <w:rsid w:val="00F91131"/>
    <w:rsid w:val="00F92261"/>
    <w:rsid w:val="00F97EF9"/>
    <w:rsid w:val="00FC46EA"/>
    <w:rsid w:val="00FE0488"/>
    <w:rsid w:val="00FF1945"/>
    <w:rsid w:val="00FF2176"/>
    <w:rsid w:val="00FF288F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FD72EA-1C39-4734-8D33-BC5BF6C9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297"/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C6297"/>
    <w:pPr>
      <w:keepNext/>
      <w:outlineLvl w:val="0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D9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AC6297"/>
    <w:pPr>
      <w:ind w:firstLine="851"/>
    </w:pPr>
    <w:rPr>
      <w:lang w:val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C5D94"/>
    <w:rPr>
      <w:sz w:val="24"/>
      <w:szCs w:val="20"/>
    </w:rPr>
  </w:style>
  <w:style w:type="paragraph" w:styleId="2">
    <w:name w:val="Body Text Indent 2"/>
    <w:basedOn w:val="a"/>
    <w:link w:val="20"/>
    <w:uiPriority w:val="99"/>
    <w:rsid w:val="00AC6297"/>
    <w:pPr>
      <w:ind w:firstLine="851"/>
      <w:jc w:val="both"/>
    </w:pPr>
    <w:rPr>
      <w:color w:val="000000"/>
      <w:lang w:val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C5D94"/>
    <w:rPr>
      <w:sz w:val="24"/>
      <w:szCs w:val="20"/>
    </w:rPr>
  </w:style>
  <w:style w:type="paragraph" w:styleId="3">
    <w:name w:val="Body Text Indent 3"/>
    <w:basedOn w:val="a"/>
    <w:link w:val="30"/>
    <w:uiPriority w:val="99"/>
    <w:rsid w:val="00AC6297"/>
    <w:pPr>
      <w:ind w:right="141" w:firstLine="851"/>
      <w:jc w:val="both"/>
    </w:pPr>
    <w:rPr>
      <w:color w:val="000000"/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C5D94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3805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F72D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25E9C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0C5D94"/>
    <w:rPr>
      <w:sz w:val="24"/>
      <w:szCs w:val="20"/>
    </w:rPr>
  </w:style>
  <w:style w:type="paragraph" w:customStyle="1" w:styleId="ConsPlusNormal">
    <w:name w:val="ConsPlusNormal"/>
    <w:rsid w:val="00272F9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72F9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9">
    <w:name w:val="Normal (Web)"/>
    <w:basedOn w:val="a"/>
    <w:uiPriority w:val="99"/>
    <w:rsid w:val="007E6767"/>
    <w:pPr>
      <w:spacing w:before="100" w:beforeAutospacing="1" w:after="100" w:afterAutospacing="1"/>
    </w:pPr>
    <w:rPr>
      <w:szCs w:val="24"/>
    </w:rPr>
  </w:style>
  <w:style w:type="paragraph" w:customStyle="1" w:styleId="ConsPlusTitlePage">
    <w:name w:val="ConsPlusTitlePage"/>
    <w:uiPriority w:val="99"/>
    <w:rsid w:val="00996BFE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table" w:styleId="aa">
    <w:name w:val="Table Grid"/>
    <w:basedOn w:val="a1"/>
    <w:uiPriority w:val="99"/>
    <w:rsid w:val="00FF28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C17DB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c">
    <w:name w:val="Hyperlink"/>
    <w:basedOn w:val="a0"/>
    <w:uiPriority w:val="99"/>
    <w:rsid w:val="00B764CB"/>
    <w:rPr>
      <w:rFonts w:cs="Times New Roman"/>
      <w:color w:val="0000FF"/>
      <w:u w:val="single"/>
    </w:rPr>
  </w:style>
  <w:style w:type="character" w:customStyle="1" w:styleId="ad">
    <w:name w:val="Гипертекстовая ссылка"/>
    <w:basedOn w:val="a0"/>
    <w:uiPriority w:val="99"/>
    <w:rsid w:val="0067202B"/>
    <w:rPr>
      <w:rFonts w:cs="Times New Roman"/>
      <w:color w:val="106BBE"/>
    </w:rPr>
  </w:style>
  <w:style w:type="paragraph" w:customStyle="1" w:styleId="s1">
    <w:name w:val="s_1"/>
    <w:basedOn w:val="a"/>
    <w:uiPriority w:val="99"/>
    <w:rsid w:val="00153DA7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uiPriority w:val="99"/>
    <w:rsid w:val="00153DA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8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2077515&amp;sub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86367&amp;sub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?id=10006500&amp;sub=0" TargetMode="External"/><Relationship Id="rId11" Type="http://schemas.openxmlformats.org/officeDocument/2006/relationships/hyperlink" Target="http://www.gosuslugi.ru/" TargetMode="External"/><Relationship Id="rId5" Type="http://schemas.openxmlformats.org/officeDocument/2006/relationships/hyperlink" Target="http://mobileonline.garant.ru/document?id=12024624&amp;sub=0" TargetMode="External"/><Relationship Id="rId10" Type="http://schemas.openxmlformats.org/officeDocument/2006/relationships/hyperlink" Target="http://mobileonline.garant.ru/document?id=8026915&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8026915&amp;sub=1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5882</TotalTime>
  <Pages>6</Pages>
  <Words>1179</Words>
  <Characters>9930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 </Company>
  <LinksUpToDate>false</LinksUpToDate>
  <CharactersWithSpaces>11087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subject/>
  <dc:creator>Неля</dc:creator>
  <cp:keywords/>
  <dc:description/>
  <cp:lastModifiedBy>Low</cp:lastModifiedBy>
  <cp:revision>12</cp:revision>
  <cp:lastPrinted>2017-06-01T13:24:00Z</cp:lastPrinted>
  <dcterms:created xsi:type="dcterms:W3CDTF">2017-12-20T09:39:00Z</dcterms:created>
  <dcterms:modified xsi:type="dcterms:W3CDTF">2018-01-25T07:22:00Z</dcterms:modified>
</cp:coreProperties>
</file>