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464" w:rsidRDefault="001D23B9" w:rsidP="001D23B9">
      <w:pPr>
        <w:spacing w:before="24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D23B9" w:rsidRDefault="001D23B9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96F06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BA1E61" w:rsidRDefault="00BA1E61" w:rsidP="001D23B9">
      <w:pPr>
        <w:spacing w:before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003E" w:rsidRDefault="004A1DE6" w:rsidP="00581A23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81A23">
        <w:rPr>
          <w:rFonts w:ascii="Times New Roman" w:hAnsi="Times New Roman" w:cs="Times New Roman"/>
          <w:sz w:val="28"/>
          <w:szCs w:val="28"/>
        </w:rPr>
        <w:t xml:space="preserve"> в </w:t>
      </w:r>
      <w:r w:rsidR="0092003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2003E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</w:t>
      </w:r>
      <w:r w:rsidR="00D4527A">
        <w:rPr>
          <w:rFonts w:ascii="Times New Roman" w:hAnsi="Times New Roman" w:cs="Times New Roman"/>
          <w:sz w:val="28"/>
          <w:szCs w:val="28"/>
        </w:rPr>
        <w:t xml:space="preserve"> комитета от 01.11.2016 № 5737 </w:t>
      </w:r>
      <w:r w:rsidR="005277A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30589">
        <w:rPr>
          <w:rFonts w:ascii="Times New Roman" w:hAnsi="Times New Roman" w:cs="Times New Roman"/>
          <w:sz w:val="28"/>
          <w:szCs w:val="28"/>
        </w:rPr>
        <w:t xml:space="preserve"> муниципальной программе </w:t>
      </w:r>
      <w:r w:rsidR="00D4527A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лучшения условий и охраны труда </w:t>
      </w:r>
      <w:r w:rsidR="00ED44E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D4527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Набережные Челны</w:t>
      </w:r>
    </w:p>
    <w:p w:rsidR="001D23B9" w:rsidRDefault="0092003E" w:rsidP="0092003E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2017-2019 годы</w:t>
      </w:r>
      <w:r w:rsidR="005277A4">
        <w:rPr>
          <w:rFonts w:ascii="Times New Roman" w:hAnsi="Times New Roman" w:cs="Times New Roman"/>
          <w:sz w:val="28"/>
          <w:szCs w:val="28"/>
        </w:rPr>
        <w:t>»</w:t>
      </w:r>
    </w:p>
    <w:p w:rsidR="00BA1E61" w:rsidRDefault="00BA1E61" w:rsidP="001D23B9">
      <w:pPr>
        <w:spacing w:before="24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:rsidR="00B96F06" w:rsidRDefault="009350DD" w:rsidP="004F65A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" w:right="-1" w:firstLine="550"/>
        <w:jc w:val="both"/>
        <w:rPr>
          <w:rFonts w:ascii="Times New Roman" w:hAnsi="Times New Roman" w:cs="Times New Roman"/>
          <w:sz w:val="28"/>
          <w:szCs w:val="28"/>
        </w:rPr>
      </w:pP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</w:t>
      </w:r>
      <w:r w:rsidR="000F5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статей 41</w:t>
      </w:r>
      <w:r w:rsidRPr="009350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</w:t>
      </w:r>
      <w:r w:rsidR="00581A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Исполнительного комитета от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11.09.2017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23D27">
        <w:rPr>
          <w:rFonts w:ascii="Times New Roman" w:eastAsia="Times New Roman" w:hAnsi="Times New Roman" w:cs="Times New Roman"/>
          <w:sz w:val="28"/>
          <w:szCs w:val="28"/>
          <w:lang w:eastAsia="ru-RU"/>
        </w:rPr>
        <w:t>5326</w:t>
      </w:r>
      <w:r w:rsidR="00BF0E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разработки, реализации и оценки эффективности муниципальных программ»</w:t>
      </w:r>
    </w:p>
    <w:p w:rsidR="00B96F06" w:rsidRDefault="00B96F06" w:rsidP="00B96F06">
      <w:pPr>
        <w:tabs>
          <w:tab w:val="left" w:pos="9923"/>
        </w:tabs>
        <w:spacing w:before="240"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</w:p>
    <w:p w:rsidR="00E6626E" w:rsidRDefault="009350DD" w:rsidP="00F53743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</w:t>
      </w:r>
      <w:r w:rsidR="00E6626E">
        <w:rPr>
          <w:rFonts w:ascii="Times New Roman" w:hAnsi="Times New Roman" w:cs="Times New Roman"/>
          <w:sz w:val="28"/>
          <w:szCs w:val="28"/>
        </w:rPr>
        <w:t xml:space="preserve"> постановление Исполнительного комитета от 01.11.2016 №5737 </w:t>
      </w:r>
      <w:r w:rsidR="00D4527A">
        <w:rPr>
          <w:rFonts w:ascii="Times New Roman" w:hAnsi="Times New Roman" w:cs="Times New Roman"/>
          <w:sz w:val="28"/>
          <w:szCs w:val="28"/>
        </w:rPr>
        <w:t>«</w:t>
      </w:r>
      <w:r w:rsidR="005277A4">
        <w:rPr>
          <w:rFonts w:ascii="Times New Roman" w:hAnsi="Times New Roman" w:cs="Times New Roman"/>
          <w:sz w:val="28"/>
          <w:szCs w:val="28"/>
        </w:rPr>
        <w:t xml:space="preserve">О муниципальной программе </w:t>
      </w:r>
      <w:r w:rsidR="00D4527A">
        <w:rPr>
          <w:rFonts w:ascii="Times New Roman" w:hAnsi="Times New Roman" w:cs="Times New Roman"/>
          <w:sz w:val="28"/>
          <w:szCs w:val="28"/>
        </w:rPr>
        <w:t>улучшение</w:t>
      </w:r>
      <w:r w:rsidR="00E6626E">
        <w:rPr>
          <w:rFonts w:ascii="Times New Roman" w:hAnsi="Times New Roman" w:cs="Times New Roman"/>
          <w:sz w:val="28"/>
          <w:szCs w:val="28"/>
        </w:rPr>
        <w:t xml:space="preserve"> условий и охраны труда </w:t>
      </w:r>
      <w:r w:rsidR="005277A4">
        <w:rPr>
          <w:rFonts w:ascii="Times New Roman" w:hAnsi="Times New Roman" w:cs="Times New Roman"/>
          <w:sz w:val="28"/>
          <w:szCs w:val="28"/>
        </w:rPr>
        <w:t xml:space="preserve">в </w:t>
      </w:r>
      <w:r w:rsidR="00E6626E">
        <w:rPr>
          <w:rFonts w:ascii="Times New Roman" w:hAnsi="Times New Roman" w:cs="Times New Roman"/>
          <w:sz w:val="28"/>
          <w:szCs w:val="28"/>
        </w:rPr>
        <w:t>город</w:t>
      </w:r>
      <w:r w:rsidR="005277A4">
        <w:rPr>
          <w:rFonts w:ascii="Times New Roman" w:hAnsi="Times New Roman" w:cs="Times New Roman"/>
          <w:sz w:val="28"/>
          <w:szCs w:val="28"/>
        </w:rPr>
        <w:t>е</w:t>
      </w:r>
      <w:r w:rsidR="00E6626E">
        <w:rPr>
          <w:rFonts w:ascii="Times New Roman" w:hAnsi="Times New Roman" w:cs="Times New Roman"/>
          <w:sz w:val="28"/>
          <w:szCs w:val="28"/>
        </w:rPr>
        <w:t xml:space="preserve"> Набереж</w:t>
      </w:r>
      <w:r w:rsidR="00D4527A">
        <w:rPr>
          <w:rFonts w:ascii="Times New Roman" w:hAnsi="Times New Roman" w:cs="Times New Roman"/>
          <w:sz w:val="28"/>
          <w:szCs w:val="28"/>
        </w:rPr>
        <w:t>ные Челны на 2017-2019</w:t>
      </w:r>
      <w:r w:rsidR="008D0D9D">
        <w:rPr>
          <w:rFonts w:ascii="Times New Roman" w:hAnsi="Times New Roman" w:cs="Times New Roman"/>
          <w:sz w:val="28"/>
          <w:szCs w:val="28"/>
        </w:rPr>
        <w:t xml:space="preserve"> годы» следующие изменения:</w:t>
      </w:r>
    </w:p>
    <w:p w:rsidR="00C4735D" w:rsidRPr="007A7EE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7EED">
        <w:rPr>
          <w:rFonts w:ascii="Times New Roman" w:hAnsi="Times New Roman" w:cs="Times New Roman"/>
          <w:sz w:val="28"/>
          <w:szCs w:val="28"/>
        </w:rPr>
        <w:t xml:space="preserve">1) пункт 2 изложить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A7EED">
        <w:rPr>
          <w:rFonts w:ascii="Times New Roman" w:hAnsi="Times New Roman" w:cs="Times New Roman"/>
          <w:sz w:val="28"/>
          <w:szCs w:val="28"/>
        </w:rPr>
        <w:t xml:space="preserve">следующей редакции: </w:t>
      </w:r>
    </w:p>
    <w:p w:rsidR="008D0D9D" w:rsidRDefault="00C4735D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 Управлению финансов Исполнительного комитета обеспечить финансирование программы, указанной в п.1 настоящего постановления за счет средств, предусмотренных в бюджет города Набережные Челны по разделам (подразделам) 01.13 «Другие общегос</w:t>
      </w:r>
      <w:r w:rsidR="00571DB0">
        <w:rPr>
          <w:rFonts w:ascii="Times New Roman" w:hAnsi="Times New Roman" w:cs="Times New Roman"/>
          <w:sz w:val="28"/>
          <w:szCs w:val="28"/>
        </w:rPr>
        <w:t>ударственные вопросы» на 2017-37,5</w:t>
      </w:r>
      <w:r>
        <w:rPr>
          <w:rFonts w:ascii="Times New Roman" w:hAnsi="Times New Roman" w:cs="Times New Roman"/>
          <w:sz w:val="28"/>
          <w:szCs w:val="28"/>
        </w:rPr>
        <w:t xml:space="preserve"> тыс.</w:t>
      </w:r>
      <w:r w:rsidR="00571DB0">
        <w:rPr>
          <w:rFonts w:ascii="Times New Roman" w:hAnsi="Times New Roman" w:cs="Times New Roman"/>
          <w:sz w:val="28"/>
          <w:szCs w:val="28"/>
        </w:rPr>
        <w:t xml:space="preserve"> руб., 2018 –4</w:t>
      </w:r>
      <w:r w:rsidR="00507903">
        <w:rPr>
          <w:rFonts w:ascii="Times New Roman" w:hAnsi="Times New Roman" w:cs="Times New Roman"/>
          <w:sz w:val="28"/>
          <w:szCs w:val="28"/>
        </w:rPr>
        <w:t>0 тыс. руб., 2019 -40 тыс. руб</w:t>
      </w:r>
      <w:r w:rsidR="00ED44E0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>»;</w:t>
      </w:r>
    </w:p>
    <w:p w:rsidR="00C4735D" w:rsidRDefault="00D4527A" w:rsidP="00C4735D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муниципальной программе у</w:t>
      </w:r>
      <w:r w:rsidR="008D0D9D">
        <w:rPr>
          <w:rFonts w:ascii="Times New Roman" w:hAnsi="Times New Roman" w:cs="Times New Roman"/>
          <w:sz w:val="28"/>
          <w:szCs w:val="28"/>
        </w:rPr>
        <w:t xml:space="preserve">лучшения условий </w:t>
      </w:r>
      <w:bookmarkStart w:id="0" w:name="_GoBack"/>
      <w:bookmarkEnd w:id="0"/>
      <w:r w:rsidR="008D0D9D">
        <w:rPr>
          <w:rFonts w:ascii="Times New Roman" w:hAnsi="Times New Roman" w:cs="Times New Roman"/>
          <w:sz w:val="28"/>
          <w:szCs w:val="28"/>
        </w:rPr>
        <w:t xml:space="preserve">и охраны труда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8D0D9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277A4">
        <w:rPr>
          <w:rFonts w:ascii="Times New Roman" w:hAnsi="Times New Roman" w:cs="Times New Roman"/>
          <w:sz w:val="28"/>
          <w:szCs w:val="28"/>
        </w:rPr>
        <w:t xml:space="preserve">Набережные Челны </w:t>
      </w:r>
      <w:r w:rsidR="00D65AA3">
        <w:rPr>
          <w:rFonts w:ascii="Times New Roman" w:hAnsi="Times New Roman" w:cs="Times New Roman"/>
          <w:sz w:val="28"/>
          <w:szCs w:val="28"/>
        </w:rPr>
        <w:t>на 2017-2019 годы</w:t>
      </w:r>
      <w:r w:rsidR="008D0D9D">
        <w:rPr>
          <w:rFonts w:ascii="Times New Roman" w:hAnsi="Times New Roman" w:cs="Times New Roman"/>
          <w:sz w:val="28"/>
          <w:szCs w:val="28"/>
        </w:rPr>
        <w:t>:</w:t>
      </w:r>
    </w:p>
    <w:p w:rsidR="007B66B9" w:rsidRDefault="008D0D9D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строку 8 главы 1 изложить в следующей редакции:</w:t>
      </w:r>
    </w:p>
    <w:p w:rsidR="00571DB0" w:rsidRDefault="00571DB0" w:rsidP="007B66B9">
      <w:pPr>
        <w:pStyle w:val="a3"/>
        <w:tabs>
          <w:tab w:val="left" w:pos="9923"/>
        </w:tabs>
        <w:spacing w:before="240"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17"/>
        <w:gridCol w:w="1983"/>
        <w:gridCol w:w="1374"/>
        <w:gridCol w:w="1363"/>
        <w:gridCol w:w="10"/>
        <w:gridCol w:w="1193"/>
        <w:gridCol w:w="1440"/>
      </w:tblGrid>
      <w:tr w:rsidR="00571DB0" w:rsidRPr="007A7EED" w:rsidTr="00C74ADF">
        <w:trPr>
          <w:trHeight w:val="225"/>
        </w:trPr>
        <w:tc>
          <w:tcPr>
            <w:tcW w:w="2717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 xml:space="preserve">Объемы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источники финансирования п</w:t>
            </w:r>
            <w:r w:rsidRPr="00296EF9">
              <w:rPr>
                <w:rFonts w:ascii="Times New Roman" w:hAnsi="Times New Roman" w:cs="Times New Roman"/>
                <w:sz w:val="28"/>
                <w:szCs w:val="28"/>
              </w:rPr>
              <w:t>рограммы с разбивкой по годам</w:t>
            </w:r>
          </w:p>
        </w:tc>
        <w:tc>
          <w:tcPr>
            <w:tcW w:w="1983" w:type="dxa"/>
            <w:vMerge w:val="restart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Источники финансирования</w:t>
            </w:r>
          </w:p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5380" w:type="dxa"/>
            <w:gridSpan w:val="5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Годы реализации п</w:t>
            </w: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рограммы, тыс</w:t>
            </w:r>
            <w:proofErr w:type="gramStart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.р</w:t>
            </w:r>
            <w:proofErr w:type="gramEnd"/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уб.</w:t>
            </w:r>
          </w:p>
        </w:tc>
      </w:tr>
      <w:tr w:rsidR="00571DB0" w:rsidRPr="007A7EED" w:rsidTr="00C74ADF">
        <w:trPr>
          <w:trHeight w:val="585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36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0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 за период реализации</w:t>
            </w:r>
          </w:p>
        </w:tc>
      </w:tr>
      <w:tr w:rsidR="00571DB0" w:rsidRPr="007A7EED" w:rsidTr="00C74ADF">
        <w:trPr>
          <w:trHeight w:val="630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571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117,5</w:t>
            </w:r>
          </w:p>
        </w:tc>
      </w:tr>
      <w:tr w:rsidR="00571DB0" w:rsidRPr="007A7EED" w:rsidTr="00C74ADF">
        <w:trPr>
          <w:trHeight w:val="45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63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284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Прочие источники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</w:p>
        </w:tc>
      </w:tr>
      <w:tr w:rsidR="00571DB0" w:rsidRPr="007A7EED" w:rsidTr="00C74ADF">
        <w:trPr>
          <w:trHeight w:val="186"/>
        </w:trPr>
        <w:tc>
          <w:tcPr>
            <w:tcW w:w="2717" w:type="dxa"/>
            <w:vMerge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</w:tc>
        <w:tc>
          <w:tcPr>
            <w:tcW w:w="198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A7EE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4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373" w:type="dxa"/>
            <w:gridSpan w:val="2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93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40" w:type="dxa"/>
            <w:shd w:val="clear" w:color="auto" w:fill="auto"/>
          </w:tcPr>
          <w:p w:rsidR="00571DB0" w:rsidRPr="007A7EED" w:rsidRDefault="00571DB0" w:rsidP="00C74A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117,5</w:t>
            </w:r>
          </w:p>
        </w:tc>
      </w:tr>
    </w:tbl>
    <w:p w:rsidR="008D0D9D" w:rsidRDefault="008D0D9D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DB0" w:rsidRDefault="00571DB0" w:rsidP="00571DB0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главу</w:t>
      </w:r>
      <w:r w:rsidR="0024612B" w:rsidRPr="0024612B">
        <w:rPr>
          <w:rFonts w:ascii="Times New Roman" w:hAnsi="Times New Roman" w:cs="Times New Roman"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</w:t>
      </w:r>
      <w:r w:rsidR="007B66B9" w:rsidRPr="007B66B9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BA1E61" w:rsidRPr="00BA1E61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507903">
        <w:rPr>
          <w:rFonts w:ascii="Times New Roman" w:hAnsi="Times New Roman" w:cs="Times New Roman"/>
          <w:sz w:val="28"/>
          <w:szCs w:val="28"/>
        </w:rPr>
        <w:t>;</w:t>
      </w:r>
    </w:p>
    <w:p w:rsidR="00507903" w:rsidRDefault="00571DB0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="00F53743">
        <w:rPr>
          <w:rFonts w:ascii="Times New Roman" w:hAnsi="Times New Roman" w:cs="Times New Roman"/>
          <w:sz w:val="28"/>
          <w:szCs w:val="28"/>
        </w:rPr>
        <w:t>лаву 6</w:t>
      </w:r>
      <w:r w:rsidR="0024612B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50790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24612B">
        <w:rPr>
          <w:rFonts w:ascii="Times New Roman" w:hAnsi="Times New Roman" w:cs="Times New Roman"/>
          <w:sz w:val="28"/>
          <w:szCs w:val="28"/>
        </w:rPr>
        <w:t>следующий</w:t>
      </w:r>
      <w:proofErr w:type="gramEnd"/>
      <w:r w:rsidR="0024612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5277A4" w:rsidRDefault="005277A4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07903" w:rsidRDefault="00507903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Глава 6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Ресурсное обеспечение программы</w:t>
      </w:r>
    </w:p>
    <w:p w:rsidR="00D4527A" w:rsidRDefault="00D4527A" w:rsidP="00507903">
      <w:pPr>
        <w:tabs>
          <w:tab w:val="left" w:pos="992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612B" w:rsidRPr="0024612B" w:rsidRDefault="0024612B" w:rsidP="00507903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612B">
        <w:rPr>
          <w:rFonts w:ascii="Times New Roman" w:hAnsi="Times New Roman" w:cs="Times New Roman"/>
          <w:sz w:val="28"/>
          <w:szCs w:val="28"/>
        </w:rPr>
        <w:t xml:space="preserve">Объем финансирования программы на 2017-2019 годы составляет </w:t>
      </w:r>
      <w:r w:rsidR="00F53743">
        <w:rPr>
          <w:rFonts w:ascii="Times New Roman" w:hAnsi="Times New Roman"/>
          <w:bCs/>
          <w:sz w:val="28"/>
          <w:szCs w:val="28"/>
        </w:rPr>
        <w:t xml:space="preserve">117,5 </w:t>
      </w:r>
      <w:r w:rsidR="00F53743">
        <w:rPr>
          <w:rFonts w:ascii="Times New Roman" w:hAnsi="Times New Roman" w:cs="Times New Roman"/>
          <w:sz w:val="28"/>
          <w:szCs w:val="28"/>
        </w:rPr>
        <w:t>тыс. рублей, в том числе по годам реализации программы 2017 год -37.5 тыс. рублей, 2018 - 40,0 тыс. рублей, 2019 год -40.0 тыс. рублей.</w:t>
      </w:r>
    </w:p>
    <w:p w:rsidR="00BA1E61" w:rsidRPr="00507903" w:rsidRDefault="00F53743" w:rsidP="0050790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</w:t>
      </w:r>
      <w:r w:rsidR="0024612B" w:rsidRPr="0024612B">
        <w:rPr>
          <w:rFonts w:ascii="Times New Roman" w:hAnsi="Times New Roman" w:cs="Times New Roman"/>
          <w:sz w:val="28"/>
          <w:szCs w:val="28"/>
        </w:rPr>
        <w:t>рограммы является бюджет муниципального обр</w:t>
      </w:r>
      <w:r w:rsidR="00507903">
        <w:rPr>
          <w:rFonts w:ascii="Times New Roman" w:hAnsi="Times New Roman" w:cs="Times New Roman"/>
          <w:sz w:val="28"/>
          <w:szCs w:val="28"/>
        </w:rPr>
        <w:t>азования город Набережные Челны</w:t>
      </w:r>
      <w:proofErr w:type="gramStart"/>
      <w:r w:rsidR="00D4527A">
        <w:rPr>
          <w:rFonts w:ascii="Times New Roman" w:hAnsi="Times New Roman" w:cs="Times New Roman"/>
          <w:sz w:val="28"/>
          <w:szCs w:val="28"/>
        </w:rPr>
        <w:t>.</w:t>
      </w:r>
      <w:r w:rsidR="00507903">
        <w:rPr>
          <w:rFonts w:ascii="Times New Roman" w:hAnsi="Times New Roman" w:cs="Times New Roman"/>
          <w:sz w:val="28"/>
          <w:szCs w:val="28"/>
        </w:rPr>
        <w:t>»</w:t>
      </w:r>
      <w:r w:rsidR="00D452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1E61" w:rsidRPr="00BA1E61" w:rsidRDefault="00BA1E61" w:rsidP="00C4369D">
      <w:pPr>
        <w:tabs>
          <w:tab w:val="left" w:pos="9923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A1E61">
        <w:rPr>
          <w:rFonts w:ascii="Times New Roman" w:hAnsi="Times New Roman" w:cs="Times New Roman"/>
          <w:sz w:val="28"/>
          <w:szCs w:val="28"/>
        </w:rPr>
        <w:t>2. Контроль за исполнением настоящего постановления оставляю за собой.</w:t>
      </w:r>
    </w:p>
    <w:p w:rsidR="00BA1E61" w:rsidRPr="00BA1E61" w:rsidRDefault="00BA1E61" w:rsidP="00BA1E61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56CBE" w:rsidRPr="00C56CBE" w:rsidRDefault="00C4369D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C56CBE" w:rsidRPr="00C56CBE" w:rsidRDefault="00C56CBE" w:rsidP="00C56CBE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CBE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     </w:t>
      </w:r>
      <w:r w:rsidR="00C4369D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4F65A3" w:rsidRPr="001E7F68" w:rsidRDefault="001E7F68" w:rsidP="001E7F68">
      <w:pPr>
        <w:tabs>
          <w:tab w:val="left" w:pos="9923"/>
        </w:tabs>
        <w:spacing w:before="24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  <w:sectPr w:rsidR="004F65A3" w:rsidRPr="001E7F68" w:rsidSect="001D23B9">
          <w:pgSz w:w="11906" w:h="16838"/>
          <w:pgMar w:top="1134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D4527A" w:rsidRPr="00D4527A" w:rsidRDefault="00D4527A" w:rsidP="00D4527A">
      <w:pPr>
        <w:tabs>
          <w:tab w:val="left" w:pos="9923"/>
        </w:tabs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Исполнительного комитета</w:t>
      </w:r>
    </w:p>
    <w:p w:rsidR="00D4527A" w:rsidRPr="00D4527A" w:rsidRDefault="00D4527A" w:rsidP="00D4527A">
      <w:pPr>
        <w:spacing w:after="0" w:line="240" w:lineRule="auto"/>
        <w:ind w:left="99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27A">
        <w:rPr>
          <w:rFonts w:ascii="Times New Roman" w:eastAsia="Times New Roman" w:hAnsi="Times New Roman" w:cs="Times New Roman"/>
          <w:sz w:val="24"/>
          <w:szCs w:val="24"/>
        </w:rPr>
        <w:t>от _______________ №_________</w:t>
      </w:r>
    </w:p>
    <w:p w:rsidR="00D4527A" w:rsidRPr="00D4527A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D4527A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5</w:t>
      </w:r>
      <w:r w:rsidR="005277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53743" w:rsidRPr="00F5374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задачи, индикаторы оценки результатов Программы и финансирование по мероприятиям Программы</w:t>
      </w:r>
    </w:p>
    <w:p w:rsidR="00F53743" w:rsidRPr="00F53743" w:rsidRDefault="00F53743" w:rsidP="00F53743">
      <w:pPr>
        <w:spacing w:after="0" w:line="240" w:lineRule="auto"/>
        <w:ind w:left="212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Pr="00F53743" w:rsidRDefault="00F53743" w:rsidP="00F53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3041"/>
        <w:gridCol w:w="2331"/>
        <w:gridCol w:w="1283"/>
        <w:gridCol w:w="15"/>
        <w:gridCol w:w="1692"/>
        <w:gridCol w:w="993"/>
        <w:gridCol w:w="843"/>
        <w:gridCol w:w="7"/>
        <w:gridCol w:w="780"/>
        <w:gridCol w:w="15"/>
        <w:gridCol w:w="1050"/>
        <w:gridCol w:w="75"/>
        <w:gridCol w:w="922"/>
        <w:gridCol w:w="850"/>
        <w:gridCol w:w="853"/>
        <w:gridCol w:w="76"/>
      </w:tblGrid>
      <w:tr w:rsidR="00F53743" w:rsidRPr="00F53743" w:rsidTr="002E0D0B">
        <w:trPr>
          <w:gridAfter w:val="1"/>
          <w:wAfter w:w="76" w:type="dxa"/>
          <w:trHeight w:val="960"/>
        </w:trPr>
        <w:tc>
          <w:tcPr>
            <w:tcW w:w="702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программных мероприятий </w:t>
            </w:r>
          </w:p>
        </w:tc>
        <w:tc>
          <w:tcPr>
            <w:tcW w:w="2331" w:type="dxa"/>
            <w:vMerge w:val="restart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Исполнители программных мероприятий </w:t>
            </w:r>
          </w:p>
        </w:tc>
        <w:tc>
          <w:tcPr>
            <w:tcW w:w="1283" w:type="dxa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Сроки выполнения основных </w:t>
            </w:r>
            <w:proofErr w:type="gram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</w:t>
            </w:r>
            <w:proofErr w:type="gramEnd"/>
          </w:p>
        </w:tc>
        <w:tc>
          <w:tcPr>
            <w:tcW w:w="1707" w:type="dxa"/>
            <w:gridSpan w:val="2"/>
            <w:vMerge w:val="restart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Индикаторы оценки конечных результатов, единицы измерения</w:t>
            </w:r>
          </w:p>
        </w:tc>
        <w:tc>
          <w:tcPr>
            <w:tcW w:w="3688" w:type="dxa"/>
            <w:gridSpan w:val="6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 по срокам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Финансирование с указанием источника финансирования (тыс. руб.)</w:t>
            </w:r>
          </w:p>
        </w:tc>
      </w:tr>
      <w:tr w:rsidR="00F53743" w:rsidRPr="00F53743" w:rsidTr="002E0D0B">
        <w:trPr>
          <w:gridAfter w:val="1"/>
          <w:wAfter w:w="76" w:type="dxa"/>
          <w:trHeight w:val="405"/>
        </w:trPr>
        <w:tc>
          <w:tcPr>
            <w:tcW w:w="702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1" w:type="dxa"/>
            <w:vMerge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  <w:vMerge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2016 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(базовый)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0" w:type="dxa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2017 год </w:t>
            </w:r>
          </w:p>
        </w:tc>
        <w:tc>
          <w:tcPr>
            <w:tcW w:w="850" w:type="dxa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853" w:type="dxa"/>
            <w:shd w:val="clear" w:color="auto" w:fill="auto"/>
          </w:tcPr>
          <w:p w:rsidR="00F53743" w:rsidRPr="00F53743" w:rsidRDefault="00F53743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год </w:t>
            </w:r>
          </w:p>
        </w:tc>
      </w:tr>
      <w:tr w:rsidR="00F53743" w:rsidRPr="00F53743" w:rsidTr="002E0D0B">
        <w:trPr>
          <w:gridAfter w:val="1"/>
          <w:wAfter w:w="76" w:type="dxa"/>
          <w:trHeight w:val="405"/>
        </w:trPr>
        <w:tc>
          <w:tcPr>
            <w:tcW w:w="15452" w:type="dxa"/>
            <w:gridSpan w:val="16"/>
          </w:tcPr>
          <w:p w:rsidR="00F53743" w:rsidRPr="002E0D0B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улучшения условий и охраны труда в организациях города</w:t>
            </w:r>
          </w:p>
        </w:tc>
      </w:tr>
      <w:tr w:rsidR="00EF3809" w:rsidRPr="00F53743" w:rsidTr="006A301C">
        <w:trPr>
          <w:gridAfter w:val="1"/>
          <w:wAfter w:w="76" w:type="dxa"/>
        </w:trPr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2E0D0B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Индикаторы оценки результативности программы  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несчастных случаев, ед. 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E0D0B" w:rsidRPr="00F53743" w:rsidTr="007F4E88">
        <w:trPr>
          <w:gridAfter w:val="1"/>
          <w:wAfter w:w="76" w:type="dxa"/>
        </w:trPr>
        <w:tc>
          <w:tcPr>
            <w:tcW w:w="15452" w:type="dxa"/>
            <w:gridSpan w:val="16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1. Снижение уровня производственного травматизма, в первую очередь с тяжелым и смертельным исходом </w:t>
            </w:r>
          </w:p>
        </w:tc>
      </w:tr>
      <w:tr w:rsidR="00EF3809" w:rsidRPr="00F53743" w:rsidTr="00EF3809">
        <w:trPr>
          <w:gridAfter w:val="1"/>
          <w:wAfter w:w="76" w:type="dxa"/>
        </w:trPr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Координационных советов по охране труда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проведенных заседаний,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финансирование не требуется </w:t>
            </w:r>
          </w:p>
        </w:tc>
      </w:tr>
      <w:tr w:rsidR="00EF3809" w:rsidRPr="00F53743" w:rsidTr="00EF3809">
        <w:trPr>
          <w:gridAfter w:val="1"/>
          <w:wAfter w:w="76" w:type="dxa"/>
        </w:trPr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ежеквартального доклада о состоянии условий и охраны труда и анализа производственного травматизма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Количество докладов, ед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EF3809">
        <w:trPr>
          <w:gridAfter w:val="1"/>
          <w:wAfter w:w="76" w:type="dxa"/>
        </w:trPr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проверки состояния охраны труда и пожарной безопасности в образовательных организациях города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обеспечения безопасности населения Исполнительного комитета, управление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образования и по делам молодежи.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проведенных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проверок, </w:t>
            </w:r>
            <w:proofErr w:type="spellStart"/>
            <w:proofErr w:type="gram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dxa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EF3809">
        <w:trPr>
          <w:gridAfter w:val="1"/>
          <w:wAfter w:w="76" w:type="dxa"/>
        </w:trPr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проверки состояния охраны труда и пожарной безопасности в подведомственных учреждениях управления физической культуры и спорта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</w:t>
            </w:r>
            <w:r w:rsidR="00D45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лнительного комитета, управление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и спорта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EF3809" w:rsidRPr="00F53743" w:rsidRDefault="00EF3809" w:rsidP="00EF3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проведенных проверок, </w:t>
            </w:r>
            <w:proofErr w:type="spellStart"/>
            <w:proofErr w:type="gramStart"/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993" w:type="dxa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3" w:type="dxa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00" w:type="dxa"/>
            <w:gridSpan w:val="4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D57ACA">
        <w:trPr>
          <w:gridAfter w:val="1"/>
          <w:wAfter w:w="76" w:type="dxa"/>
        </w:trPr>
        <w:tc>
          <w:tcPr>
            <w:tcW w:w="15452" w:type="dxa"/>
            <w:gridSpan w:val="16"/>
            <w:shd w:val="clear" w:color="auto" w:fill="auto"/>
          </w:tcPr>
          <w:p w:rsidR="00EF3809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2. Создание здоровых и безопасных условий труда работниками в процессе их трудовой деятельности </w:t>
            </w:r>
          </w:p>
        </w:tc>
      </w:tr>
      <w:tr w:rsidR="00EF3809" w:rsidRPr="00F53743" w:rsidTr="007D35FA">
        <w:trPr>
          <w:gridAfter w:val="1"/>
          <w:wAfter w:w="76" w:type="dxa"/>
        </w:trPr>
        <w:tc>
          <w:tcPr>
            <w:tcW w:w="12752" w:type="dxa"/>
            <w:gridSpan w:val="12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gridSpan w:val="4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бюджет </w:t>
            </w:r>
          </w:p>
        </w:tc>
      </w:tr>
      <w:tr w:rsidR="002E0D0B" w:rsidRPr="00F53743" w:rsidTr="00EF3809">
        <w:trPr>
          <w:gridAfter w:val="1"/>
          <w:wAfter w:w="76" w:type="dxa"/>
        </w:trPr>
        <w:tc>
          <w:tcPr>
            <w:tcW w:w="702" w:type="dxa"/>
            <w:shd w:val="clear" w:color="auto" w:fill="auto"/>
          </w:tcPr>
          <w:p w:rsidR="002E0D0B" w:rsidRPr="00F53743" w:rsidRDefault="002E0D0B" w:rsidP="00F53743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городского смотра-конкурса на лучшую организацию работ по охране и условиям труда среди организаций города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предприятий, принявших участие в конкурсе, ед.</w:t>
            </w:r>
          </w:p>
        </w:tc>
        <w:tc>
          <w:tcPr>
            <w:tcW w:w="99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43" w:type="dxa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E0D0B" w:rsidRPr="00F53743" w:rsidRDefault="003E421F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27.6</w:t>
            </w:r>
            <w:r w:rsidR="002E0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853" w:type="dxa"/>
            <w:shd w:val="clear" w:color="auto" w:fill="auto"/>
          </w:tcPr>
          <w:p w:rsidR="002E0D0B" w:rsidRPr="00F53743" w:rsidRDefault="002E0D0B" w:rsidP="002C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2E0D0B" w:rsidRPr="00F53743" w:rsidTr="00EF3809">
        <w:trPr>
          <w:gridAfter w:val="1"/>
          <w:wAfter w:w="76" w:type="dxa"/>
        </w:trPr>
        <w:tc>
          <w:tcPr>
            <w:tcW w:w="702" w:type="dxa"/>
            <w:shd w:val="clear" w:color="auto" w:fill="auto"/>
          </w:tcPr>
          <w:p w:rsidR="002E0D0B" w:rsidRPr="00F53743" w:rsidRDefault="002E0D0B" w:rsidP="00F537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Разработка, изготовление буклетов, плакатов и распространение памяток по охране труда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  <w:tc>
          <w:tcPr>
            <w:tcW w:w="853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2E0D0B" w:rsidRPr="00F53743" w:rsidTr="00EF3809">
        <w:trPr>
          <w:gridAfter w:val="1"/>
          <w:wAfter w:w="76" w:type="dxa"/>
        </w:trPr>
        <w:tc>
          <w:tcPr>
            <w:tcW w:w="702" w:type="dxa"/>
            <w:shd w:val="clear" w:color="auto" w:fill="auto"/>
          </w:tcPr>
          <w:p w:rsidR="002E0D0B" w:rsidRPr="00F53743" w:rsidRDefault="002E0D0B" w:rsidP="00F537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150 шт. печатных памяток по охране труда с последующим распространением в учреждениях города</w:t>
            </w:r>
          </w:p>
        </w:tc>
        <w:tc>
          <w:tcPr>
            <w:tcW w:w="2331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обеспечения безопасности населения Исполнительного комитета</w:t>
            </w:r>
          </w:p>
        </w:tc>
        <w:tc>
          <w:tcPr>
            <w:tcW w:w="1298" w:type="dxa"/>
            <w:gridSpan w:val="2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изготовленных материалов, шт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43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87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997" w:type="dxa"/>
            <w:gridSpan w:val="2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850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853" w:type="dxa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EF3809" w:rsidRPr="00F53743" w:rsidTr="00B604A5">
        <w:trPr>
          <w:gridAfter w:val="1"/>
          <w:wAfter w:w="76" w:type="dxa"/>
        </w:trPr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ежегодного городского «Всемирного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дня охраны труда»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Отдел обеспечения безопасности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Исполнительного комитета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проведенных </w:t>
            </w: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совещаний, 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780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1065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1</w:t>
            </w:r>
          </w:p>
        </w:tc>
        <w:tc>
          <w:tcPr>
            <w:tcW w:w="2700" w:type="dxa"/>
            <w:gridSpan w:val="4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EF3809" w:rsidRPr="00F53743" w:rsidTr="00FC101F">
        <w:tc>
          <w:tcPr>
            <w:tcW w:w="702" w:type="dxa"/>
            <w:shd w:val="clear" w:color="auto" w:fill="auto"/>
          </w:tcPr>
          <w:p w:rsidR="00EF3809" w:rsidRPr="00F53743" w:rsidRDefault="00EF3809" w:rsidP="00F53743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shd w:val="clear" w:color="auto" w:fill="FFFFFF"/>
                <w:lang w:eastAsia="ru-RU"/>
              </w:rPr>
              <w:t>Информирование населения города о состоянии условий и охране труда в организациях</w:t>
            </w:r>
          </w:p>
        </w:tc>
        <w:tc>
          <w:tcPr>
            <w:tcW w:w="2331" w:type="dxa"/>
            <w:shd w:val="clear" w:color="auto" w:fill="auto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обеспечения безопасности населения </w:t>
            </w:r>
          </w:p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Исполнительного комитета, средства массовой информации</w:t>
            </w:r>
          </w:p>
        </w:tc>
        <w:tc>
          <w:tcPr>
            <w:tcW w:w="1298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2017-2019 годы</w:t>
            </w:r>
          </w:p>
        </w:tc>
        <w:tc>
          <w:tcPr>
            <w:tcW w:w="1692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опубликованных статей  </w:t>
            </w:r>
          </w:p>
        </w:tc>
        <w:tc>
          <w:tcPr>
            <w:tcW w:w="993" w:type="dxa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850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795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1125" w:type="dxa"/>
            <w:gridSpan w:val="2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 w:rsidRPr="00F53743">
              <w:rPr>
                <w:rFonts w:ascii="Times New Roman" w:eastAsia="Times New Roman" w:hAnsi="Times New Roman" w:cs="Times New Roman"/>
                <w:noProof/>
                <w:lang w:eastAsia="ru-RU"/>
              </w:rPr>
              <w:t>4</w:t>
            </w:r>
          </w:p>
        </w:tc>
        <w:tc>
          <w:tcPr>
            <w:tcW w:w="2701" w:type="dxa"/>
            <w:gridSpan w:val="4"/>
          </w:tcPr>
          <w:p w:rsidR="00EF3809" w:rsidRPr="00F53743" w:rsidRDefault="00EF3809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не требуется</w:t>
            </w:r>
          </w:p>
        </w:tc>
      </w:tr>
      <w:tr w:rsidR="002E0D0B" w:rsidRPr="00F53743" w:rsidTr="002E0D0B">
        <w:tc>
          <w:tcPr>
            <w:tcW w:w="12827" w:type="dxa"/>
            <w:gridSpan w:val="13"/>
            <w:shd w:val="clear" w:color="auto" w:fill="auto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 xml:space="preserve">Итого </w:t>
            </w:r>
          </w:p>
        </w:tc>
        <w:tc>
          <w:tcPr>
            <w:tcW w:w="922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37.5</w:t>
            </w:r>
          </w:p>
        </w:tc>
        <w:tc>
          <w:tcPr>
            <w:tcW w:w="850" w:type="dxa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40</w:t>
            </w:r>
          </w:p>
        </w:tc>
        <w:tc>
          <w:tcPr>
            <w:tcW w:w="929" w:type="dxa"/>
            <w:gridSpan w:val="2"/>
          </w:tcPr>
          <w:p w:rsidR="002E0D0B" w:rsidRPr="00F53743" w:rsidRDefault="002E0D0B" w:rsidP="00F53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40</w:t>
            </w:r>
          </w:p>
        </w:tc>
      </w:tr>
    </w:tbl>
    <w:p w:rsidR="00F53743" w:rsidRPr="00F53743" w:rsidRDefault="00F53743" w:rsidP="00F537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3743" w:rsidRDefault="00F53743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54A0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Аппарата</w:t>
      </w:r>
    </w:p>
    <w:p w:rsidR="000154A0" w:rsidRPr="0024612B" w:rsidRDefault="000154A0" w:rsidP="000154A0">
      <w:pPr>
        <w:tabs>
          <w:tab w:val="left" w:pos="992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Исполнительного комитета                                                                                                                                                                      Г</w:t>
      </w:r>
      <w:r w:rsidR="00906464">
        <w:rPr>
          <w:rFonts w:ascii="Times New Roman" w:hAnsi="Times New Roman" w:cs="Times New Roman"/>
          <w:sz w:val="24"/>
          <w:szCs w:val="24"/>
        </w:rPr>
        <w:t>.К.Ахметова</w:t>
      </w:r>
    </w:p>
    <w:sectPr w:rsidR="000154A0" w:rsidRPr="0024612B" w:rsidSect="000154A0">
      <w:pgSz w:w="16838" w:h="11906" w:orient="landscape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B381B"/>
    <w:multiLevelType w:val="hybridMultilevel"/>
    <w:tmpl w:val="569272E4"/>
    <w:lvl w:ilvl="0" w:tplc="6FBE36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15231"/>
    <w:multiLevelType w:val="singleLevel"/>
    <w:tmpl w:val="EFC03FE8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194B162B"/>
    <w:multiLevelType w:val="hybridMultilevel"/>
    <w:tmpl w:val="358465F0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17A15"/>
    <w:multiLevelType w:val="singleLevel"/>
    <w:tmpl w:val="8A265BE2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>
    <w:nsid w:val="236212F1"/>
    <w:multiLevelType w:val="hybridMultilevel"/>
    <w:tmpl w:val="941A0FAC"/>
    <w:lvl w:ilvl="0" w:tplc="D9C629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75747A3"/>
    <w:multiLevelType w:val="hybridMultilevel"/>
    <w:tmpl w:val="FBB883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5871A6"/>
    <w:multiLevelType w:val="singleLevel"/>
    <w:tmpl w:val="6302E252"/>
    <w:lvl w:ilvl="0">
      <w:start w:val="8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7">
    <w:nsid w:val="3BAB4356"/>
    <w:multiLevelType w:val="hybridMultilevel"/>
    <w:tmpl w:val="4120D3D4"/>
    <w:lvl w:ilvl="0" w:tplc="24FEA444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9" w:hanging="180"/>
      </w:pPr>
      <w:rPr>
        <w:rFonts w:cs="Times New Roman"/>
      </w:rPr>
    </w:lvl>
  </w:abstractNum>
  <w:abstractNum w:abstractNumId="8">
    <w:nsid w:val="414E0586"/>
    <w:multiLevelType w:val="hybridMultilevel"/>
    <w:tmpl w:val="2A58DB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776F9C"/>
    <w:multiLevelType w:val="hybridMultilevel"/>
    <w:tmpl w:val="BEC2A0B4"/>
    <w:lvl w:ilvl="0" w:tplc="3F0E5F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F60E0A"/>
    <w:multiLevelType w:val="multilevel"/>
    <w:tmpl w:val="70A87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64C23250"/>
    <w:multiLevelType w:val="hybridMultilevel"/>
    <w:tmpl w:val="CD7EF176"/>
    <w:lvl w:ilvl="0" w:tplc="5072852E">
      <w:start w:val="1"/>
      <w:numFmt w:val="decimal"/>
      <w:lvlText w:val="%1."/>
      <w:lvlJc w:val="right"/>
      <w:pPr>
        <w:ind w:left="9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0F440A"/>
    <w:multiLevelType w:val="hybridMultilevel"/>
    <w:tmpl w:val="16C8516A"/>
    <w:lvl w:ilvl="0" w:tplc="2F3425C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88E62E8"/>
    <w:multiLevelType w:val="hybridMultilevel"/>
    <w:tmpl w:val="A7AE5B00"/>
    <w:lvl w:ilvl="0" w:tplc="A65803C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6B51626D"/>
    <w:multiLevelType w:val="hybridMultilevel"/>
    <w:tmpl w:val="C594691E"/>
    <w:lvl w:ilvl="0" w:tplc="33E2B254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780D6F78"/>
    <w:multiLevelType w:val="hybridMultilevel"/>
    <w:tmpl w:val="59DCA6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B3A3805"/>
    <w:multiLevelType w:val="multilevel"/>
    <w:tmpl w:val="83D288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>
    <w:nsid w:val="7B7A571F"/>
    <w:multiLevelType w:val="hybridMultilevel"/>
    <w:tmpl w:val="A17A4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E26885"/>
    <w:multiLevelType w:val="hybridMultilevel"/>
    <w:tmpl w:val="28EAF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D26761"/>
    <w:multiLevelType w:val="hybridMultilevel"/>
    <w:tmpl w:val="6B44727A"/>
    <w:lvl w:ilvl="0" w:tplc="27B4904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6"/>
  </w:num>
  <w:num w:numId="4">
    <w:abstractNumId w:val="18"/>
  </w:num>
  <w:num w:numId="5">
    <w:abstractNumId w:val="8"/>
  </w:num>
  <w:num w:numId="6">
    <w:abstractNumId w:val="12"/>
  </w:num>
  <w:num w:numId="7">
    <w:abstractNumId w:val="10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"/>
  </w:num>
  <w:num w:numId="14">
    <w:abstractNumId w:val="5"/>
  </w:num>
  <w:num w:numId="15">
    <w:abstractNumId w:val="17"/>
  </w:num>
  <w:num w:numId="16">
    <w:abstractNumId w:val="0"/>
  </w:num>
  <w:num w:numId="17">
    <w:abstractNumId w:val="3"/>
  </w:num>
  <w:num w:numId="18">
    <w:abstractNumId w:val="3"/>
    <w:lvlOverride w:ilvl="0">
      <w:lvl w:ilvl="0">
        <w:start w:val="1"/>
        <w:numFmt w:val="decimal"/>
        <w:lvlText w:val="%1.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E16"/>
    <w:rsid w:val="000154A0"/>
    <w:rsid w:val="00021AFE"/>
    <w:rsid w:val="00065EFD"/>
    <w:rsid w:val="000711CC"/>
    <w:rsid w:val="000753D0"/>
    <w:rsid w:val="000A7DD6"/>
    <w:rsid w:val="000D343A"/>
    <w:rsid w:val="000E18D1"/>
    <w:rsid w:val="000F5F40"/>
    <w:rsid w:val="000F6951"/>
    <w:rsid w:val="0014247E"/>
    <w:rsid w:val="00145E16"/>
    <w:rsid w:val="00162000"/>
    <w:rsid w:val="001A32BF"/>
    <w:rsid w:val="001B1C7D"/>
    <w:rsid w:val="001B7F11"/>
    <w:rsid w:val="001C79C4"/>
    <w:rsid w:val="001D23B9"/>
    <w:rsid w:val="001E0574"/>
    <w:rsid w:val="001E7F68"/>
    <w:rsid w:val="00232A8F"/>
    <w:rsid w:val="0024612B"/>
    <w:rsid w:val="002617C5"/>
    <w:rsid w:val="00291A3B"/>
    <w:rsid w:val="00296FEA"/>
    <w:rsid w:val="002D555C"/>
    <w:rsid w:val="002E0D0B"/>
    <w:rsid w:val="002E56C5"/>
    <w:rsid w:val="00300251"/>
    <w:rsid w:val="003063FE"/>
    <w:rsid w:val="003413F5"/>
    <w:rsid w:val="00343A64"/>
    <w:rsid w:val="003547C5"/>
    <w:rsid w:val="003643C3"/>
    <w:rsid w:val="00365326"/>
    <w:rsid w:val="0037567B"/>
    <w:rsid w:val="00385E49"/>
    <w:rsid w:val="003C3EFF"/>
    <w:rsid w:val="003E2DFA"/>
    <w:rsid w:val="003E421F"/>
    <w:rsid w:val="003F079E"/>
    <w:rsid w:val="00497F43"/>
    <w:rsid w:val="004A1DE6"/>
    <w:rsid w:val="004A6D91"/>
    <w:rsid w:val="004C0B98"/>
    <w:rsid w:val="004F65A3"/>
    <w:rsid w:val="00507903"/>
    <w:rsid w:val="005277A4"/>
    <w:rsid w:val="00530589"/>
    <w:rsid w:val="00546E70"/>
    <w:rsid w:val="00550391"/>
    <w:rsid w:val="00571DB0"/>
    <w:rsid w:val="00580F0F"/>
    <w:rsid w:val="00581A23"/>
    <w:rsid w:val="0059266F"/>
    <w:rsid w:val="005B5464"/>
    <w:rsid w:val="005E2995"/>
    <w:rsid w:val="006136F4"/>
    <w:rsid w:val="00617759"/>
    <w:rsid w:val="007075F0"/>
    <w:rsid w:val="00782B35"/>
    <w:rsid w:val="007B66B9"/>
    <w:rsid w:val="007F3AF9"/>
    <w:rsid w:val="00806B70"/>
    <w:rsid w:val="0082526D"/>
    <w:rsid w:val="008D0D9D"/>
    <w:rsid w:val="00906464"/>
    <w:rsid w:val="0092003E"/>
    <w:rsid w:val="00930BF4"/>
    <w:rsid w:val="009350DD"/>
    <w:rsid w:val="00941F1D"/>
    <w:rsid w:val="0095608F"/>
    <w:rsid w:val="00974F5B"/>
    <w:rsid w:val="00982315"/>
    <w:rsid w:val="00A91C32"/>
    <w:rsid w:val="00AB5C5C"/>
    <w:rsid w:val="00AF7A4A"/>
    <w:rsid w:val="00B82539"/>
    <w:rsid w:val="00B83A06"/>
    <w:rsid w:val="00B96F06"/>
    <w:rsid w:val="00BA1E61"/>
    <w:rsid w:val="00BD1A3A"/>
    <w:rsid w:val="00BD3268"/>
    <w:rsid w:val="00BF0E8D"/>
    <w:rsid w:val="00C07C8A"/>
    <w:rsid w:val="00C130DA"/>
    <w:rsid w:val="00C2614C"/>
    <w:rsid w:val="00C367DA"/>
    <w:rsid w:val="00C4369D"/>
    <w:rsid w:val="00C4735D"/>
    <w:rsid w:val="00C52590"/>
    <w:rsid w:val="00C56CBE"/>
    <w:rsid w:val="00C65C82"/>
    <w:rsid w:val="00C71EDB"/>
    <w:rsid w:val="00CA5564"/>
    <w:rsid w:val="00CA69D5"/>
    <w:rsid w:val="00CC2094"/>
    <w:rsid w:val="00CD4987"/>
    <w:rsid w:val="00CE4DD6"/>
    <w:rsid w:val="00D23D27"/>
    <w:rsid w:val="00D27322"/>
    <w:rsid w:val="00D358FC"/>
    <w:rsid w:val="00D4527A"/>
    <w:rsid w:val="00D52882"/>
    <w:rsid w:val="00D54395"/>
    <w:rsid w:val="00D65AA3"/>
    <w:rsid w:val="00D76E32"/>
    <w:rsid w:val="00DB2C99"/>
    <w:rsid w:val="00DE4BC3"/>
    <w:rsid w:val="00E149DE"/>
    <w:rsid w:val="00E16623"/>
    <w:rsid w:val="00E371FB"/>
    <w:rsid w:val="00E62DF9"/>
    <w:rsid w:val="00E6626E"/>
    <w:rsid w:val="00E72C67"/>
    <w:rsid w:val="00E95CD3"/>
    <w:rsid w:val="00EA57DE"/>
    <w:rsid w:val="00EC678D"/>
    <w:rsid w:val="00EC787D"/>
    <w:rsid w:val="00ED3C06"/>
    <w:rsid w:val="00ED44E0"/>
    <w:rsid w:val="00EF3809"/>
    <w:rsid w:val="00F00C5A"/>
    <w:rsid w:val="00F21BB8"/>
    <w:rsid w:val="00F36D4D"/>
    <w:rsid w:val="00F53743"/>
    <w:rsid w:val="00F8542C"/>
    <w:rsid w:val="00FC4E15"/>
    <w:rsid w:val="00FD7AE3"/>
    <w:rsid w:val="00FE3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C32"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653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365326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F06"/>
    <w:pPr>
      <w:ind w:left="720"/>
      <w:contextualSpacing/>
    </w:pPr>
  </w:style>
  <w:style w:type="table" w:styleId="a4">
    <w:name w:val="Table Grid"/>
    <w:basedOn w:val="a1"/>
    <w:uiPriority w:val="59"/>
    <w:rsid w:val="00F85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C26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C2614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B83A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65326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65326"/>
    <w:rPr>
      <w:rFonts w:ascii="Times New Roman" w:eastAsia="Calibri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semiHidden/>
    <w:rsid w:val="00365326"/>
  </w:style>
  <w:style w:type="table" w:customStyle="1" w:styleId="12">
    <w:name w:val="Сетка таблицы1"/>
    <w:basedOn w:val="a1"/>
    <w:next w:val="a4"/>
    <w:rsid w:val="003653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365326"/>
    <w:pPr>
      <w:keepNext/>
      <w:spacing w:after="0" w:line="240" w:lineRule="auto"/>
      <w:jc w:val="both"/>
    </w:pPr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character" w:customStyle="1" w:styleId="32">
    <w:name w:val="Основной текст 3 Знак"/>
    <w:basedOn w:val="a0"/>
    <w:link w:val="31"/>
    <w:rsid w:val="00365326"/>
    <w:rPr>
      <w:rFonts w:ascii="Times New Roman" w:eastAsia="Calibri" w:hAnsi="Times New Roman" w:cs="Times New Roman"/>
      <w:b/>
      <w:i/>
      <w:sz w:val="28"/>
      <w:szCs w:val="24"/>
      <w:u w:val="single"/>
      <w:lang w:eastAsia="ru-RU"/>
    </w:rPr>
  </w:style>
  <w:style w:type="paragraph" w:styleId="2">
    <w:name w:val="Body Text 2"/>
    <w:basedOn w:val="a"/>
    <w:link w:val="20"/>
    <w:rsid w:val="00365326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0">
    <w:name w:val="Основной текст 2 Знак"/>
    <w:basedOn w:val="a0"/>
    <w:link w:val="2"/>
    <w:rsid w:val="00365326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7">
    <w:name w:val="Нормальный (таблица)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365326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2">
    <w:name w:val="Основной текст с отступом 2 Знак"/>
    <w:basedOn w:val="a0"/>
    <w:link w:val="21"/>
    <w:rsid w:val="00365326"/>
    <w:rPr>
      <w:rFonts w:ascii="Calibri" w:eastAsia="Times New Roman" w:hAnsi="Calibri" w:cs="Times New Roman"/>
    </w:rPr>
  </w:style>
  <w:style w:type="paragraph" w:styleId="33">
    <w:name w:val="Body Text Indent 3"/>
    <w:basedOn w:val="a"/>
    <w:link w:val="34"/>
    <w:rsid w:val="00365326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365326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Цветовое выделение"/>
    <w:rsid w:val="00365326"/>
    <w:rPr>
      <w:b/>
      <w:color w:val="000080"/>
    </w:rPr>
  </w:style>
  <w:style w:type="paragraph" w:styleId="a9">
    <w:name w:val="Title"/>
    <w:basedOn w:val="a"/>
    <w:link w:val="aa"/>
    <w:qFormat/>
    <w:rsid w:val="00365326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65326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b">
    <w:name w:val="header"/>
    <w:basedOn w:val="a"/>
    <w:link w:val="ac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Верхний колонтитул Знак"/>
    <w:basedOn w:val="a0"/>
    <w:link w:val="ab"/>
    <w:rsid w:val="00365326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rsid w:val="0036532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e">
    <w:name w:val="Нижний колонтитул Знак"/>
    <w:basedOn w:val="a0"/>
    <w:link w:val="ad"/>
    <w:rsid w:val="00365326"/>
    <w:rPr>
      <w:rFonts w:ascii="Calibri" w:eastAsia="Times New Roman" w:hAnsi="Calibri" w:cs="Times New Roman"/>
    </w:rPr>
  </w:style>
  <w:style w:type="paragraph" w:customStyle="1" w:styleId="ConsPlusTitle">
    <w:name w:val="ConsPlusTitle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af">
    <w:name w:val="Абзац с отсуп"/>
    <w:basedOn w:val="a"/>
    <w:rsid w:val="00365326"/>
    <w:pPr>
      <w:spacing w:before="120" w:after="0" w:line="360" w:lineRule="exact"/>
      <w:ind w:firstLine="720"/>
      <w:jc w:val="both"/>
    </w:pPr>
    <w:rPr>
      <w:rFonts w:ascii="Times New Roman" w:eastAsia="Calibri" w:hAnsi="Times New Roman" w:cs="Times New Roman"/>
      <w:sz w:val="28"/>
      <w:szCs w:val="28"/>
      <w:lang w:val="en-US" w:eastAsia="ru-RU"/>
    </w:rPr>
  </w:style>
  <w:style w:type="character" w:customStyle="1" w:styleId="FontStyle13">
    <w:name w:val="Font Style13"/>
    <w:rsid w:val="00365326"/>
    <w:rPr>
      <w:rFonts w:ascii="Times New Roman" w:hAnsi="Times New Roman"/>
      <w:sz w:val="16"/>
    </w:rPr>
  </w:style>
  <w:style w:type="paragraph" w:customStyle="1" w:styleId="13">
    <w:name w:val="Стиль1"/>
    <w:basedOn w:val="a"/>
    <w:rsid w:val="00365326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Normal (Web)"/>
    <w:basedOn w:val="a"/>
    <w:rsid w:val="003653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365326"/>
    <w:pPr>
      <w:ind w:left="720"/>
    </w:pPr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semiHidden/>
    <w:rsid w:val="0036532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2">
    <w:name w:val="Основной текст с отступом Знак"/>
    <w:basedOn w:val="a0"/>
    <w:link w:val="af1"/>
    <w:semiHidden/>
    <w:rsid w:val="00365326"/>
    <w:rPr>
      <w:rFonts w:ascii="Calibri" w:eastAsia="Times New Roman" w:hAnsi="Calibri" w:cs="Times New Roman"/>
    </w:rPr>
  </w:style>
  <w:style w:type="paragraph" w:customStyle="1" w:styleId="NormalWeb1">
    <w:name w:val="Normal (Web)1"/>
    <w:basedOn w:val="a"/>
    <w:rsid w:val="00365326"/>
    <w:pPr>
      <w:overflowPunct w:val="0"/>
      <w:autoSpaceDE w:val="0"/>
      <w:autoSpaceDN w:val="0"/>
      <w:adjustRightInd w:val="0"/>
      <w:spacing w:before="100" w:after="100" w:line="288" w:lineRule="auto"/>
      <w:ind w:firstLine="567"/>
      <w:jc w:val="both"/>
      <w:textAlignment w:val="baseline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5">
    <w:name w:val="Абзац списка1"/>
    <w:basedOn w:val="a"/>
    <w:rsid w:val="00365326"/>
    <w:pPr>
      <w:ind w:left="720"/>
    </w:pPr>
    <w:rPr>
      <w:rFonts w:ascii="Calibri" w:eastAsia="Calibri" w:hAnsi="Calibri" w:cs="Times New Roman"/>
      <w:lang w:eastAsia="ru-RU"/>
    </w:rPr>
  </w:style>
  <w:style w:type="paragraph" w:customStyle="1" w:styleId="Iauiue">
    <w:name w:val="Iau?iue"/>
    <w:rsid w:val="003653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</w:style>
  <w:style w:type="paragraph" w:customStyle="1" w:styleId="af3">
    <w:name w:val="Прижатый влево"/>
    <w:basedOn w:val="a"/>
    <w:next w:val="a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character" w:styleId="af4">
    <w:name w:val="Strong"/>
    <w:qFormat/>
    <w:rsid w:val="00365326"/>
    <w:rPr>
      <w:b/>
    </w:rPr>
  </w:style>
  <w:style w:type="paragraph" w:styleId="af5">
    <w:name w:val="endnote text"/>
    <w:basedOn w:val="a"/>
    <w:link w:val="af6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7">
    <w:name w:val="endnote reference"/>
    <w:semiHidden/>
    <w:rsid w:val="00365326"/>
    <w:rPr>
      <w:vertAlign w:val="superscript"/>
    </w:rPr>
  </w:style>
  <w:style w:type="paragraph" w:styleId="af8">
    <w:name w:val="footnote text"/>
    <w:basedOn w:val="a"/>
    <w:link w:val="af9"/>
    <w:semiHidden/>
    <w:rsid w:val="003653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semiHidden/>
    <w:rsid w:val="00365326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otnote reference"/>
    <w:semiHidden/>
    <w:rsid w:val="00365326"/>
    <w:rPr>
      <w:vertAlign w:val="superscript"/>
    </w:rPr>
  </w:style>
  <w:style w:type="character" w:customStyle="1" w:styleId="FontStyle21">
    <w:name w:val="Font Style21"/>
    <w:rsid w:val="00365326"/>
    <w:rPr>
      <w:rFonts w:ascii="Times New Roman" w:hAnsi="Times New Roman"/>
      <w:sz w:val="26"/>
    </w:rPr>
  </w:style>
  <w:style w:type="paragraph" w:customStyle="1" w:styleId="16">
    <w:name w:val="1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character" w:styleId="afb">
    <w:name w:val="Hyperlink"/>
    <w:rsid w:val="00365326"/>
    <w:rPr>
      <w:color w:val="0000FF"/>
      <w:u w:val="single"/>
    </w:rPr>
  </w:style>
  <w:style w:type="paragraph" w:customStyle="1" w:styleId="afc">
    <w:name w:val="Знак Знак Знак Знак Знак Знак"/>
    <w:basedOn w:val="a"/>
    <w:rsid w:val="00365326"/>
    <w:pPr>
      <w:spacing w:before="100" w:beforeAutospacing="1" w:after="100" w:afterAutospacing="1" w:line="240" w:lineRule="auto"/>
    </w:pPr>
    <w:rPr>
      <w:rFonts w:ascii="Tahoma" w:eastAsia="Calibri" w:hAnsi="Tahoma" w:cs="Tahoma"/>
      <w:sz w:val="24"/>
      <w:szCs w:val="24"/>
      <w:lang w:val="en-US"/>
    </w:rPr>
  </w:style>
  <w:style w:type="character" w:customStyle="1" w:styleId="afd">
    <w:name w:val="Гипертекстовая ссылка"/>
    <w:rsid w:val="00365326"/>
    <w:rPr>
      <w:b/>
      <w:color w:val="008000"/>
    </w:rPr>
  </w:style>
  <w:style w:type="character" w:styleId="afe">
    <w:name w:val="annotation reference"/>
    <w:semiHidden/>
    <w:rsid w:val="00365326"/>
    <w:rPr>
      <w:rFonts w:cs="Times New Roman"/>
      <w:sz w:val="16"/>
      <w:szCs w:val="16"/>
    </w:rPr>
  </w:style>
  <w:style w:type="paragraph" w:styleId="aff">
    <w:name w:val="annotation text"/>
    <w:basedOn w:val="a"/>
    <w:link w:val="aff0"/>
    <w:semiHidden/>
    <w:rsid w:val="00365326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f0">
    <w:name w:val="Текст примечания Знак"/>
    <w:basedOn w:val="a0"/>
    <w:link w:val="aff"/>
    <w:semiHidden/>
    <w:rsid w:val="00365326"/>
    <w:rPr>
      <w:rFonts w:ascii="Calibri" w:eastAsia="Times New Roman" w:hAnsi="Calibri" w:cs="Times New Roman"/>
      <w:sz w:val="20"/>
      <w:szCs w:val="20"/>
    </w:rPr>
  </w:style>
  <w:style w:type="paragraph" w:styleId="aff1">
    <w:name w:val="annotation subject"/>
    <w:basedOn w:val="aff"/>
    <w:next w:val="aff"/>
    <w:link w:val="aff2"/>
    <w:semiHidden/>
    <w:rsid w:val="00365326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365326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pple-converted-space">
    <w:name w:val="apple-converted-space"/>
    <w:rsid w:val="00365326"/>
    <w:rPr>
      <w:rFonts w:cs="Times New Roman"/>
    </w:rPr>
  </w:style>
  <w:style w:type="paragraph" w:styleId="aff3">
    <w:name w:val="No Spacing"/>
    <w:uiPriority w:val="1"/>
    <w:qFormat/>
    <w:rsid w:val="00162000"/>
    <w:pPr>
      <w:spacing w:after="0" w:line="240" w:lineRule="auto"/>
    </w:pPr>
  </w:style>
  <w:style w:type="paragraph" w:customStyle="1" w:styleId="Style1">
    <w:name w:val="Style1"/>
    <w:basedOn w:val="a"/>
    <w:rsid w:val="00AB5C5C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AB5C5C"/>
    <w:pPr>
      <w:widowControl w:val="0"/>
      <w:autoSpaceDE w:val="0"/>
      <w:autoSpaceDN w:val="0"/>
      <w:adjustRightInd w:val="0"/>
      <w:spacing w:after="0" w:line="320" w:lineRule="exact"/>
      <w:ind w:firstLine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AB5C5C"/>
    <w:rPr>
      <w:rFonts w:ascii="Times New Roman" w:hAnsi="Times New Roman" w:cs="Times New Roman"/>
      <w:sz w:val="26"/>
      <w:szCs w:val="26"/>
    </w:rPr>
  </w:style>
  <w:style w:type="paragraph" w:customStyle="1" w:styleId="aff4">
    <w:name w:val="Стиль"/>
    <w:rsid w:val="00AB5C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5">
    <w:name w:val="Знак"/>
    <w:basedOn w:val="a"/>
    <w:rsid w:val="00F5374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DCA5F-8866-48B0-838E-8EE5D37D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 Ибрагимов Бариевич</dc:creator>
  <cp:lastModifiedBy>yurotdel</cp:lastModifiedBy>
  <cp:revision>2</cp:revision>
  <cp:lastPrinted>2018-03-07T11:34:00Z</cp:lastPrinted>
  <dcterms:created xsi:type="dcterms:W3CDTF">2018-03-12T06:32:00Z</dcterms:created>
  <dcterms:modified xsi:type="dcterms:W3CDTF">2018-03-12T06:32:00Z</dcterms:modified>
</cp:coreProperties>
</file>