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77777777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  _________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B332C" w14:paraId="235DA6D3" w14:textId="77777777" w:rsidTr="000B332C">
        <w:tc>
          <w:tcPr>
            <w:tcW w:w="5210" w:type="dxa"/>
          </w:tcPr>
          <w:p w14:paraId="4C086273" w14:textId="77777777" w:rsidR="00E66CCE" w:rsidRPr="00E66CCE" w:rsidRDefault="00E66CCE" w:rsidP="00E66CC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CCE">
              <w:rPr>
                <w:rFonts w:ascii="Times New Roman" w:hAnsi="Times New Roman"/>
                <w:sz w:val="28"/>
                <w:szCs w:val="28"/>
              </w:rPr>
              <w:t xml:space="preserve">Об утверждении    Правил  расходования </w:t>
            </w:r>
          </w:p>
          <w:p w14:paraId="78B5A99E" w14:textId="77777777" w:rsidR="00891C02" w:rsidRDefault="00E66CCE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убвенций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бюджету Республики 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Татарстан</w:t>
            </w:r>
            <w:r w:rsidR="00C96AFC">
              <w:rPr>
                <w:rFonts w:ascii="Times New Roman" w:hAnsi="Times New Roman"/>
                <w:sz w:val="28"/>
                <w:szCs w:val="28"/>
              </w:rPr>
              <w:t xml:space="preserve">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  <w:p w14:paraId="6C391C6A" w14:textId="77777777" w:rsidR="00891C02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2B746D22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DC5E5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DC5E55">
        <w:rPr>
          <w:sz w:val="28"/>
          <w:szCs w:val="28"/>
        </w:rPr>
        <w:t xml:space="preserve"> </w:t>
      </w:r>
      <w:r w:rsidR="00891C02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30</w:t>
      </w:r>
      <w:r w:rsidR="00891C02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2017</w:t>
      </w:r>
      <w:r w:rsidR="00891C0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35025B">
        <w:rPr>
          <w:sz w:val="28"/>
          <w:szCs w:val="28"/>
        </w:rPr>
        <w:t>.</w:t>
      </w:r>
      <w:r>
        <w:rPr>
          <w:sz w:val="28"/>
          <w:szCs w:val="28"/>
        </w:rPr>
        <w:t xml:space="preserve"> № 1704 «</w:t>
      </w:r>
      <w:r w:rsidRPr="00C96AFC">
        <w:rPr>
          <w:sz w:val="28"/>
          <w:szCs w:val="28"/>
        </w:rPr>
        <w:t>О порядке предоставления субвенций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</w:r>
      <w:r>
        <w:rPr>
          <w:sz w:val="28"/>
          <w:szCs w:val="28"/>
        </w:rPr>
        <w:t xml:space="preserve">» </w:t>
      </w:r>
      <w:r w:rsidRPr="00DC5E55">
        <w:rPr>
          <w:sz w:val="28"/>
          <w:szCs w:val="28"/>
        </w:rPr>
        <w:t xml:space="preserve">Кабинет Министров Республики Татарстан  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  <w:proofErr w:type="gramEnd"/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4868F4BE" w14:textId="50ADE128" w:rsidR="00BB0D4D" w:rsidRDefault="00BB0D4D" w:rsidP="00BB0D4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прилагаемые Правила расходования</w:t>
      </w:r>
      <w:r w:rsidRPr="00BB0D4D">
        <w:rPr>
          <w:sz w:val="28"/>
          <w:szCs w:val="28"/>
        </w:rPr>
        <w:t xml:space="preserve"> субвенций из федерального бюджета бюджет</w:t>
      </w:r>
      <w:r>
        <w:rPr>
          <w:sz w:val="28"/>
          <w:szCs w:val="28"/>
        </w:rPr>
        <w:t xml:space="preserve">у </w:t>
      </w:r>
      <w:r w:rsidRPr="00BB0D4D">
        <w:rPr>
          <w:sz w:val="28"/>
          <w:szCs w:val="28"/>
        </w:rPr>
        <w:t>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</w:r>
      <w:r>
        <w:rPr>
          <w:sz w:val="28"/>
          <w:szCs w:val="28"/>
        </w:rPr>
        <w:t>.</w:t>
      </w:r>
    </w:p>
    <w:p w14:paraId="7D82046C" w14:textId="77777777" w:rsidR="00BB0D4D" w:rsidRDefault="00BB0D4D" w:rsidP="00BB0D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Министерство труда, занятости и социальной защиты Республики Татарстан и </w:t>
      </w:r>
      <w:r w:rsidRPr="006905F8">
        <w:rPr>
          <w:sz w:val="28"/>
          <w:szCs w:val="28"/>
        </w:rPr>
        <w:t>Министерство финансов Республики Татарстан.</w:t>
      </w:r>
    </w:p>
    <w:p w14:paraId="7FF0968C" w14:textId="77777777" w:rsidR="00424515" w:rsidRDefault="00BB0D4D" w:rsidP="00891C0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AF2480">
        <w:rPr>
          <w:sz w:val="28"/>
          <w:szCs w:val="28"/>
        </w:rPr>
        <w:t xml:space="preserve"> </w:t>
      </w:r>
      <w:r w:rsidR="00891C02" w:rsidRPr="00891C02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2018 года.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7BB24A8F" w14:textId="77777777" w:rsidR="00891C02" w:rsidRP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37337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0DD3EA" w14:textId="441FC0F1" w:rsidR="00D21E6A" w:rsidRDefault="000B20FC" w:rsidP="0037337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</w:t>
      </w:r>
      <w:r w:rsidR="0037337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F2480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72877719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51F0E8AB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77777777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Утверждены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011DA08B" w14:textId="77777777" w:rsidR="00390D65" w:rsidRPr="00184217" w:rsidRDefault="00390D65" w:rsidP="00390D65">
      <w:pPr>
        <w:pStyle w:val="1"/>
        <w:spacing w:line="240" w:lineRule="auto"/>
        <w:ind w:right="142"/>
        <w:jc w:val="center"/>
        <w:rPr>
          <w:bCs/>
        </w:rPr>
      </w:pPr>
      <w:r w:rsidRPr="00184217">
        <w:rPr>
          <w:bCs/>
        </w:rPr>
        <w:t>Правила</w:t>
      </w:r>
    </w:p>
    <w:p w14:paraId="68A49A42" w14:textId="77777777" w:rsidR="00390D65" w:rsidRPr="00184217" w:rsidRDefault="00390D65" w:rsidP="00390D65">
      <w:pPr>
        <w:pStyle w:val="1"/>
        <w:spacing w:line="240" w:lineRule="auto"/>
        <w:ind w:right="142"/>
        <w:jc w:val="center"/>
      </w:pPr>
      <w:r w:rsidRPr="00184217">
        <w:rPr>
          <w:bCs/>
        </w:rPr>
        <w:t xml:space="preserve"> </w:t>
      </w:r>
      <w:r w:rsidRPr="00184217">
        <w:t>расходования субвенций из федерального бюджета</w:t>
      </w:r>
      <w:r>
        <w:t xml:space="preserve"> </w:t>
      </w:r>
    </w:p>
    <w:p w14:paraId="0DBEC4CD" w14:textId="77777777" w:rsidR="00390D65" w:rsidRDefault="00390D65" w:rsidP="00390D65">
      <w:pPr>
        <w:pStyle w:val="1"/>
        <w:spacing w:line="240" w:lineRule="auto"/>
        <w:ind w:right="142"/>
        <w:jc w:val="center"/>
      </w:pPr>
      <w:r w:rsidRPr="00184217">
        <w:t xml:space="preserve">бюджету Республики Татарстан на осуществление переданных полномочий </w:t>
      </w:r>
    </w:p>
    <w:p w14:paraId="6A909DD9" w14:textId="77777777" w:rsidR="00390D65" w:rsidRDefault="00390D65" w:rsidP="00390D65">
      <w:pPr>
        <w:pStyle w:val="1"/>
        <w:spacing w:line="240" w:lineRule="auto"/>
        <w:ind w:right="142"/>
        <w:jc w:val="center"/>
      </w:pPr>
      <w:r w:rsidRPr="00184217">
        <w:t xml:space="preserve">Российской Федерации по назначению и осуществлению ежемесячной </w:t>
      </w:r>
    </w:p>
    <w:p w14:paraId="49048292" w14:textId="77777777" w:rsidR="00390D65" w:rsidRPr="00184217" w:rsidRDefault="00390D65" w:rsidP="00390D65">
      <w:pPr>
        <w:pStyle w:val="1"/>
        <w:spacing w:line="240" w:lineRule="auto"/>
        <w:ind w:right="142"/>
        <w:jc w:val="center"/>
      </w:pPr>
      <w:r w:rsidRPr="00184217">
        <w:t>выплаты в связи с рождением (усыновлением) первого ребенка</w:t>
      </w:r>
    </w:p>
    <w:p w14:paraId="4D11F4BA" w14:textId="77777777" w:rsidR="00390D65" w:rsidRDefault="00390D65" w:rsidP="00390D65">
      <w:pPr>
        <w:pStyle w:val="1"/>
        <w:tabs>
          <w:tab w:val="left" w:pos="1134"/>
        </w:tabs>
        <w:spacing w:line="240" w:lineRule="auto"/>
        <w:ind w:right="142"/>
        <w:jc w:val="center"/>
        <w:rPr>
          <w:b/>
        </w:rPr>
      </w:pPr>
    </w:p>
    <w:p w14:paraId="44E66DAB" w14:textId="5EF74A6D" w:rsidR="00390D65" w:rsidRDefault="00390D65" w:rsidP="00390D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5DD3">
        <w:rPr>
          <w:sz w:val="28"/>
          <w:szCs w:val="28"/>
        </w:rPr>
        <w:t>1.</w:t>
      </w:r>
      <w:r>
        <w:t> </w:t>
      </w:r>
      <w:proofErr w:type="gramStart"/>
      <w:r w:rsidRPr="00184217">
        <w:rPr>
          <w:sz w:val="28"/>
          <w:szCs w:val="28"/>
        </w:rPr>
        <w:t>Настоящие Правила определяют порядок расходования субвенций и</w:t>
      </w:r>
      <w:r>
        <w:rPr>
          <w:sz w:val="28"/>
          <w:szCs w:val="28"/>
        </w:rPr>
        <w:t xml:space="preserve">з федерального бюджета бюджету </w:t>
      </w:r>
      <w:r w:rsidRPr="00184217">
        <w:rPr>
          <w:sz w:val="28"/>
          <w:szCs w:val="28"/>
        </w:rPr>
        <w:t xml:space="preserve">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 гражданам, имеющим в соответствии с </w:t>
      </w:r>
      <w:r w:rsidRPr="004F74DA">
        <w:rPr>
          <w:sz w:val="28"/>
          <w:szCs w:val="28"/>
        </w:rPr>
        <w:t>частью 2 статьи 1 Федерального закона от 28 декабря 2017 года № 418-ФЗ «О ежемесячных</w:t>
      </w:r>
      <w:r w:rsidRPr="0018421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ыплатах семьям, имеющим детей» </w:t>
      </w:r>
      <w:r w:rsidRPr="00184217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Pr="00184217">
        <w:rPr>
          <w:sz w:val="28"/>
          <w:szCs w:val="28"/>
        </w:rPr>
        <w:t xml:space="preserve"> на ее получение</w:t>
      </w:r>
      <w:r>
        <w:rPr>
          <w:sz w:val="28"/>
          <w:szCs w:val="28"/>
        </w:rPr>
        <w:t xml:space="preserve"> </w:t>
      </w:r>
      <w:r w:rsidRPr="00C41BB7">
        <w:rPr>
          <w:sz w:val="28"/>
          <w:szCs w:val="28"/>
        </w:rPr>
        <w:t>(далее –</w:t>
      </w:r>
      <w:r w:rsidRPr="00734CF2">
        <w:rPr>
          <w:sz w:val="28"/>
          <w:szCs w:val="28"/>
        </w:rPr>
        <w:t xml:space="preserve"> </w:t>
      </w:r>
      <w:r w:rsidRPr="00C41BB7">
        <w:rPr>
          <w:sz w:val="28"/>
          <w:szCs w:val="28"/>
        </w:rPr>
        <w:t>субвенции</w:t>
      </w:r>
      <w:proofErr w:type="gramEnd"/>
      <w:r>
        <w:rPr>
          <w:sz w:val="28"/>
          <w:szCs w:val="28"/>
        </w:rPr>
        <w:t>,</w:t>
      </w:r>
      <w:r w:rsidRPr="00C41BB7">
        <w:rPr>
          <w:sz w:val="28"/>
          <w:szCs w:val="28"/>
        </w:rPr>
        <w:t xml:space="preserve"> ежемесячная выплата).</w:t>
      </w:r>
      <w:r w:rsidRPr="00184217">
        <w:rPr>
          <w:sz w:val="28"/>
          <w:szCs w:val="28"/>
        </w:rPr>
        <w:t xml:space="preserve"> </w:t>
      </w:r>
    </w:p>
    <w:p w14:paraId="570A1AC0" w14:textId="77777777" w:rsidR="00390D65" w:rsidRDefault="00390D65" w:rsidP="00390D6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F74DA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4F74DA">
        <w:rPr>
          <w:sz w:val="28"/>
          <w:szCs w:val="28"/>
        </w:rPr>
        <w:t>Расходование субвенции осуществляется в пределах бюджетных ассигнований и лимитов бюджетных обязательств, доведенных Министерством труда и социальной защиты Российской Федерации на цели, указанные в пункте 1 настоящих Правил.</w:t>
      </w:r>
    </w:p>
    <w:p w14:paraId="39B12B97" w14:textId="77777777" w:rsidR="00390D65" w:rsidRPr="008A26CC" w:rsidRDefault="00390D65" w:rsidP="00390D65">
      <w:pPr>
        <w:tabs>
          <w:tab w:val="left" w:pos="851"/>
        </w:tabs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4DA">
        <w:rPr>
          <w:sz w:val="28"/>
          <w:szCs w:val="28"/>
        </w:rPr>
        <w:t>3</w:t>
      </w:r>
      <w:r w:rsidRPr="00AC332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A26CC">
        <w:rPr>
          <w:rFonts w:eastAsia="Calibri"/>
          <w:sz w:val="28"/>
          <w:szCs w:val="28"/>
        </w:rPr>
        <w:t>Министерство труда, занятости и социальной защи</w:t>
      </w:r>
      <w:r>
        <w:rPr>
          <w:rFonts w:eastAsia="Calibri"/>
          <w:sz w:val="28"/>
          <w:szCs w:val="28"/>
        </w:rPr>
        <w:t>ты Республики Татарстан (далее –</w:t>
      </w:r>
      <w:r w:rsidRPr="008A26CC">
        <w:rPr>
          <w:rFonts w:eastAsia="Calibri"/>
          <w:sz w:val="28"/>
          <w:szCs w:val="28"/>
        </w:rPr>
        <w:t xml:space="preserve"> Министерство) направляет ежемесячно, до 8-го числа, в Министерство финансов Республики Татарстан заявку на финансовое обеспечение расходов на ежемесячную выплату </w:t>
      </w:r>
      <w:r>
        <w:rPr>
          <w:rFonts w:eastAsia="Calibri"/>
          <w:sz w:val="28"/>
          <w:szCs w:val="28"/>
        </w:rPr>
        <w:t>(далее –</w:t>
      </w:r>
      <w:r w:rsidRPr="008A26CC">
        <w:rPr>
          <w:rFonts w:eastAsia="Calibri"/>
          <w:sz w:val="28"/>
          <w:szCs w:val="28"/>
        </w:rPr>
        <w:t xml:space="preserve"> заявка).</w:t>
      </w:r>
    </w:p>
    <w:p w14:paraId="5CE212A6" w14:textId="77777777" w:rsidR="00390D65" w:rsidRDefault="00390D65" w:rsidP="00390D65">
      <w:pPr>
        <w:tabs>
          <w:tab w:val="left" w:pos="567"/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A648F">
        <w:rPr>
          <w:sz w:val="28"/>
          <w:szCs w:val="28"/>
        </w:rPr>
        <w:t xml:space="preserve">Министерство финансов Республики Татарстан в течение пяти рабочих дней после получения из Управления Федерального казначейства </w:t>
      </w:r>
      <w:r>
        <w:rPr>
          <w:sz w:val="28"/>
          <w:szCs w:val="28"/>
        </w:rPr>
        <w:t>по Республике Татарстан (далее –</w:t>
      </w:r>
      <w:r w:rsidRPr="001A648F">
        <w:rPr>
          <w:sz w:val="28"/>
          <w:szCs w:val="28"/>
        </w:rPr>
        <w:t xml:space="preserve"> Казначейство) информации о лимитах бюджетных обязательств и предельных объемах финансирования субвенции представляет в Казначейство расходное расписание на доведение предельных объемов финансирования Министерству по его заявкам.</w:t>
      </w:r>
      <w:r>
        <w:rPr>
          <w:sz w:val="28"/>
          <w:szCs w:val="28"/>
        </w:rPr>
        <w:t xml:space="preserve"> </w:t>
      </w:r>
    </w:p>
    <w:p w14:paraId="67F25F7E" w14:textId="77777777" w:rsidR="00390D65" w:rsidRDefault="00390D65" w:rsidP="00390D65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A3254">
        <w:rPr>
          <w:sz w:val="28"/>
          <w:szCs w:val="28"/>
        </w:rPr>
        <w:t>Расходование</w:t>
      </w:r>
      <w:r w:rsidRPr="001A648F">
        <w:rPr>
          <w:sz w:val="28"/>
          <w:szCs w:val="28"/>
        </w:rPr>
        <w:t xml:space="preserve"> субвенци</w:t>
      </w:r>
      <w:r>
        <w:rPr>
          <w:sz w:val="28"/>
          <w:szCs w:val="28"/>
        </w:rPr>
        <w:t>и</w:t>
      </w:r>
      <w:r w:rsidRPr="001A648F">
        <w:rPr>
          <w:sz w:val="28"/>
          <w:szCs w:val="28"/>
        </w:rPr>
        <w:t xml:space="preserve"> осуществляется Минист</w:t>
      </w:r>
      <w:r>
        <w:rPr>
          <w:sz w:val="28"/>
          <w:szCs w:val="28"/>
        </w:rPr>
        <w:t xml:space="preserve">ерством </w:t>
      </w:r>
      <w:r w:rsidRPr="001A648F">
        <w:rPr>
          <w:sz w:val="28"/>
          <w:szCs w:val="28"/>
        </w:rPr>
        <w:t>через лицевые счета, открытые в Казначействе.</w:t>
      </w:r>
    </w:p>
    <w:p w14:paraId="584641E8" w14:textId="77777777" w:rsidR="00390D65" w:rsidRPr="008A26CC" w:rsidRDefault="00390D65" w:rsidP="00390D65">
      <w:pPr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6. </w:t>
      </w:r>
      <w:r w:rsidRPr="00C41BB7">
        <w:rPr>
          <w:sz w:val="28"/>
          <w:szCs w:val="28"/>
        </w:rPr>
        <w:t xml:space="preserve">Министерство в течение пяти рабочих дней после получения из Казначейства расходного расписания на доведение предельных объемов финансирования субвенции представляет в Казначейство заявку на кассовый расход для </w:t>
      </w:r>
      <w:r>
        <w:rPr>
          <w:sz w:val="28"/>
          <w:szCs w:val="28"/>
        </w:rPr>
        <w:t xml:space="preserve">последующего </w:t>
      </w:r>
      <w:r w:rsidRPr="00C41BB7">
        <w:rPr>
          <w:sz w:val="28"/>
          <w:szCs w:val="28"/>
        </w:rPr>
        <w:t>перечисления</w:t>
      </w:r>
      <w:r>
        <w:rPr>
          <w:sz w:val="28"/>
          <w:szCs w:val="28"/>
        </w:rPr>
        <w:t xml:space="preserve"> на лицевые счета граждан, открытые в российских кредитных организациях.</w:t>
      </w:r>
      <w:r w:rsidRPr="00C41BB7">
        <w:rPr>
          <w:sz w:val="28"/>
          <w:szCs w:val="28"/>
        </w:rPr>
        <w:t xml:space="preserve"> </w:t>
      </w:r>
    </w:p>
    <w:p w14:paraId="1A5B5905" w14:textId="77777777" w:rsidR="00390D65" w:rsidRDefault="00390D65" w:rsidP="00390D6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780181">
        <w:rPr>
          <w:sz w:val="28"/>
          <w:szCs w:val="28"/>
        </w:rPr>
        <w:t>За счет субвенци</w:t>
      </w:r>
      <w:r>
        <w:rPr>
          <w:sz w:val="28"/>
          <w:szCs w:val="28"/>
        </w:rPr>
        <w:t>и</w:t>
      </w:r>
      <w:r w:rsidRPr="00780181">
        <w:rPr>
          <w:sz w:val="28"/>
          <w:szCs w:val="28"/>
        </w:rPr>
        <w:t xml:space="preserve"> в пределах 1,5 процента средств, </w:t>
      </w:r>
      <w:r w:rsidRPr="00C41BB7">
        <w:rPr>
          <w:sz w:val="28"/>
          <w:szCs w:val="28"/>
        </w:rPr>
        <w:t xml:space="preserve">выплаченных из бюджета Республики Татарстан </w:t>
      </w:r>
      <w:r>
        <w:rPr>
          <w:sz w:val="28"/>
          <w:szCs w:val="28"/>
        </w:rPr>
        <w:t>в виде</w:t>
      </w:r>
      <w:r w:rsidRPr="00C41BB7">
        <w:rPr>
          <w:sz w:val="28"/>
          <w:szCs w:val="28"/>
        </w:rPr>
        <w:t xml:space="preserve"> </w:t>
      </w:r>
      <w:r w:rsidRPr="00DA3254">
        <w:rPr>
          <w:sz w:val="28"/>
          <w:szCs w:val="28"/>
        </w:rPr>
        <w:t>ежемесячной выплаты</w:t>
      </w:r>
      <w:r w:rsidRPr="00C41BB7">
        <w:rPr>
          <w:sz w:val="28"/>
          <w:szCs w:val="28"/>
        </w:rPr>
        <w:t>, могут осуществляться расходы на компенсацию затрат, связанных с обеспечением</w:t>
      </w:r>
      <w:r w:rsidRPr="00780181">
        <w:rPr>
          <w:sz w:val="28"/>
          <w:szCs w:val="28"/>
        </w:rPr>
        <w:t xml:space="preserve"> деятельности </w:t>
      </w:r>
      <w:r w:rsidRPr="00780181">
        <w:rPr>
          <w:sz w:val="28"/>
          <w:szCs w:val="28"/>
        </w:rPr>
        <w:lastRenderedPageBreak/>
        <w:t>Министерства в связи с осуществлением переданных полномочий</w:t>
      </w:r>
      <w:r>
        <w:rPr>
          <w:sz w:val="28"/>
          <w:szCs w:val="28"/>
        </w:rPr>
        <w:t xml:space="preserve"> </w:t>
      </w:r>
      <w:r w:rsidRPr="004F74D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  <w:r w:rsidRPr="00780181">
        <w:rPr>
          <w:sz w:val="28"/>
          <w:szCs w:val="28"/>
        </w:rPr>
        <w:t xml:space="preserve"> </w:t>
      </w:r>
    </w:p>
    <w:p w14:paraId="3D72D255" w14:textId="77777777" w:rsidR="00390D65" w:rsidRPr="00DE1490" w:rsidRDefault="00390D65" w:rsidP="00390D6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DE1490">
        <w:rPr>
          <w:sz w:val="28"/>
          <w:szCs w:val="28"/>
        </w:rPr>
        <w:t>Министерство представляет:</w:t>
      </w:r>
    </w:p>
    <w:p w14:paraId="78FBE596" w14:textId="77777777" w:rsidR="00390D65" w:rsidRPr="00DE1490" w:rsidRDefault="00390D65" w:rsidP="00390D65">
      <w:pPr>
        <w:ind w:firstLine="709"/>
        <w:jc w:val="both"/>
        <w:rPr>
          <w:sz w:val="28"/>
          <w:szCs w:val="28"/>
        </w:rPr>
      </w:pPr>
      <w:r w:rsidRPr="00DE1490">
        <w:rPr>
          <w:sz w:val="28"/>
          <w:szCs w:val="28"/>
        </w:rPr>
        <w:t>в Министерство труда и социальной защиты Российской</w:t>
      </w:r>
      <w:r w:rsidRPr="00C41BB7">
        <w:rPr>
          <w:sz w:val="28"/>
          <w:szCs w:val="28"/>
        </w:rPr>
        <w:t xml:space="preserve"> </w:t>
      </w:r>
      <w:r w:rsidRPr="00DE1490">
        <w:rPr>
          <w:sz w:val="28"/>
          <w:szCs w:val="28"/>
        </w:rPr>
        <w:t>Федерации:</w:t>
      </w:r>
    </w:p>
    <w:p w14:paraId="72A39C1B" w14:textId="77777777" w:rsidR="00390D65" w:rsidRDefault="00390D65" w:rsidP="00390D65">
      <w:pPr>
        <w:ind w:firstLine="709"/>
        <w:jc w:val="both"/>
        <w:rPr>
          <w:sz w:val="28"/>
          <w:szCs w:val="28"/>
        </w:rPr>
      </w:pPr>
      <w:r w:rsidRPr="00C41BB7">
        <w:rPr>
          <w:sz w:val="28"/>
          <w:szCs w:val="28"/>
        </w:rPr>
        <w:t>ежеквартально, до 10-го числа месяца, предшествующего планируемому кварталу, заявку на финансовое обеспечение расходов</w:t>
      </w:r>
      <w:r>
        <w:rPr>
          <w:sz w:val="28"/>
          <w:szCs w:val="28"/>
        </w:rPr>
        <w:t xml:space="preserve"> бюджета Республики Татарстан</w:t>
      </w:r>
      <w:r w:rsidRPr="00C41BB7">
        <w:rPr>
          <w:sz w:val="28"/>
          <w:szCs w:val="28"/>
        </w:rPr>
        <w:t xml:space="preserve"> на ежемесячную выплату;</w:t>
      </w:r>
      <w:r w:rsidRPr="000C165D">
        <w:rPr>
          <w:sz w:val="28"/>
          <w:szCs w:val="28"/>
        </w:rPr>
        <w:t xml:space="preserve"> </w:t>
      </w:r>
    </w:p>
    <w:p w14:paraId="09A8B850" w14:textId="77777777" w:rsidR="00390D65" w:rsidRDefault="00390D65" w:rsidP="00390D65">
      <w:pPr>
        <w:ind w:firstLine="709"/>
        <w:jc w:val="both"/>
        <w:rPr>
          <w:sz w:val="28"/>
          <w:szCs w:val="28"/>
        </w:rPr>
      </w:pPr>
      <w:proofErr w:type="gramStart"/>
      <w:r w:rsidRPr="000C165D">
        <w:rPr>
          <w:sz w:val="28"/>
          <w:szCs w:val="28"/>
        </w:rPr>
        <w:t>еже</w:t>
      </w:r>
      <w:r>
        <w:rPr>
          <w:sz w:val="28"/>
          <w:szCs w:val="28"/>
        </w:rPr>
        <w:t>месячно</w:t>
      </w:r>
      <w:r w:rsidRPr="00DE14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E1490">
        <w:rPr>
          <w:sz w:val="28"/>
          <w:szCs w:val="28"/>
        </w:rPr>
        <w:t>не позднее 1</w:t>
      </w:r>
      <w:r>
        <w:rPr>
          <w:sz w:val="28"/>
          <w:szCs w:val="28"/>
        </w:rPr>
        <w:t>0</w:t>
      </w:r>
      <w:r w:rsidRPr="00DE1490">
        <w:rPr>
          <w:sz w:val="28"/>
          <w:szCs w:val="28"/>
        </w:rPr>
        <w:t xml:space="preserve">-го числа месяца, </w:t>
      </w:r>
      <w:r w:rsidRPr="007451DF">
        <w:rPr>
          <w:sz w:val="28"/>
          <w:szCs w:val="28"/>
        </w:rPr>
        <w:t>следующего за отчетным, отчет о расходах бюджета Республики Татарстан, источником финансового обеспечения которых является субвенция</w:t>
      </w:r>
      <w:r>
        <w:rPr>
          <w:sz w:val="28"/>
          <w:szCs w:val="28"/>
        </w:rPr>
        <w:t xml:space="preserve"> (с указанием фактической численности получателей и количества назначенных и выплаченных ежемесячных выплат);</w:t>
      </w:r>
      <w:proofErr w:type="gramEnd"/>
    </w:p>
    <w:p w14:paraId="28B39C52" w14:textId="77777777" w:rsidR="00390D65" w:rsidRDefault="00390D65" w:rsidP="00390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E1490">
        <w:rPr>
          <w:sz w:val="28"/>
          <w:szCs w:val="28"/>
        </w:rPr>
        <w:t>Министерство финансов Республики Татарстан</w:t>
      </w:r>
      <w:r>
        <w:rPr>
          <w:sz w:val="28"/>
          <w:szCs w:val="28"/>
        </w:rPr>
        <w:t>:</w:t>
      </w:r>
    </w:p>
    <w:p w14:paraId="0D80C5AB" w14:textId="77777777" w:rsidR="00390D65" w:rsidRDefault="00390D65" w:rsidP="00390D65">
      <w:pPr>
        <w:ind w:firstLine="709"/>
        <w:jc w:val="both"/>
        <w:rPr>
          <w:sz w:val="28"/>
          <w:szCs w:val="28"/>
        </w:rPr>
      </w:pPr>
      <w:proofErr w:type="gramStart"/>
      <w:r w:rsidRPr="000C165D">
        <w:rPr>
          <w:sz w:val="28"/>
          <w:szCs w:val="28"/>
        </w:rPr>
        <w:t>еже</w:t>
      </w:r>
      <w:r>
        <w:rPr>
          <w:sz w:val="28"/>
          <w:szCs w:val="28"/>
        </w:rPr>
        <w:t>месячно</w:t>
      </w:r>
      <w:r w:rsidRPr="00DE1490">
        <w:rPr>
          <w:sz w:val="28"/>
          <w:szCs w:val="28"/>
        </w:rPr>
        <w:t>, не позднее 1</w:t>
      </w:r>
      <w:r>
        <w:rPr>
          <w:sz w:val="28"/>
          <w:szCs w:val="28"/>
        </w:rPr>
        <w:t>0</w:t>
      </w:r>
      <w:r w:rsidRPr="00DE1490">
        <w:rPr>
          <w:sz w:val="28"/>
          <w:szCs w:val="28"/>
        </w:rPr>
        <w:t xml:space="preserve">-го числа месяца, </w:t>
      </w:r>
      <w:r w:rsidRPr="007451DF">
        <w:rPr>
          <w:sz w:val="28"/>
          <w:szCs w:val="28"/>
        </w:rPr>
        <w:t>следующего за отчетным, отчет о расходах бюджета Республики Татарстан, источником финансового обеспечения которых является субвенция</w:t>
      </w:r>
      <w:r>
        <w:rPr>
          <w:sz w:val="28"/>
          <w:szCs w:val="28"/>
        </w:rPr>
        <w:t xml:space="preserve"> (с указанием фактической численности получателей и количества назначенных и выплаченных ежемесячных выплат).</w:t>
      </w:r>
      <w:proofErr w:type="gramEnd"/>
    </w:p>
    <w:p w14:paraId="202BD65D" w14:textId="77777777" w:rsidR="00390D65" w:rsidRDefault="00390D65" w:rsidP="00390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4F74DA">
        <w:rPr>
          <w:sz w:val="28"/>
          <w:szCs w:val="28"/>
        </w:rPr>
        <w:t>Заявка и отчет</w:t>
      </w:r>
      <w:r>
        <w:rPr>
          <w:sz w:val="28"/>
          <w:szCs w:val="28"/>
        </w:rPr>
        <w:t>ы</w:t>
      </w:r>
      <w:r w:rsidRPr="004F74DA">
        <w:rPr>
          <w:sz w:val="28"/>
          <w:szCs w:val="28"/>
        </w:rPr>
        <w:t xml:space="preserve">, указанные </w:t>
      </w:r>
      <w:r>
        <w:rPr>
          <w:sz w:val="28"/>
          <w:szCs w:val="28"/>
        </w:rPr>
        <w:t xml:space="preserve">в </w:t>
      </w:r>
      <w:r w:rsidRPr="004F74D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F74DA">
        <w:rPr>
          <w:sz w:val="28"/>
          <w:szCs w:val="28"/>
        </w:rPr>
        <w:t xml:space="preserve"> 8 настоящих Правил, представляются по формам, утвержденным Министерством труда и социальной защиты Российской Федерации.</w:t>
      </w:r>
    </w:p>
    <w:p w14:paraId="4CCB6BD3" w14:textId="77777777" w:rsidR="00390D65" w:rsidRDefault="00390D65" w:rsidP="00390D6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72147">
        <w:rPr>
          <w:sz w:val="28"/>
          <w:szCs w:val="28"/>
        </w:rPr>
        <w:t>При недостаточности субвенци</w:t>
      </w:r>
      <w:r>
        <w:rPr>
          <w:sz w:val="28"/>
          <w:szCs w:val="28"/>
        </w:rPr>
        <w:t>и</w:t>
      </w:r>
      <w:r w:rsidRPr="0097214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</w:t>
      </w:r>
      <w:r w:rsidRPr="00972147">
        <w:rPr>
          <w:sz w:val="28"/>
          <w:szCs w:val="28"/>
        </w:rPr>
        <w:t xml:space="preserve"> не позднее 15 октября текущего финансового года обраща</w:t>
      </w:r>
      <w:r>
        <w:rPr>
          <w:sz w:val="28"/>
          <w:szCs w:val="28"/>
        </w:rPr>
        <w:t>е</w:t>
      </w:r>
      <w:r w:rsidRPr="00972147">
        <w:rPr>
          <w:sz w:val="28"/>
          <w:szCs w:val="28"/>
        </w:rPr>
        <w:t>тся в Министерство труда и социальной защиты Российской Федерации с просьбой о выделении средств нераспределенного резерва.</w:t>
      </w:r>
    </w:p>
    <w:p w14:paraId="32F466C7" w14:textId="77777777" w:rsidR="00390D65" w:rsidRPr="00361FED" w:rsidRDefault="00390D65" w:rsidP="00390D6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61FED">
        <w:rPr>
          <w:sz w:val="28"/>
          <w:szCs w:val="28"/>
        </w:rPr>
        <w:t>Министерство нес</w:t>
      </w:r>
      <w:r>
        <w:rPr>
          <w:sz w:val="28"/>
          <w:szCs w:val="28"/>
        </w:rPr>
        <w:t>е</w:t>
      </w:r>
      <w:r w:rsidRPr="00361FED">
        <w:rPr>
          <w:sz w:val="28"/>
          <w:szCs w:val="28"/>
        </w:rPr>
        <w:t>т ответственность согласно законодательству за недостоверность представляемых отчетных сведений и нецелевое использование субвенци</w:t>
      </w:r>
      <w:r>
        <w:rPr>
          <w:sz w:val="28"/>
          <w:szCs w:val="28"/>
        </w:rPr>
        <w:t>й</w:t>
      </w:r>
      <w:r w:rsidRPr="00361FED">
        <w:rPr>
          <w:sz w:val="28"/>
          <w:szCs w:val="28"/>
        </w:rPr>
        <w:t>.</w:t>
      </w:r>
    </w:p>
    <w:p w14:paraId="6517B410" w14:textId="77777777" w:rsidR="00390D65" w:rsidRDefault="00390D65" w:rsidP="00390D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61FE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61FED">
        <w:rPr>
          <w:sz w:val="28"/>
          <w:szCs w:val="28"/>
        </w:rPr>
        <w:t xml:space="preserve">. </w:t>
      </w:r>
      <w:proofErr w:type="gramStart"/>
      <w:r w:rsidRPr="00361FED">
        <w:rPr>
          <w:sz w:val="28"/>
          <w:szCs w:val="28"/>
        </w:rPr>
        <w:t>Контроль за</w:t>
      </w:r>
      <w:proofErr w:type="gramEnd"/>
      <w:r w:rsidRPr="00361FED">
        <w:rPr>
          <w:sz w:val="28"/>
          <w:szCs w:val="28"/>
        </w:rPr>
        <w:t xml:space="preserve"> целевым использованием предоставленной субвенции осуществляется Министерством.</w:t>
      </w:r>
    </w:p>
    <w:p w14:paraId="5963A67F" w14:textId="77777777" w:rsidR="00390D65" w:rsidRDefault="00390D65" w:rsidP="00390D65">
      <w:pPr>
        <w:ind w:firstLine="567"/>
        <w:jc w:val="both"/>
        <w:rPr>
          <w:sz w:val="28"/>
          <w:szCs w:val="28"/>
        </w:rPr>
      </w:pPr>
    </w:p>
    <w:p w14:paraId="52150C80" w14:textId="77777777" w:rsidR="007451DF" w:rsidRDefault="007451DF" w:rsidP="007451DF">
      <w:pPr>
        <w:spacing w:line="288" w:lineRule="auto"/>
        <w:ind w:firstLine="567"/>
        <w:jc w:val="both"/>
        <w:rPr>
          <w:sz w:val="28"/>
          <w:szCs w:val="28"/>
        </w:rPr>
      </w:pPr>
    </w:p>
    <w:p w14:paraId="0C8D5ECC" w14:textId="77777777" w:rsidR="007451DF" w:rsidRDefault="007451DF" w:rsidP="007451DF">
      <w:pPr>
        <w:spacing w:line="288" w:lineRule="auto"/>
        <w:ind w:firstLine="567"/>
        <w:jc w:val="both"/>
        <w:rPr>
          <w:sz w:val="28"/>
          <w:szCs w:val="28"/>
        </w:rPr>
      </w:pPr>
    </w:p>
    <w:p w14:paraId="267A78D9" w14:textId="77777777" w:rsidR="007451DF" w:rsidRDefault="007451DF" w:rsidP="007451DF">
      <w:pPr>
        <w:spacing w:line="288" w:lineRule="auto"/>
        <w:ind w:firstLine="567"/>
        <w:jc w:val="both"/>
        <w:rPr>
          <w:sz w:val="28"/>
          <w:szCs w:val="28"/>
        </w:rPr>
      </w:pPr>
    </w:p>
    <w:p w14:paraId="437AF446" w14:textId="77777777" w:rsidR="007451DF" w:rsidRDefault="007451DF" w:rsidP="007451DF">
      <w:pPr>
        <w:spacing w:line="288" w:lineRule="auto"/>
        <w:ind w:firstLine="567"/>
        <w:jc w:val="both"/>
        <w:rPr>
          <w:sz w:val="28"/>
          <w:szCs w:val="28"/>
        </w:rPr>
      </w:pPr>
    </w:p>
    <w:p w14:paraId="5EF9FA4B" w14:textId="77777777" w:rsidR="007451DF" w:rsidRDefault="007451DF" w:rsidP="007451DF">
      <w:pPr>
        <w:spacing w:line="288" w:lineRule="auto"/>
        <w:ind w:firstLine="567"/>
        <w:jc w:val="both"/>
        <w:rPr>
          <w:sz w:val="28"/>
          <w:szCs w:val="28"/>
        </w:rPr>
      </w:pPr>
    </w:p>
    <w:p w14:paraId="3703F96C" w14:textId="77777777" w:rsidR="0099355C" w:rsidRDefault="0099355C" w:rsidP="004C652C">
      <w:pPr>
        <w:spacing w:line="288" w:lineRule="auto"/>
        <w:ind w:firstLine="708"/>
        <w:jc w:val="both"/>
        <w:rPr>
          <w:sz w:val="28"/>
          <w:szCs w:val="28"/>
        </w:rPr>
      </w:pPr>
    </w:p>
    <w:p w14:paraId="2E846679" w14:textId="77777777" w:rsidR="004C652C" w:rsidRDefault="004C652C" w:rsidP="004C652C">
      <w:pPr>
        <w:pStyle w:val="1"/>
        <w:ind w:right="142"/>
        <w:jc w:val="center"/>
        <w:rPr>
          <w:b/>
        </w:rPr>
      </w:pPr>
    </w:p>
    <w:p w14:paraId="285BF950" w14:textId="77777777" w:rsidR="00906E56" w:rsidRDefault="00906E56" w:rsidP="004C652C">
      <w:pPr>
        <w:pStyle w:val="1"/>
        <w:ind w:right="142"/>
        <w:jc w:val="center"/>
        <w:rPr>
          <w:b/>
        </w:rPr>
      </w:pPr>
    </w:p>
    <w:p w14:paraId="6B78453B" w14:textId="77777777" w:rsidR="00906E56" w:rsidRDefault="00906E56" w:rsidP="004C652C">
      <w:pPr>
        <w:pStyle w:val="1"/>
        <w:ind w:right="142"/>
        <w:jc w:val="center"/>
        <w:rPr>
          <w:b/>
        </w:rPr>
      </w:pPr>
    </w:p>
    <w:p w14:paraId="0004DA1B" w14:textId="77777777" w:rsidR="00906E56" w:rsidRDefault="00906E56" w:rsidP="004C652C">
      <w:pPr>
        <w:pStyle w:val="1"/>
        <w:ind w:right="142"/>
        <w:jc w:val="center"/>
        <w:rPr>
          <w:b/>
        </w:rPr>
      </w:pPr>
    </w:p>
    <w:p w14:paraId="552FE00D" w14:textId="77777777" w:rsidR="00906E56" w:rsidRDefault="00906E56" w:rsidP="004C652C">
      <w:pPr>
        <w:pStyle w:val="1"/>
        <w:ind w:right="142"/>
        <w:jc w:val="center"/>
        <w:rPr>
          <w:b/>
        </w:rPr>
      </w:pPr>
    </w:p>
    <w:p w14:paraId="28B32CF1" w14:textId="77777777" w:rsidR="00906E56" w:rsidRDefault="00906E56" w:rsidP="004C652C">
      <w:pPr>
        <w:pStyle w:val="1"/>
        <w:ind w:right="142"/>
        <w:jc w:val="center"/>
        <w:rPr>
          <w:b/>
        </w:rPr>
      </w:pPr>
    </w:p>
    <w:p w14:paraId="7CCFCF32" w14:textId="77777777" w:rsidR="00906E56" w:rsidRDefault="00906E56" w:rsidP="004C652C">
      <w:pPr>
        <w:pStyle w:val="1"/>
        <w:ind w:right="142"/>
        <w:jc w:val="center"/>
        <w:rPr>
          <w:b/>
        </w:rPr>
      </w:pPr>
    </w:p>
    <w:p w14:paraId="4B4CB377" w14:textId="77777777" w:rsidR="00906E56" w:rsidRDefault="00906E56" w:rsidP="004C652C">
      <w:pPr>
        <w:pStyle w:val="1"/>
        <w:ind w:right="142"/>
        <w:jc w:val="center"/>
        <w:rPr>
          <w:b/>
        </w:rPr>
      </w:pPr>
    </w:p>
    <w:sectPr w:rsidR="00906E56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CDC7C" w15:done="0"/>
  <w15:commentEx w15:paraId="7D1C02CD" w15:done="0"/>
  <w15:commentEx w15:paraId="70B8567C" w15:done="0"/>
  <w15:commentEx w15:paraId="1ACA2C50" w15:done="0"/>
  <w15:commentEx w15:paraId="77E13BEA" w15:done="0"/>
  <w15:commentEx w15:paraId="0935A3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8E720" w14:textId="77777777" w:rsidR="00896AA3" w:rsidRDefault="00896AA3" w:rsidP="002333BA">
      <w:r>
        <w:separator/>
      </w:r>
    </w:p>
  </w:endnote>
  <w:endnote w:type="continuationSeparator" w:id="0">
    <w:p w14:paraId="5AA365C6" w14:textId="77777777" w:rsidR="00896AA3" w:rsidRDefault="00896AA3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46F9E" w14:textId="77777777" w:rsidR="00896AA3" w:rsidRDefault="00896AA3" w:rsidP="002333BA">
      <w:r>
        <w:separator/>
      </w:r>
    </w:p>
  </w:footnote>
  <w:footnote w:type="continuationSeparator" w:id="0">
    <w:p w14:paraId="7935D1C9" w14:textId="77777777" w:rsidR="00896AA3" w:rsidRDefault="00896AA3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77777777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AAD">
          <w:rPr>
            <w:noProof/>
          </w:rPr>
          <w:t>1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FFD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3AAD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0B7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EAC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3E3D"/>
    <w:rsid w:val="002A4613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374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0D65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6FF9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4D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DB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49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643E"/>
    <w:rsid w:val="00701281"/>
    <w:rsid w:val="007016C9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6FAC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AA3"/>
    <w:rsid w:val="00896ECE"/>
    <w:rsid w:val="00896EF9"/>
    <w:rsid w:val="008A04EB"/>
    <w:rsid w:val="008A13CF"/>
    <w:rsid w:val="008A1821"/>
    <w:rsid w:val="008A22C7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657"/>
    <w:rsid w:val="00967851"/>
    <w:rsid w:val="0097079A"/>
    <w:rsid w:val="00972144"/>
    <w:rsid w:val="00972147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631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32F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B48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C7F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744D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375"/>
    <w:rsid w:val="00BE46F8"/>
    <w:rsid w:val="00BE4B91"/>
    <w:rsid w:val="00BE4E26"/>
    <w:rsid w:val="00BE556D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775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13C5-3555-45A4-823D-EA6F53F5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cp:lastPrinted>2018-02-16T06:46:00Z</cp:lastPrinted>
  <dcterms:created xsi:type="dcterms:W3CDTF">2018-03-14T15:04:00Z</dcterms:created>
  <dcterms:modified xsi:type="dcterms:W3CDTF">2018-03-14T15:04:00Z</dcterms:modified>
</cp:coreProperties>
</file>