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DF" w:rsidRPr="00DE07DF" w:rsidRDefault="00DE07DF" w:rsidP="00DE07DF">
      <w:pPr>
        <w:ind w:right="283"/>
        <w:jc w:val="right"/>
        <w:rPr>
          <w:rFonts w:ascii="Times New Roman" w:hAnsi="Times New Roman" w:cs="Times New Roman"/>
          <w:sz w:val="28"/>
          <w:szCs w:val="28"/>
        </w:rPr>
      </w:pPr>
      <w:r w:rsidRPr="00DE07DF">
        <w:rPr>
          <w:rFonts w:ascii="Times New Roman" w:hAnsi="Times New Roman" w:cs="Times New Roman"/>
          <w:sz w:val="28"/>
          <w:szCs w:val="28"/>
        </w:rPr>
        <w:t>Проект</w:t>
      </w:r>
    </w:p>
    <w:p w:rsidR="00DE07DF" w:rsidRPr="00DE07DF" w:rsidRDefault="00DE07DF" w:rsidP="00DE07DF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E07DF" w:rsidRPr="00DE07DF" w:rsidRDefault="00DE07DF" w:rsidP="00DE07DF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DE07D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DE07DF" w:rsidRPr="00DE07DF" w:rsidRDefault="00DE07DF" w:rsidP="00DE07DF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DE07D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E07DF" w:rsidRPr="00DE07DF" w:rsidRDefault="00DE07DF" w:rsidP="00DE07DF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DE07DF">
        <w:rPr>
          <w:rFonts w:ascii="Times New Roman" w:hAnsi="Times New Roman" w:cs="Times New Roman"/>
          <w:sz w:val="28"/>
          <w:szCs w:val="28"/>
        </w:rPr>
        <w:t>от «____»______________201</w:t>
      </w:r>
      <w:r w:rsidR="00E07C2B">
        <w:rPr>
          <w:rFonts w:ascii="Times New Roman" w:hAnsi="Times New Roman" w:cs="Times New Roman"/>
          <w:sz w:val="28"/>
          <w:szCs w:val="28"/>
        </w:rPr>
        <w:t>8</w:t>
      </w:r>
      <w:r w:rsidRPr="00DE07DF">
        <w:rPr>
          <w:rFonts w:ascii="Times New Roman" w:hAnsi="Times New Roman" w:cs="Times New Roman"/>
          <w:sz w:val="28"/>
          <w:szCs w:val="28"/>
        </w:rPr>
        <w:t xml:space="preserve"> г. № ______</w:t>
      </w:r>
    </w:p>
    <w:p w:rsidR="00781508" w:rsidRDefault="00781508" w:rsidP="00883817">
      <w:pPr>
        <w:tabs>
          <w:tab w:val="left" w:pos="7938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DE07DF" w:rsidRDefault="00DE07DF" w:rsidP="00883817">
      <w:pPr>
        <w:tabs>
          <w:tab w:val="left" w:pos="7938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35500F" w:rsidRPr="001E2C38" w:rsidRDefault="0035500F" w:rsidP="0035500F">
      <w:pPr>
        <w:tabs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C38">
        <w:rPr>
          <w:rFonts w:ascii="Times New Roman" w:hAnsi="Times New Roman" w:cs="Times New Roman"/>
          <w:sz w:val="28"/>
          <w:szCs w:val="28"/>
        </w:rPr>
        <w:t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в 2016 году, утвержденный постановлением Кабинета Министров Республики Татарстан от 21.03.2016 № 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</w:t>
      </w:r>
      <w:proofErr w:type="gramEnd"/>
      <w:r w:rsidRPr="001E2C38">
        <w:rPr>
          <w:rFonts w:ascii="Times New Roman" w:hAnsi="Times New Roman" w:cs="Times New Roman"/>
          <w:sz w:val="28"/>
          <w:szCs w:val="28"/>
        </w:rPr>
        <w:t xml:space="preserve"> Татарстан, утвержденной постановлением Кабинета Министров Республики Татарстан от 31.12.2013 № 1146, в 2016 году»</w:t>
      </w:r>
    </w:p>
    <w:p w:rsidR="0035500F" w:rsidRPr="001E2C38" w:rsidRDefault="0035500F" w:rsidP="0035500F">
      <w:pPr>
        <w:suppressAutoHyphens/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:rsidR="0035500F" w:rsidRPr="001E2C38" w:rsidRDefault="0035500F" w:rsidP="00355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3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5500F" w:rsidRPr="001E2C38" w:rsidRDefault="0035500F" w:rsidP="00355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00F" w:rsidRPr="001E2C38" w:rsidRDefault="0035500F" w:rsidP="00355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C38">
        <w:rPr>
          <w:rFonts w:ascii="Times New Roman" w:hAnsi="Times New Roman" w:cs="Times New Roman"/>
          <w:sz w:val="28"/>
          <w:szCs w:val="28"/>
        </w:rPr>
        <w:t>Внести в Краткосрочный план реализации Региональной программы кап</w:t>
      </w:r>
      <w:r w:rsidRPr="001E2C38">
        <w:rPr>
          <w:rFonts w:ascii="Times New Roman" w:hAnsi="Times New Roman" w:cs="Times New Roman"/>
          <w:sz w:val="28"/>
          <w:szCs w:val="28"/>
        </w:rPr>
        <w:t>и</w:t>
      </w:r>
      <w:r w:rsidRPr="001E2C38">
        <w:rPr>
          <w:rFonts w:ascii="Times New Roman" w:hAnsi="Times New Roman" w:cs="Times New Roman"/>
          <w:sz w:val="28"/>
          <w:szCs w:val="28"/>
        </w:rPr>
        <w:t xml:space="preserve">тального ремонта общего имущества в многоквартирных домах, расположенных на </w:t>
      </w:r>
      <w:r w:rsidRPr="009031A3">
        <w:rPr>
          <w:rFonts w:ascii="Times New Roman" w:hAnsi="Times New Roman" w:cs="Times New Roman"/>
          <w:sz w:val="28"/>
          <w:szCs w:val="28"/>
        </w:rPr>
        <w:t>территории Республики Татарстан, 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031A3">
        <w:rPr>
          <w:rFonts w:ascii="Times New Roman" w:hAnsi="Times New Roman" w:cs="Times New Roman"/>
          <w:sz w:val="28"/>
          <w:szCs w:val="28"/>
        </w:rPr>
        <w:t>й</w:t>
      </w:r>
      <w:r w:rsidRPr="001E2C38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</w:t>
      </w:r>
      <w:r w:rsidRPr="001E2C38">
        <w:rPr>
          <w:rFonts w:ascii="Times New Roman" w:hAnsi="Times New Roman" w:cs="Times New Roman"/>
          <w:sz w:val="28"/>
          <w:szCs w:val="28"/>
        </w:rPr>
        <w:t>и</w:t>
      </w:r>
      <w:r w:rsidRPr="001E2C38">
        <w:rPr>
          <w:rFonts w:ascii="Times New Roman" w:hAnsi="Times New Roman" w:cs="Times New Roman"/>
          <w:sz w:val="28"/>
          <w:szCs w:val="28"/>
        </w:rPr>
        <w:t>стров Республики Татарстан от 31.12.2013 № 1146, в 2016 году, утвержденный п</w:t>
      </w:r>
      <w:r w:rsidRPr="001E2C38">
        <w:rPr>
          <w:rFonts w:ascii="Times New Roman" w:hAnsi="Times New Roman" w:cs="Times New Roman"/>
          <w:sz w:val="28"/>
          <w:szCs w:val="28"/>
        </w:rPr>
        <w:t>о</w:t>
      </w:r>
      <w:r w:rsidRPr="001E2C38">
        <w:rPr>
          <w:rFonts w:ascii="Times New Roman" w:hAnsi="Times New Roman" w:cs="Times New Roman"/>
          <w:sz w:val="28"/>
          <w:szCs w:val="28"/>
        </w:rPr>
        <w:t>становлением Кабинета Министров Республики Тата</w:t>
      </w:r>
      <w:r w:rsidRPr="001E2C38">
        <w:rPr>
          <w:rFonts w:ascii="Times New Roman" w:hAnsi="Times New Roman" w:cs="Times New Roman"/>
          <w:sz w:val="28"/>
          <w:szCs w:val="28"/>
        </w:rPr>
        <w:t>р</w:t>
      </w:r>
      <w:r w:rsidRPr="001E2C38">
        <w:rPr>
          <w:rFonts w:ascii="Times New Roman" w:hAnsi="Times New Roman" w:cs="Times New Roman"/>
          <w:sz w:val="28"/>
          <w:szCs w:val="28"/>
        </w:rPr>
        <w:t>стан от 21.03.2016 № 152 «Об утверждении Краткосрочного плана реализации Региональной программы кап</w:t>
      </w:r>
      <w:r w:rsidRPr="001E2C38">
        <w:rPr>
          <w:rFonts w:ascii="Times New Roman" w:hAnsi="Times New Roman" w:cs="Times New Roman"/>
          <w:sz w:val="28"/>
          <w:szCs w:val="28"/>
        </w:rPr>
        <w:t>и</w:t>
      </w:r>
      <w:r w:rsidRPr="001E2C38">
        <w:rPr>
          <w:rFonts w:ascii="Times New Roman" w:hAnsi="Times New Roman" w:cs="Times New Roman"/>
          <w:sz w:val="28"/>
          <w:szCs w:val="28"/>
        </w:rPr>
        <w:t>тального ремонта общего имущества в многоквартирных домах, расположенных на территории Республики Татарстан, утвержденной</w:t>
      </w:r>
      <w:proofErr w:type="gramEnd"/>
      <w:r w:rsidRPr="001E2C38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</w:t>
      </w:r>
      <w:r w:rsidRPr="001E2C38">
        <w:rPr>
          <w:rFonts w:ascii="Times New Roman" w:hAnsi="Times New Roman" w:cs="Times New Roman"/>
          <w:sz w:val="28"/>
          <w:szCs w:val="28"/>
        </w:rPr>
        <w:t>и</w:t>
      </w:r>
      <w:r w:rsidRPr="001E2C38">
        <w:rPr>
          <w:rFonts w:ascii="Times New Roman" w:hAnsi="Times New Roman" w:cs="Times New Roman"/>
          <w:sz w:val="28"/>
          <w:szCs w:val="28"/>
        </w:rPr>
        <w:t xml:space="preserve">стров Республики Татарстан от 31.12.2013 № 1146, </w:t>
      </w:r>
      <w:r w:rsidRPr="009031A3">
        <w:rPr>
          <w:rFonts w:ascii="Times New Roman" w:hAnsi="Times New Roman" w:cs="Times New Roman"/>
          <w:sz w:val="28"/>
          <w:szCs w:val="28"/>
        </w:rPr>
        <w:t>в 2016 году» (с изменениями, внесенными постановлени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031A3">
        <w:rPr>
          <w:rFonts w:ascii="Times New Roman" w:hAnsi="Times New Roman" w:cs="Times New Roman"/>
          <w:sz w:val="28"/>
          <w:szCs w:val="28"/>
        </w:rPr>
        <w:t xml:space="preserve">  Кабинета Министров</w:t>
      </w:r>
      <w:r w:rsidRPr="001E2C38">
        <w:rPr>
          <w:rFonts w:ascii="Times New Roman" w:hAnsi="Times New Roman" w:cs="Times New Roman"/>
          <w:sz w:val="28"/>
          <w:szCs w:val="28"/>
        </w:rPr>
        <w:t xml:space="preserve"> Респуб</w:t>
      </w:r>
      <w:r w:rsidRPr="001E2C38">
        <w:rPr>
          <w:rFonts w:ascii="Times New Roman" w:hAnsi="Times New Roman" w:cs="Times New Roman"/>
          <w:sz w:val="28"/>
          <w:szCs w:val="28"/>
        </w:rPr>
        <w:lastRenderedPageBreak/>
        <w:t xml:space="preserve">лики Татарстан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E2C38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E2C3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E2C3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700, от 06.10.2016 №718,</w:t>
      </w:r>
      <w:r w:rsidRPr="00E07C2B">
        <w:t xml:space="preserve"> </w:t>
      </w:r>
      <w:r w:rsidRPr="00E07C2B">
        <w:rPr>
          <w:rFonts w:ascii="Times New Roman" w:hAnsi="Times New Roman" w:cs="Times New Roman"/>
          <w:sz w:val="28"/>
          <w:szCs w:val="28"/>
        </w:rPr>
        <w:t xml:space="preserve">от 12.04.2017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7C2B">
        <w:rPr>
          <w:rFonts w:ascii="Times New Roman" w:hAnsi="Times New Roman" w:cs="Times New Roman"/>
          <w:sz w:val="28"/>
          <w:szCs w:val="28"/>
        </w:rPr>
        <w:t xml:space="preserve"> 220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5500F">
        <w:t xml:space="preserve"> </w:t>
      </w:r>
      <w:r w:rsidRPr="0035500F">
        <w:rPr>
          <w:rFonts w:ascii="Times New Roman" w:hAnsi="Times New Roman" w:cs="Times New Roman"/>
          <w:sz w:val="28"/>
          <w:szCs w:val="28"/>
        </w:rPr>
        <w:t>(далее – Краткосрочный план)</w:t>
      </w:r>
      <w:r w:rsidRPr="001E2C38">
        <w:rPr>
          <w:rFonts w:ascii="Times New Roman" w:hAnsi="Times New Roman" w:cs="Times New Roman"/>
          <w:sz w:val="28"/>
          <w:szCs w:val="28"/>
        </w:rPr>
        <w:t>, сл</w:t>
      </w:r>
      <w:r w:rsidRPr="001E2C38">
        <w:rPr>
          <w:rFonts w:ascii="Times New Roman" w:hAnsi="Times New Roman" w:cs="Times New Roman"/>
          <w:sz w:val="28"/>
          <w:szCs w:val="28"/>
        </w:rPr>
        <w:t>е</w:t>
      </w:r>
      <w:r w:rsidRPr="001E2C38">
        <w:rPr>
          <w:rFonts w:ascii="Times New Roman" w:hAnsi="Times New Roman" w:cs="Times New Roman"/>
          <w:sz w:val="28"/>
          <w:szCs w:val="28"/>
        </w:rPr>
        <w:t>дующие изменения:</w:t>
      </w:r>
    </w:p>
    <w:p w:rsidR="0035500F" w:rsidRPr="0035500F" w:rsidRDefault="0035500F" w:rsidP="00355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0F">
        <w:rPr>
          <w:rFonts w:ascii="Times New Roman" w:hAnsi="Times New Roman" w:cs="Times New Roman"/>
          <w:sz w:val="28"/>
          <w:szCs w:val="28"/>
        </w:rPr>
        <w:t>в графе 3 пункта 20 таблицы «Объем финансовых средств на проведение к</w:t>
      </w:r>
      <w:r w:rsidRPr="0035500F">
        <w:rPr>
          <w:rFonts w:ascii="Times New Roman" w:hAnsi="Times New Roman" w:cs="Times New Roman"/>
          <w:sz w:val="28"/>
          <w:szCs w:val="28"/>
        </w:rPr>
        <w:t>а</w:t>
      </w:r>
      <w:r w:rsidRPr="0035500F">
        <w:rPr>
          <w:rFonts w:ascii="Times New Roman" w:hAnsi="Times New Roman" w:cs="Times New Roman"/>
          <w:sz w:val="28"/>
          <w:szCs w:val="28"/>
        </w:rPr>
        <w:t xml:space="preserve">питального ремонта многоквартирных домов в 2016 году» раздела </w:t>
      </w:r>
      <w:r w:rsidRPr="0035500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5500F">
        <w:rPr>
          <w:rFonts w:ascii="Times New Roman" w:hAnsi="Times New Roman" w:cs="Times New Roman"/>
          <w:sz w:val="28"/>
          <w:szCs w:val="28"/>
        </w:rPr>
        <w:t xml:space="preserve"> цифры «201,3» заменить цифрами «56,13»;</w:t>
      </w:r>
    </w:p>
    <w:p w:rsidR="0035500F" w:rsidRPr="001E2C38" w:rsidRDefault="0035500F" w:rsidP="00355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0F">
        <w:rPr>
          <w:rFonts w:ascii="Times New Roman" w:hAnsi="Times New Roman" w:cs="Times New Roman"/>
          <w:sz w:val="28"/>
          <w:szCs w:val="28"/>
        </w:rPr>
        <w:t>приложение № 6 к Краткосрочному плану изложить в новой редакции (прил</w:t>
      </w:r>
      <w:r w:rsidRPr="0035500F">
        <w:rPr>
          <w:rFonts w:ascii="Times New Roman" w:hAnsi="Times New Roman" w:cs="Times New Roman"/>
          <w:sz w:val="28"/>
          <w:szCs w:val="28"/>
        </w:rPr>
        <w:t>а</w:t>
      </w:r>
      <w:r w:rsidRPr="0035500F">
        <w:rPr>
          <w:rFonts w:ascii="Times New Roman" w:hAnsi="Times New Roman" w:cs="Times New Roman"/>
          <w:sz w:val="28"/>
          <w:szCs w:val="28"/>
        </w:rPr>
        <w:t>гается).</w:t>
      </w:r>
    </w:p>
    <w:p w:rsidR="0035500F" w:rsidRDefault="0035500F" w:rsidP="00355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500F" w:rsidRPr="001E2C38" w:rsidRDefault="0035500F" w:rsidP="00355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00F" w:rsidRPr="001E2C38" w:rsidRDefault="0035500F" w:rsidP="0035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3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5500F" w:rsidRDefault="0035500F" w:rsidP="0035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C38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35500F" w:rsidRDefault="0035500F" w:rsidP="0035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500F" w:rsidSect="002D4DEB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F8A" w:rsidRDefault="00742F8A" w:rsidP="001B5302">
      <w:pPr>
        <w:spacing w:after="0" w:line="240" w:lineRule="auto"/>
      </w:pPr>
      <w:r>
        <w:separator/>
      </w:r>
    </w:p>
  </w:endnote>
  <w:endnote w:type="continuationSeparator" w:id="0">
    <w:p w:rsidR="00742F8A" w:rsidRDefault="00742F8A" w:rsidP="001B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F8A" w:rsidRDefault="00742F8A" w:rsidP="001B5302">
      <w:pPr>
        <w:spacing w:after="0" w:line="240" w:lineRule="auto"/>
      </w:pPr>
      <w:r>
        <w:separator/>
      </w:r>
    </w:p>
  </w:footnote>
  <w:footnote w:type="continuationSeparator" w:id="0">
    <w:p w:rsidR="00742F8A" w:rsidRDefault="00742F8A" w:rsidP="001B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509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42F8A" w:rsidRPr="001B5302" w:rsidRDefault="00742F8A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1B5302">
          <w:rPr>
            <w:rFonts w:ascii="Times New Roman" w:hAnsi="Times New Roman" w:cs="Times New Roman"/>
            <w:sz w:val="24"/>
          </w:rPr>
          <w:fldChar w:fldCharType="begin"/>
        </w:r>
        <w:r w:rsidRPr="001B5302">
          <w:rPr>
            <w:rFonts w:ascii="Times New Roman" w:hAnsi="Times New Roman" w:cs="Times New Roman"/>
            <w:sz w:val="24"/>
          </w:rPr>
          <w:instrText>PAGE   \* MERGEFORMAT</w:instrText>
        </w:r>
        <w:r w:rsidRPr="001B5302">
          <w:rPr>
            <w:rFonts w:ascii="Times New Roman" w:hAnsi="Times New Roman" w:cs="Times New Roman"/>
            <w:sz w:val="24"/>
          </w:rPr>
          <w:fldChar w:fldCharType="separate"/>
        </w:r>
        <w:r w:rsidR="0035500F">
          <w:rPr>
            <w:rFonts w:ascii="Times New Roman" w:hAnsi="Times New Roman" w:cs="Times New Roman"/>
            <w:noProof/>
            <w:sz w:val="24"/>
          </w:rPr>
          <w:t>2</w:t>
        </w:r>
        <w:r w:rsidRPr="001B530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42F8A" w:rsidRDefault="00742F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B6077"/>
    <w:multiLevelType w:val="hybridMultilevel"/>
    <w:tmpl w:val="18B42F46"/>
    <w:lvl w:ilvl="0" w:tplc="E3F84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84"/>
    <w:rsid w:val="00000833"/>
    <w:rsid w:val="00001226"/>
    <w:rsid w:val="000034D0"/>
    <w:rsid w:val="000121E2"/>
    <w:rsid w:val="00017F84"/>
    <w:rsid w:val="00033AA9"/>
    <w:rsid w:val="00050807"/>
    <w:rsid w:val="00065FFE"/>
    <w:rsid w:val="0007098D"/>
    <w:rsid w:val="00072925"/>
    <w:rsid w:val="00073F53"/>
    <w:rsid w:val="000818F7"/>
    <w:rsid w:val="00082986"/>
    <w:rsid w:val="0009105C"/>
    <w:rsid w:val="00091716"/>
    <w:rsid w:val="000B027C"/>
    <w:rsid w:val="000B430B"/>
    <w:rsid w:val="000D4797"/>
    <w:rsid w:val="000F0839"/>
    <w:rsid w:val="001016A0"/>
    <w:rsid w:val="00101D0D"/>
    <w:rsid w:val="00106A12"/>
    <w:rsid w:val="00134822"/>
    <w:rsid w:val="00136E4F"/>
    <w:rsid w:val="00141940"/>
    <w:rsid w:val="00143AE3"/>
    <w:rsid w:val="00165EC2"/>
    <w:rsid w:val="00172E9F"/>
    <w:rsid w:val="001810E4"/>
    <w:rsid w:val="00183987"/>
    <w:rsid w:val="00190E36"/>
    <w:rsid w:val="001973CC"/>
    <w:rsid w:val="00197C6B"/>
    <w:rsid w:val="001A3D54"/>
    <w:rsid w:val="001B5302"/>
    <w:rsid w:val="001B56E5"/>
    <w:rsid w:val="001B5748"/>
    <w:rsid w:val="001B6C3E"/>
    <w:rsid w:val="001B6EEA"/>
    <w:rsid w:val="001C534F"/>
    <w:rsid w:val="001C6EEC"/>
    <w:rsid w:val="001D70EA"/>
    <w:rsid w:val="001E2C38"/>
    <w:rsid w:val="001E3CDE"/>
    <w:rsid w:val="002070E1"/>
    <w:rsid w:val="002123D4"/>
    <w:rsid w:val="00224EDE"/>
    <w:rsid w:val="00240D3D"/>
    <w:rsid w:val="002465A0"/>
    <w:rsid w:val="00257AC5"/>
    <w:rsid w:val="00260A9E"/>
    <w:rsid w:val="00260AE7"/>
    <w:rsid w:val="00261C45"/>
    <w:rsid w:val="00262F55"/>
    <w:rsid w:val="002718A1"/>
    <w:rsid w:val="00277777"/>
    <w:rsid w:val="00282B1B"/>
    <w:rsid w:val="00291545"/>
    <w:rsid w:val="002945A6"/>
    <w:rsid w:val="00295CC4"/>
    <w:rsid w:val="002B1AB7"/>
    <w:rsid w:val="002B1AC0"/>
    <w:rsid w:val="002B5982"/>
    <w:rsid w:val="002C1CDB"/>
    <w:rsid w:val="002C2FD6"/>
    <w:rsid w:val="002C75FC"/>
    <w:rsid w:val="002D4DEB"/>
    <w:rsid w:val="002D4DF5"/>
    <w:rsid w:val="002D7B48"/>
    <w:rsid w:val="002E1FEB"/>
    <w:rsid w:val="002F2AA0"/>
    <w:rsid w:val="00300DA6"/>
    <w:rsid w:val="00306B6E"/>
    <w:rsid w:val="0031111C"/>
    <w:rsid w:val="00311D90"/>
    <w:rsid w:val="00312C25"/>
    <w:rsid w:val="00321050"/>
    <w:rsid w:val="00321F89"/>
    <w:rsid w:val="003455F3"/>
    <w:rsid w:val="00345AA8"/>
    <w:rsid w:val="00353CB9"/>
    <w:rsid w:val="0035500F"/>
    <w:rsid w:val="00356F96"/>
    <w:rsid w:val="00357BE9"/>
    <w:rsid w:val="00364070"/>
    <w:rsid w:val="003671D3"/>
    <w:rsid w:val="0037049F"/>
    <w:rsid w:val="003761C7"/>
    <w:rsid w:val="00382252"/>
    <w:rsid w:val="00383F5F"/>
    <w:rsid w:val="00386703"/>
    <w:rsid w:val="00392087"/>
    <w:rsid w:val="00392E84"/>
    <w:rsid w:val="0039304C"/>
    <w:rsid w:val="003A1D2E"/>
    <w:rsid w:val="003A7FBF"/>
    <w:rsid w:val="003B0570"/>
    <w:rsid w:val="003B2AA9"/>
    <w:rsid w:val="003B5A6F"/>
    <w:rsid w:val="003C04E3"/>
    <w:rsid w:val="003C40BD"/>
    <w:rsid w:val="003C420E"/>
    <w:rsid w:val="003C7259"/>
    <w:rsid w:val="003D4E02"/>
    <w:rsid w:val="003D6DC6"/>
    <w:rsid w:val="003F1F58"/>
    <w:rsid w:val="003F52DD"/>
    <w:rsid w:val="0040370D"/>
    <w:rsid w:val="0040442E"/>
    <w:rsid w:val="004068C0"/>
    <w:rsid w:val="00406D55"/>
    <w:rsid w:val="0041512D"/>
    <w:rsid w:val="00415F1F"/>
    <w:rsid w:val="00416E02"/>
    <w:rsid w:val="0042210F"/>
    <w:rsid w:val="00423CE5"/>
    <w:rsid w:val="00437B4E"/>
    <w:rsid w:val="00446354"/>
    <w:rsid w:val="00447BF6"/>
    <w:rsid w:val="004537B8"/>
    <w:rsid w:val="00482DD6"/>
    <w:rsid w:val="0049792D"/>
    <w:rsid w:val="00497C7E"/>
    <w:rsid w:val="004A0BD4"/>
    <w:rsid w:val="004A1293"/>
    <w:rsid w:val="004A4BAF"/>
    <w:rsid w:val="004A5A85"/>
    <w:rsid w:val="004C3947"/>
    <w:rsid w:val="004C5834"/>
    <w:rsid w:val="004D3E16"/>
    <w:rsid w:val="004E34AE"/>
    <w:rsid w:val="004E64FB"/>
    <w:rsid w:val="004E7849"/>
    <w:rsid w:val="004F6A63"/>
    <w:rsid w:val="005105DD"/>
    <w:rsid w:val="00534958"/>
    <w:rsid w:val="0054785F"/>
    <w:rsid w:val="005526D9"/>
    <w:rsid w:val="00552CAC"/>
    <w:rsid w:val="005842C0"/>
    <w:rsid w:val="0058491B"/>
    <w:rsid w:val="00585BDC"/>
    <w:rsid w:val="005A7AD5"/>
    <w:rsid w:val="005B4820"/>
    <w:rsid w:val="005E015D"/>
    <w:rsid w:val="005F1BA0"/>
    <w:rsid w:val="005F2FDC"/>
    <w:rsid w:val="006013CC"/>
    <w:rsid w:val="006030FC"/>
    <w:rsid w:val="00604625"/>
    <w:rsid w:val="006064F8"/>
    <w:rsid w:val="00610F34"/>
    <w:rsid w:val="00613D89"/>
    <w:rsid w:val="0063057B"/>
    <w:rsid w:val="00634355"/>
    <w:rsid w:val="00635B63"/>
    <w:rsid w:val="00640A41"/>
    <w:rsid w:val="00641D33"/>
    <w:rsid w:val="00642D3D"/>
    <w:rsid w:val="00644EE3"/>
    <w:rsid w:val="0065030F"/>
    <w:rsid w:val="0065710B"/>
    <w:rsid w:val="006640AF"/>
    <w:rsid w:val="00664612"/>
    <w:rsid w:val="0066711D"/>
    <w:rsid w:val="006873AD"/>
    <w:rsid w:val="00690BEF"/>
    <w:rsid w:val="00691A10"/>
    <w:rsid w:val="006932F8"/>
    <w:rsid w:val="00694E7A"/>
    <w:rsid w:val="006958ED"/>
    <w:rsid w:val="006972F0"/>
    <w:rsid w:val="006A6C27"/>
    <w:rsid w:val="006B1596"/>
    <w:rsid w:val="006B26A3"/>
    <w:rsid w:val="006B479A"/>
    <w:rsid w:val="006C48D8"/>
    <w:rsid w:val="006C7492"/>
    <w:rsid w:val="006C7722"/>
    <w:rsid w:val="006F056B"/>
    <w:rsid w:val="007010A2"/>
    <w:rsid w:val="00711914"/>
    <w:rsid w:val="0071738C"/>
    <w:rsid w:val="00730E25"/>
    <w:rsid w:val="0073338A"/>
    <w:rsid w:val="00742F8A"/>
    <w:rsid w:val="00743293"/>
    <w:rsid w:val="00744322"/>
    <w:rsid w:val="0074667C"/>
    <w:rsid w:val="00757D84"/>
    <w:rsid w:val="00775D23"/>
    <w:rsid w:val="0077727C"/>
    <w:rsid w:val="00781508"/>
    <w:rsid w:val="007836A9"/>
    <w:rsid w:val="00784B7F"/>
    <w:rsid w:val="007866D1"/>
    <w:rsid w:val="0079076C"/>
    <w:rsid w:val="00792DC2"/>
    <w:rsid w:val="007A0ED0"/>
    <w:rsid w:val="007B56F3"/>
    <w:rsid w:val="007B62C1"/>
    <w:rsid w:val="007B63C1"/>
    <w:rsid w:val="007B7920"/>
    <w:rsid w:val="007C0163"/>
    <w:rsid w:val="007C10E0"/>
    <w:rsid w:val="007C5E4E"/>
    <w:rsid w:val="007D4864"/>
    <w:rsid w:val="007E3C8E"/>
    <w:rsid w:val="007E7828"/>
    <w:rsid w:val="007F46F7"/>
    <w:rsid w:val="007F67C5"/>
    <w:rsid w:val="008040BF"/>
    <w:rsid w:val="00806894"/>
    <w:rsid w:val="00810216"/>
    <w:rsid w:val="00834427"/>
    <w:rsid w:val="00842DED"/>
    <w:rsid w:val="00845EAF"/>
    <w:rsid w:val="0085311B"/>
    <w:rsid w:val="00855B57"/>
    <w:rsid w:val="00857250"/>
    <w:rsid w:val="00864C6E"/>
    <w:rsid w:val="00881EDF"/>
    <w:rsid w:val="00883817"/>
    <w:rsid w:val="008C2DF7"/>
    <w:rsid w:val="008C3D16"/>
    <w:rsid w:val="008D37AD"/>
    <w:rsid w:val="008E1A83"/>
    <w:rsid w:val="008E6507"/>
    <w:rsid w:val="008F3DD1"/>
    <w:rsid w:val="009031A3"/>
    <w:rsid w:val="00911796"/>
    <w:rsid w:val="009163F6"/>
    <w:rsid w:val="00916917"/>
    <w:rsid w:val="00916FD5"/>
    <w:rsid w:val="009221A6"/>
    <w:rsid w:val="00932CCE"/>
    <w:rsid w:val="00943F76"/>
    <w:rsid w:val="00946FF0"/>
    <w:rsid w:val="0096260E"/>
    <w:rsid w:val="00962D25"/>
    <w:rsid w:val="00965B91"/>
    <w:rsid w:val="00967256"/>
    <w:rsid w:val="00971EDC"/>
    <w:rsid w:val="009777CB"/>
    <w:rsid w:val="00980EE1"/>
    <w:rsid w:val="009845BC"/>
    <w:rsid w:val="00984E24"/>
    <w:rsid w:val="00990147"/>
    <w:rsid w:val="00990D79"/>
    <w:rsid w:val="00993CFA"/>
    <w:rsid w:val="0099442A"/>
    <w:rsid w:val="009A5269"/>
    <w:rsid w:val="009C4E75"/>
    <w:rsid w:val="009D27E3"/>
    <w:rsid w:val="009E5094"/>
    <w:rsid w:val="009F3AA7"/>
    <w:rsid w:val="009F3D9A"/>
    <w:rsid w:val="009F5944"/>
    <w:rsid w:val="00A128E2"/>
    <w:rsid w:val="00A162F0"/>
    <w:rsid w:val="00A166F5"/>
    <w:rsid w:val="00A175DC"/>
    <w:rsid w:val="00A20883"/>
    <w:rsid w:val="00A35597"/>
    <w:rsid w:val="00A377DB"/>
    <w:rsid w:val="00A53E2F"/>
    <w:rsid w:val="00A5486D"/>
    <w:rsid w:val="00A605B2"/>
    <w:rsid w:val="00A62573"/>
    <w:rsid w:val="00A658FE"/>
    <w:rsid w:val="00A71087"/>
    <w:rsid w:val="00A73527"/>
    <w:rsid w:val="00A75E2D"/>
    <w:rsid w:val="00A77B85"/>
    <w:rsid w:val="00A80837"/>
    <w:rsid w:val="00A84373"/>
    <w:rsid w:val="00A85DD2"/>
    <w:rsid w:val="00A924E2"/>
    <w:rsid w:val="00A93F2C"/>
    <w:rsid w:val="00AA2A1F"/>
    <w:rsid w:val="00AA5E17"/>
    <w:rsid w:val="00AA66CD"/>
    <w:rsid w:val="00AB3973"/>
    <w:rsid w:val="00AC1E86"/>
    <w:rsid w:val="00AC3E3B"/>
    <w:rsid w:val="00AD21F8"/>
    <w:rsid w:val="00AD27E5"/>
    <w:rsid w:val="00AD2C8A"/>
    <w:rsid w:val="00AD78D5"/>
    <w:rsid w:val="00AF0154"/>
    <w:rsid w:val="00AF3214"/>
    <w:rsid w:val="00B00A48"/>
    <w:rsid w:val="00B06AFF"/>
    <w:rsid w:val="00B10278"/>
    <w:rsid w:val="00B1244B"/>
    <w:rsid w:val="00B238DB"/>
    <w:rsid w:val="00B34D95"/>
    <w:rsid w:val="00B37AB3"/>
    <w:rsid w:val="00B46ABF"/>
    <w:rsid w:val="00B47475"/>
    <w:rsid w:val="00B71416"/>
    <w:rsid w:val="00B714E3"/>
    <w:rsid w:val="00B82DAB"/>
    <w:rsid w:val="00B834AD"/>
    <w:rsid w:val="00B83FD0"/>
    <w:rsid w:val="00B8626D"/>
    <w:rsid w:val="00B86604"/>
    <w:rsid w:val="00BA0C2B"/>
    <w:rsid w:val="00BB49DD"/>
    <w:rsid w:val="00BB6B1F"/>
    <w:rsid w:val="00BB78AB"/>
    <w:rsid w:val="00BC0824"/>
    <w:rsid w:val="00BC364A"/>
    <w:rsid w:val="00BC5D2F"/>
    <w:rsid w:val="00BC68A2"/>
    <w:rsid w:val="00BD7F8C"/>
    <w:rsid w:val="00BE7642"/>
    <w:rsid w:val="00BF36E8"/>
    <w:rsid w:val="00BF5D77"/>
    <w:rsid w:val="00C01529"/>
    <w:rsid w:val="00C024DD"/>
    <w:rsid w:val="00C02AA7"/>
    <w:rsid w:val="00C048E4"/>
    <w:rsid w:val="00C168EC"/>
    <w:rsid w:val="00C24CC3"/>
    <w:rsid w:val="00C262D3"/>
    <w:rsid w:val="00C27123"/>
    <w:rsid w:val="00C2786C"/>
    <w:rsid w:val="00C31DDF"/>
    <w:rsid w:val="00C35C17"/>
    <w:rsid w:val="00C368BD"/>
    <w:rsid w:val="00C37068"/>
    <w:rsid w:val="00C53126"/>
    <w:rsid w:val="00C606FA"/>
    <w:rsid w:val="00C60F78"/>
    <w:rsid w:val="00C86E46"/>
    <w:rsid w:val="00C9104A"/>
    <w:rsid w:val="00CA7B8F"/>
    <w:rsid w:val="00CB0520"/>
    <w:rsid w:val="00CB1E06"/>
    <w:rsid w:val="00CB4E2F"/>
    <w:rsid w:val="00CB556D"/>
    <w:rsid w:val="00CB5FA6"/>
    <w:rsid w:val="00CC16A6"/>
    <w:rsid w:val="00CC16DD"/>
    <w:rsid w:val="00CD5E02"/>
    <w:rsid w:val="00CE076B"/>
    <w:rsid w:val="00CF209C"/>
    <w:rsid w:val="00CF74E8"/>
    <w:rsid w:val="00D03D4F"/>
    <w:rsid w:val="00D07CA7"/>
    <w:rsid w:val="00D1355C"/>
    <w:rsid w:val="00D17743"/>
    <w:rsid w:val="00D40E50"/>
    <w:rsid w:val="00D447A2"/>
    <w:rsid w:val="00D452C4"/>
    <w:rsid w:val="00D55473"/>
    <w:rsid w:val="00D6041E"/>
    <w:rsid w:val="00D613A1"/>
    <w:rsid w:val="00D63C19"/>
    <w:rsid w:val="00D672E4"/>
    <w:rsid w:val="00D7436B"/>
    <w:rsid w:val="00D824D6"/>
    <w:rsid w:val="00D9446B"/>
    <w:rsid w:val="00D9667E"/>
    <w:rsid w:val="00DA770E"/>
    <w:rsid w:val="00DB05A5"/>
    <w:rsid w:val="00DB18C2"/>
    <w:rsid w:val="00DB41C3"/>
    <w:rsid w:val="00DB7CFD"/>
    <w:rsid w:val="00DC27D2"/>
    <w:rsid w:val="00DC3487"/>
    <w:rsid w:val="00DC5B83"/>
    <w:rsid w:val="00DC79A5"/>
    <w:rsid w:val="00DE07DF"/>
    <w:rsid w:val="00DF16D1"/>
    <w:rsid w:val="00DF5A34"/>
    <w:rsid w:val="00DF6982"/>
    <w:rsid w:val="00E03B77"/>
    <w:rsid w:val="00E07C2B"/>
    <w:rsid w:val="00E15B20"/>
    <w:rsid w:val="00E21B64"/>
    <w:rsid w:val="00E2436B"/>
    <w:rsid w:val="00E303B2"/>
    <w:rsid w:val="00E329F0"/>
    <w:rsid w:val="00E503A3"/>
    <w:rsid w:val="00E54357"/>
    <w:rsid w:val="00E6470C"/>
    <w:rsid w:val="00E7273C"/>
    <w:rsid w:val="00E77B50"/>
    <w:rsid w:val="00E95226"/>
    <w:rsid w:val="00E96054"/>
    <w:rsid w:val="00EA2728"/>
    <w:rsid w:val="00EA391A"/>
    <w:rsid w:val="00EB5976"/>
    <w:rsid w:val="00EB601B"/>
    <w:rsid w:val="00EC06A2"/>
    <w:rsid w:val="00EC7F2F"/>
    <w:rsid w:val="00ED2954"/>
    <w:rsid w:val="00ED73A9"/>
    <w:rsid w:val="00EE131F"/>
    <w:rsid w:val="00EE4CD0"/>
    <w:rsid w:val="00EE6E20"/>
    <w:rsid w:val="00F000E8"/>
    <w:rsid w:val="00F0088A"/>
    <w:rsid w:val="00F018FA"/>
    <w:rsid w:val="00F01D7A"/>
    <w:rsid w:val="00F02D9F"/>
    <w:rsid w:val="00F0713B"/>
    <w:rsid w:val="00F1121B"/>
    <w:rsid w:val="00F24B7E"/>
    <w:rsid w:val="00F30783"/>
    <w:rsid w:val="00F46117"/>
    <w:rsid w:val="00F5161D"/>
    <w:rsid w:val="00F53DE2"/>
    <w:rsid w:val="00F5607B"/>
    <w:rsid w:val="00F564AF"/>
    <w:rsid w:val="00F5747C"/>
    <w:rsid w:val="00F63D2A"/>
    <w:rsid w:val="00F67E07"/>
    <w:rsid w:val="00F705B3"/>
    <w:rsid w:val="00F73EA8"/>
    <w:rsid w:val="00F74DD7"/>
    <w:rsid w:val="00F83DD7"/>
    <w:rsid w:val="00F87B1A"/>
    <w:rsid w:val="00F93078"/>
    <w:rsid w:val="00F956DE"/>
    <w:rsid w:val="00FA09ED"/>
    <w:rsid w:val="00FB1E89"/>
    <w:rsid w:val="00FB45F9"/>
    <w:rsid w:val="00FC06F0"/>
    <w:rsid w:val="00FD637A"/>
    <w:rsid w:val="00FE3817"/>
    <w:rsid w:val="00FE504C"/>
    <w:rsid w:val="00FF2D72"/>
    <w:rsid w:val="00FF49E1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17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7F84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85pt">
    <w:name w:val="Основной текст (5) + 8;5 pt"/>
    <w:basedOn w:val="5"/>
    <w:rsid w:val="00017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1">
    <w:name w:val="Заголовок №1_"/>
    <w:basedOn w:val="a0"/>
    <w:link w:val="12"/>
    <w:rsid w:val="00017F8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017F84"/>
    <w:pPr>
      <w:shd w:val="clear" w:color="auto" w:fill="FFFFFF"/>
      <w:spacing w:after="0" w:line="346" w:lineRule="exact"/>
      <w:jc w:val="both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table" w:styleId="a3">
    <w:name w:val="Table Grid"/>
    <w:basedOn w:val="a1"/>
    <w:uiPriority w:val="59"/>
    <w:rsid w:val="000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rsid w:val="00017F8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Сноска (2)"/>
    <w:basedOn w:val="a"/>
    <w:link w:val="2"/>
    <w:rsid w:val="00017F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onsPlusCell">
    <w:name w:val="ConsPlusCell"/>
    <w:rsid w:val="00552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302"/>
  </w:style>
  <w:style w:type="paragraph" w:styleId="a6">
    <w:name w:val="footer"/>
    <w:basedOn w:val="a"/>
    <w:link w:val="a7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302"/>
  </w:style>
  <w:style w:type="paragraph" w:styleId="a8">
    <w:name w:val="Balloon Text"/>
    <w:basedOn w:val="a"/>
    <w:link w:val="a9"/>
    <w:uiPriority w:val="99"/>
    <w:semiHidden/>
    <w:unhideWhenUsed/>
    <w:rsid w:val="004E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4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452C4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260A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AA2A1F"/>
    <w:rPr>
      <w:color w:val="0000FF"/>
      <w:u w:val="single"/>
    </w:rPr>
  </w:style>
  <w:style w:type="paragraph" w:styleId="ac">
    <w:name w:val="No Spacing"/>
    <w:uiPriority w:val="1"/>
    <w:qFormat/>
    <w:rsid w:val="00F461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4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17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7F84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85pt">
    <w:name w:val="Основной текст (5) + 8;5 pt"/>
    <w:basedOn w:val="5"/>
    <w:rsid w:val="00017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1">
    <w:name w:val="Заголовок №1_"/>
    <w:basedOn w:val="a0"/>
    <w:link w:val="12"/>
    <w:rsid w:val="00017F8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017F84"/>
    <w:pPr>
      <w:shd w:val="clear" w:color="auto" w:fill="FFFFFF"/>
      <w:spacing w:after="0" w:line="346" w:lineRule="exact"/>
      <w:jc w:val="both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table" w:styleId="a3">
    <w:name w:val="Table Grid"/>
    <w:basedOn w:val="a1"/>
    <w:uiPriority w:val="59"/>
    <w:rsid w:val="000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rsid w:val="00017F8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Сноска (2)"/>
    <w:basedOn w:val="a"/>
    <w:link w:val="2"/>
    <w:rsid w:val="00017F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onsPlusCell">
    <w:name w:val="ConsPlusCell"/>
    <w:rsid w:val="00552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302"/>
  </w:style>
  <w:style w:type="paragraph" w:styleId="a6">
    <w:name w:val="footer"/>
    <w:basedOn w:val="a"/>
    <w:link w:val="a7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302"/>
  </w:style>
  <w:style w:type="paragraph" w:styleId="a8">
    <w:name w:val="Balloon Text"/>
    <w:basedOn w:val="a"/>
    <w:link w:val="a9"/>
    <w:uiPriority w:val="99"/>
    <w:semiHidden/>
    <w:unhideWhenUsed/>
    <w:rsid w:val="004E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4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452C4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260A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AA2A1F"/>
    <w:rPr>
      <w:color w:val="0000FF"/>
      <w:u w:val="single"/>
    </w:rPr>
  </w:style>
  <w:style w:type="paragraph" w:styleId="ac">
    <w:name w:val="No Spacing"/>
    <w:uiPriority w:val="1"/>
    <w:qFormat/>
    <w:rsid w:val="00F461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4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22F29-FEE0-4FE5-AA9A-746CF9B3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Салахов</dc:creator>
  <cp:lastModifiedBy>Милеуша Алиакберова</cp:lastModifiedBy>
  <cp:revision>6</cp:revision>
  <cp:lastPrinted>2016-12-19T13:56:00Z</cp:lastPrinted>
  <dcterms:created xsi:type="dcterms:W3CDTF">2018-04-02T13:48:00Z</dcterms:created>
  <dcterms:modified xsi:type="dcterms:W3CDTF">2018-04-03T13:16:00Z</dcterms:modified>
</cp:coreProperties>
</file>