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C" w:rsidRPr="00CE102F" w:rsidRDefault="00E41EAC" w:rsidP="00E41EAC">
      <w:pPr>
        <w:ind w:firstLine="0"/>
      </w:pPr>
    </w:p>
    <w:p w:rsidR="00E41EAC" w:rsidRPr="00CE102F" w:rsidRDefault="00E41EAC" w:rsidP="00E41EAC">
      <w:pPr>
        <w:ind w:firstLine="0"/>
      </w:pPr>
    </w:p>
    <w:p w:rsidR="00E41EAC" w:rsidRPr="00CE102F" w:rsidRDefault="00E41EAC" w:rsidP="00E41EAC">
      <w:pPr>
        <w:ind w:firstLine="0"/>
      </w:pPr>
    </w:p>
    <w:p w:rsidR="00E41EAC" w:rsidRPr="00CE102F" w:rsidRDefault="00E41EAC" w:rsidP="00E41EAC">
      <w:pPr>
        <w:ind w:firstLine="0"/>
      </w:pPr>
    </w:p>
    <w:p w:rsidR="00E41EAC" w:rsidRDefault="00E41EAC" w:rsidP="00E41EA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Порядок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документов о выдаче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согласия на сделки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арендованными</w:t>
      </w:r>
      <w:proofErr w:type="gramEnd"/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лесными участками или арендными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лесного хозяйства</w:t>
      </w:r>
    </w:p>
    <w:p w:rsidR="00E41EAC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01.07.2010</w:t>
      </w:r>
    </w:p>
    <w:p w:rsidR="00E41EAC" w:rsidRPr="00CE102F" w:rsidRDefault="00E41EAC" w:rsidP="00E41EAC">
      <w:pPr>
        <w:ind w:left="-567" w:righ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269-осн</w:t>
      </w:r>
    </w:p>
    <w:p w:rsidR="00E41EAC" w:rsidRPr="00CE102F" w:rsidRDefault="00E41EAC" w:rsidP="00E41EAC">
      <w:pPr>
        <w:ind w:left="-567" w:right="-284"/>
      </w:pPr>
    </w:p>
    <w:p w:rsidR="00E41EAC" w:rsidRPr="00CE102F" w:rsidRDefault="00E41EAC" w:rsidP="00E41EAC">
      <w:pPr>
        <w:pStyle w:val="1"/>
        <w:ind w:left="-567" w:right="-284"/>
        <w:rPr>
          <w:color w:val="auto"/>
        </w:rPr>
      </w:pPr>
    </w:p>
    <w:p w:rsidR="00E41EAC" w:rsidRPr="00E41EAC" w:rsidRDefault="00E41EAC" w:rsidP="00E41EAC">
      <w:pPr>
        <w:pStyle w:val="1"/>
        <w:ind w:left="-567" w:right="-284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10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соответствии с частью 6 статьи 71 </w:t>
      </w:r>
      <w:r w:rsidRPr="00CE102F">
        <w:rPr>
          <w:rFonts w:ascii="Times New Roman" w:hAnsi="Times New Roman" w:cs="Times New Roman"/>
          <w:b w:val="0"/>
          <w:color w:val="auto"/>
          <w:sz w:val="28"/>
          <w:szCs w:val="28"/>
        </w:rPr>
        <w:t>Лесного кодекса Российской Федерации, приказываю:</w:t>
      </w:r>
    </w:p>
    <w:p w:rsidR="00E41EAC" w:rsidRDefault="00E41EAC" w:rsidP="00E41E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CE102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Порядок </w:t>
      </w:r>
      <w:r>
        <w:rPr>
          <w:rFonts w:ascii="Times New Roman" w:hAnsi="Times New Roman" w:cs="Times New Roman"/>
          <w:sz w:val="28"/>
          <w:szCs w:val="28"/>
        </w:rPr>
        <w:t>рассмотрения документов о выдаче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 xml:space="preserve">ласия на сделки с арендованными лесными участками или арендными правами, утвержденный приказом </w:t>
      </w:r>
      <w:r>
        <w:rPr>
          <w:rFonts w:ascii="Times New Roman" w:hAnsi="Times New Roman" w:cs="Times New Roman"/>
          <w:sz w:val="28"/>
          <w:szCs w:val="28"/>
        </w:rPr>
        <w:t>Министерст</w:t>
      </w:r>
      <w:r>
        <w:rPr>
          <w:rFonts w:ascii="Times New Roman" w:hAnsi="Times New Roman" w:cs="Times New Roman"/>
          <w:sz w:val="28"/>
          <w:szCs w:val="28"/>
        </w:rPr>
        <w:t xml:space="preserve">ва лесного хозяйства </w:t>
      </w:r>
      <w:r>
        <w:rPr>
          <w:rFonts w:ascii="Times New Roman" w:hAnsi="Times New Roman" w:cs="Times New Roman"/>
          <w:sz w:val="28"/>
          <w:szCs w:val="28"/>
        </w:rPr>
        <w:t>Рес</w:t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 от 01.07.2010 </w:t>
      </w:r>
      <w:r>
        <w:rPr>
          <w:rFonts w:ascii="Times New Roman" w:hAnsi="Times New Roman" w:cs="Times New Roman"/>
          <w:sz w:val="28"/>
          <w:szCs w:val="28"/>
        </w:rPr>
        <w:t>№ 269-осн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1EAC" w:rsidRDefault="00E41EAC" w:rsidP="00E41EAC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дополнить абзацем следующего содержания:</w:t>
      </w:r>
    </w:p>
    <w:p w:rsidR="00132DD7" w:rsidRDefault="00132DD7" w:rsidP="00132DD7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32DD7">
        <w:rPr>
          <w:rFonts w:ascii="Times New Roman" w:hAnsi="Times New Roman" w:cs="Times New Roman"/>
          <w:sz w:val="28"/>
          <w:szCs w:val="28"/>
        </w:rPr>
        <w:t>«</w:t>
      </w:r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Победитель конкурса или единственный участник конкурса, с </w:t>
      </w:r>
      <w:proofErr w:type="gramStart"/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которыми</w:t>
      </w:r>
      <w:proofErr w:type="gramEnd"/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 договор аренды лесного участка, находящегося в государственной или муниципальной собственности, в соответствии с частью 10 статьи 80.2 настоящего Кодекса не вправе уступать права и осуществлять перевод долга по обязательствам, возникшим из указанного договора, а также сдавать предоставленный лесной участок в субаренду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</w:p>
    <w:p w:rsidR="00132DD7" w:rsidRDefault="00132DD7" w:rsidP="00132DD7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2:</w:t>
      </w:r>
    </w:p>
    <w:p w:rsidR="00132DD7" w:rsidRDefault="00132DD7" w:rsidP="00132DD7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подпунктом 1.1 следующего содержания:</w:t>
      </w:r>
    </w:p>
    <w:p w:rsidR="00132DD7" w:rsidRDefault="00132DD7" w:rsidP="00132DD7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«1.1) </w:t>
      </w:r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согласие на обработку персональных данных (для граждан, в том числе индивидуальных предпринимателей)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</w:p>
    <w:p w:rsidR="00132DD7" w:rsidRDefault="00C8278F" w:rsidP="00132DD7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8 дополнить абзацем следующего содержания:</w:t>
      </w:r>
    </w:p>
    <w:p w:rsidR="00E41EAC" w:rsidRPr="00C8278F" w:rsidRDefault="00C8278F" w:rsidP="00C8278F">
      <w:pPr>
        <w:widowControl/>
        <w:ind w:left="-567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132DD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на обработку персональных данных (для граждан, в том числе индивидуальных предпринимателей)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41EAC" w:rsidRPr="00CE102F" w:rsidRDefault="00E41EAC" w:rsidP="00E41EAC">
      <w:pPr>
        <w:pStyle w:val="a3"/>
        <w:spacing w:after="0" w:line="240" w:lineRule="auto"/>
        <w:ind w:left="-567" w:right="-284"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E102F">
        <w:rPr>
          <w:rFonts w:ascii="Times New Roman" w:hAnsi="Times New Roman"/>
          <w:sz w:val="28"/>
          <w:szCs w:val="28"/>
        </w:rPr>
        <w:t xml:space="preserve">2. Юридическому отделу </w:t>
      </w:r>
      <w:r w:rsidRPr="00CE102F">
        <w:rPr>
          <w:rFonts w:ascii="Times New Roman" w:hAnsi="Times New Roman"/>
          <w:bCs/>
          <w:sz w:val="28"/>
          <w:szCs w:val="28"/>
          <w:lang w:eastAsia="ru-RU"/>
        </w:rPr>
        <w:t xml:space="preserve">направить настоящий приказ на государственную регистрацию в Министерство юстиции Республики Татарстан и официальное опубликование на Официальном </w:t>
      </w:r>
      <w:r w:rsidRPr="00CE102F">
        <w:rPr>
          <w:rFonts w:ascii="Times New Roman" w:hAnsi="Times New Roman"/>
          <w:sz w:val="28"/>
          <w:szCs w:val="28"/>
        </w:rPr>
        <w:t>сайте правовой информации Республики Татарстан (</w:t>
      </w:r>
      <w:r w:rsidRPr="00CE102F">
        <w:rPr>
          <w:rFonts w:ascii="Times New Roman" w:hAnsi="Times New Roman"/>
          <w:sz w:val="28"/>
          <w:szCs w:val="28"/>
          <w:lang w:val="en-US"/>
        </w:rPr>
        <w:t>PRAVO</w:t>
      </w:r>
      <w:r w:rsidRPr="00CE102F">
        <w:rPr>
          <w:rFonts w:ascii="Times New Roman" w:hAnsi="Times New Roman"/>
          <w:sz w:val="28"/>
          <w:szCs w:val="28"/>
        </w:rPr>
        <w:t>.</w:t>
      </w:r>
      <w:r w:rsidRPr="00CE102F">
        <w:rPr>
          <w:rFonts w:ascii="Times New Roman" w:hAnsi="Times New Roman"/>
          <w:sz w:val="28"/>
          <w:szCs w:val="28"/>
          <w:lang w:val="en-US"/>
        </w:rPr>
        <w:t>TATARSTAN</w:t>
      </w:r>
      <w:r w:rsidRPr="00CE102F">
        <w:rPr>
          <w:rFonts w:ascii="Times New Roman" w:hAnsi="Times New Roman"/>
          <w:sz w:val="28"/>
          <w:szCs w:val="28"/>
        </w:rPr>
        <w:t>.</w:t>
      </w:r>
      <w:r w:rsidRPr="00CE102F">
        <w:rPr>
          <w:rFonts w:ascii="Times New Roman" w:hAnsi="Times New Roman"/>
          <w:sz w:val="28"/>
          <w:szCs w:val="28"/>
          <w:lang w:val="en-US"/>
        </w:rPr>
        <w:t>RU</w:t>
      </w:r>
      <w:r w:rsidRPr="00CE102F">
        <w:rPr>
          <w:rFonts w:ascii="Times New Roman" w:hAnsi="Times New Roman"/>
          <w:sz w:val="28"/>
          <w:szCs w:val="28"/>
        </w:rPr>
        <w:t>)</w:t>
      </w:r>
      <w:r w:rsidRPr="00CE102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E41EAC" w:rsidRPr="00CE102F" w:rsidRDefault="00E41EAC" w:rsidP="00E41EAC">
      <w:pPr>
        <w:ind w:left="-567" w:right="-284"/>
        <w:rPr>
          <w:rStyle w:val="FontStyle14"/>
          <w:rFonts w:cs="Times New Roman"/>
          <w:sz w:val="28"/>
          <w:szCs w:val="28"/>
        </w:rPr>
      </w:pPr>
      <w:r>
        <w:rPr>
          <w:rStyle w:val="FontStyle14"/>
          <w:rFonts w:cs="Times New Roman"/>
          <w:sz w:val="28"/>
          <w:szCs w:val="28"/>
        </w:rPr>
        <w:t>3</w:t>
      </w:r>
      <w:r w:rsidRPr="00CE102F">
        <w:rPr>
          <w:rStyle w:val="FontStyle14"/>
          <w:rFonts w:cs="Times New Roman"/>
          <w:sz w:val="28"/>
          <w:szCs w:val="28"/>
        </w:rPr>
        <w:t xml:space="preserve">. Контроль за исполнением приказа возложить на первого заместителя министра лесного хозяйства Э.Н. </w:t>
      </w:r>
      <w:proofErr w:type="spellStart"/>
      <w:r w:rsidRPr="00CE102F">
        <w:rPr>
          <w:rStyle w:val="FontStyle14"/>
          <w:rFonts w:cs="Times New Roman"/>
          <w:sz w:val="28"/>
          <w:szCs w:val="28"/>
        </w:rPr>
        <w:t>Бедертдинова</w:t>
      </w:r>
      <w:proofErr w:type="spellEnd"/>
      <w:r w:rsidRPr="00CE102F">
        <w:rPr>
          <w:rStyle w:val="FontStyle14"/>
          <w:rFonts w:cs="Times New Roman"/>
          <w:sz w:val="28"/>
          <w:szCs w:val="28"/>
        </w:rPr>
        <w:t>.</w:t>
      </w:r>
    </w:p>
    <w:p w:rsidR="00E41EAC" w:rsidRPr="00CE102F" w:rsidRDefault="00E41EAC" w:rsidP="00E41EAC">
      <w:pPr>
        <w:ind w:left="-567" w:right="-284"/>
        <w:rPr>
          <w:rStyle w:val="FontStyle14"/>
          <w:rFonts w:cs="Times New Roman"/>
          <w:sz w:val="28"/>
          <w:szCs w:val="28"/>
        </w:rPr>
      </w:pPr>
    </w:p>
    <w:p w:rsidR="00E41EAC" w:rsidRPr="00CE102F" w:rsidRDefault="00E41EAC" w:rsidP="00E41EAC">
      <w:pPr>
        <w:ind w:left="-567" w:right="-284" w:firstLine="0"/>
        <w:rPr>
          <w:rStyle w:val="FontStyle14"/>
          <w:rFonts w:cs="Times New Roman"/>
          <w:sz w:val="28"/>
          <w:szCs w:val="28"/>
        </w:rPr>
      </w:pPr>
      <w:r w:rsidRPr="00CE102F">
        <w:rPr>
          <w:rStyle w:val="FontStyle14"/>
          <w:rFonts w:cs="Times New Roman"/>
          <w:sz w:val="28"/>
          <w:szCs w:val="28"/>
        </w:rPr>
        <w:t>Министр</w:t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Pr="00CE102F">
        <w:rPr>
          <w:rStyle w:val="FontStyle14"/>
          <w:rFonts w:cs="Times New Roman"/>
          <w:sz w:val="28"/>
          <w:szCs w:val="28"/>
        </w:rPr>
        <w:tab/>
      </w:r>
      <w:r w:rsidR="00C8278F">
        <w:rPr>
          <w:rStyle w:val="FontStyle14"/>
          <w:rFonts w:cs="Times New Roman"/>
          <w:sz w:val="28"/>
          <w:szCs w:val="28"/>
        </w:rPr>
        <w:tab/>
      </w:r>
      <w:bookmarkStart w:id="0" w:name="_GoBack"/>
      <w:bookmarkEnd w:id="0"/>
      <w:r w:rsidRPr="00CE102F">
        <w:rPr>
          <w:rStyle w:val="FontStyle14"/>
          <w:rFonts w:cs="Times New Roman"/>
          <w:sz w:val="28"/>
          <w:szCs w:val="28"/>
        </w:rPr>
        <w:t xml:space="preserve">Р.А. </w:t>
      </w:r>
      <w:proofErr w:type="spellStart"/>
      <w:r w:rsidRPr="00CE102F">
        <w:rPr>
          <w:rStyle w:val="FontStyle14"/>
          <w:rFonts w:cs="Times New Roman"/>
          <w:sz w:val="28"/>
          <w:szCs w:val="28"/>
        </w:rPr>
        <w:t>Кузюров</w:t>
      </w:r>
      <w:proofErr w:type="spellEnd"/>
    </w:p>
    <w:p w:rsidR="00E41EAC" w:rsidRPr="00CE102F" w:rsidRDefault="00E41EAC" w:rsidP="00E41EAC">
      <w:pPr>
        <w:ind w:left="-567" w:right="-284" w:firstLine="0"/>
        <w:rPr>
          <w:rStyle w:val="FontStyle14"/>
          <w:rFonts w:cs="Times New Roman"/>
          <w:szCs w:val="26"/>
        </w:rPr>
      </w:pPr>
    </w:p>
    <w:sectPr w:rsidR="00E41EAC" w:rsidRPr="00CE1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AC"/>
    <w:rsid w:val="00132DD7"/>
    <w:rsid w:val="00C8278F"/>
    <w:rsid w:val="00E41EAC"/>
    <w:rsid w:val="00E6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E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1E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FontStyle14">
    <w:name w:val="Font Style14"/>
    <w:uiPriority w:val="99"/>
    <w:rsid w:val="00E41EA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E41EA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A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1EA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1EA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FontStyle14">
    <w:name w:val="Font Style14"/>
    <w:uiPriority w:val="99"/>
    <w:rsid w:val="00E41EAC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E41EA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1</cp:revision>
  <cp:lastPrinted>2018-04-06T14:39:00Z</cp:lastPrinted>
  <dcterms:created xsi:type="dcterms:W3CDTF">2018-04-06T14:18:00Z</dcterms:created>
  <dcterms:modified xsi:type="dcterms:W3CDTF">2018-04-06T14:39:00Z</dcterms:modified>
</cp:coreProperties>
</file>