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91" w:rsidRPr="008F1D31" w:rsidRDefault="006A4F91" w:rsidP="006A4F9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F1D31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79671D" w:rsidRDefault="006A4F91" w:rsidP="0079671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D31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A4F91" w:rsidRDefault="006A4F91" w:rsidP="0079671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D3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9671D" w:rsidRDefault="0079671D" w:rsidP="006A4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F91" w:rsidRPr="008F1D31" w:rsidRDefault="006A4F91" w:rsidP="006A4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31">
        <w:rPr>
          <w:rFonts w:ascii="Times New Roman" w:hAnsi="Times New Roman" w:cs="Times New Roman"/>
          <w:b/>
          <w:sz w:val="28"/>
          <w:szCs w:val="28"/>
        </w:rPr>
        <w:t>РЕШЕНИЕ №_________</w:t>
      </w:r>
    </w:p>
    <w:p w:rsidR="006A4F91" w:rsidRPr="008F1D31" w:rsidRDefault="006A4F91" w:rsidP="006A4F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1D3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F1D31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</w:t>
      </w:r>
      <w:r w:rsidR="007967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1D31">
        <w:rPr>
          <w:rFonts w:ascii="Times New Roman" w:hAnsi="Times New Roman" w:cs="Times New Roman"/>
          <w:sz w:val="28"/>
          <w:szCs w:val="28"/>
        </w:rPr>
        <w:t xml:space="preserve">   от ________ 2018 года                    </w:t>
      </w:r>
    </w:p>
    <w:p w:rsidR="006A4F91" w:rsidRPr="002B13EF" w:rsidRDefault="006A4F91" w:rsidP="0079671D">
      <w:pPr>
        <w:spacing w:after="0" w:line="240" w:lineRule="auto"/>
        <w:ind w:right="481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решение Совета Рыбно-Слободского муниципального района Республики Татарстан </w:t>
      </w:r>
      <w:r w:rsidR="00946EB8">
        <w:rPr>
          <w:rFonts w:ascii="Times New Roman" w:hAnsi="Times New Roman" w:cs="Times New Roman"/>
          <w:sz w:val="28"/>
        </w:rPr>
        <w:t>от 28.12.2017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lang w:val="en-US"/>
        </w:rPr>
        <w:t>XXV</w:t>
      </w:r>
      <w:r w:rsidRPr="002B13EF">
        <w:rPr>
          <w:rFonts w:ascii="Times New Roman" w:hAnsi="Times New Roman" w:cs="Times New Roman"/>
          <w:sz w:val="28"/>
        </w:rPr>
        <w:t>-2</w:t>
      </w:r>
      <w:r>
        <w:rPr>
          <w:rFonts w:ascii="Times New Roman" w:hAnsi="Times New Roman" w:cs="Times New Roman"/>
          <w:sz w:val="28"/>
        </w:rPr>
        <w:t xml:space="preserve"> «О размере платы пользования жилым помещением (платы за наём) за содержание жилого помещения в многоквартирном доме в Рыбно-Слободском муниципальном районе Республики Татарстан  на 2018 год» </w:t>
      </w:r>
    </w:p>
    <w:p w:rsidR="009E55F1" w:rsidRDefault="009E55F1" w:rsidP="009E55F1">
      <w:pPr>
        <w:pStyle w:val="a7"/>
        <w:spacing w:before="2"/>
        <w:ind w:left="0"/>
      </w:pPr>
    </w:p>
    <w:p w:rsidR="009E55F1" w:rsidRPr="00857BF8" w:rsidRDefault="009E55F1" w:rsidP="00A17D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7BF8">
        <w:rPr>
          <w:rFonts w:ascii="Times New Roman" w:hAnsi="Times New Roman" w:cs="Times New Roman"/>
          <w:sz w:val="28"/>
          <w:szCs w:val="28"/>
        </w:rPr>
        <w:t xml:space="preserve">В </w:t>
      </w:r>
      <w:r w:rsidR="00946EB8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</w:t>
      </w:r>
      <w:r w:rsidR="0053497E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857BF8" w:rsidRPr="00857BF8">
        <w:rPr>
          <w:rFonts w:ascii="Times New Roman" w:hAnsi="Times New Roman" w:cs="Times New Roman"/>
          <w:sz w:val="28"/>
          <w:szCs w:val="28"/>
        </w:rPr>
        <w:t xml:space="preserve">в </w:t>
      </w:r>
      <w:r w:rsidR="0053497E">
        <w:rPr>
          <w:rFonts w:ascii="Times New Roman" w:hAnsi="Times New Roman" w:cs="Times New Roman"/>
          <w:sz w:val="28"/>
          <w:szCs w:val="28"/>
        </w:rPr>
        <w:t>соответствие</w:t>
      </w:r>
      <w:r w:rsidR="0079671D">
        <w:rPr>
          <w:rFonts w:ascii="Times New Roman" w:hAnsi="Times New Roman" w:cs="Times New Roman"/>
          <w:sz w:val="28"/>
          <w:szCs w:val="28"/>
        </w:rPr>
        <w:t xml:space="preserve"> </w:t>
      </w:r>
      <w:r w:rsidR="00857BF8" w:rsidRPr="00857BF8">
        <w:rPr>
          <w:rFonts w:ascii="Times New Roman" w:hAnsi="Times New Roman" w:cs="Times New Roman"/>
          <w:sz w:val="28"/>
          <w:szCs w:val="28"/>
        </w:rPr>
        <w:t xml:space="preserve">с действующим </w:t>
      </w:r>
      <w:r w:rsidR="0053497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9671D">
        <w:rPr>
          <w:rFonts w:ascii="Times New Roman" w:hAnsi="Times New Roman" w:cs="Times New Roman"/>
          <w:sz w:val="28"/>
          <w:szCs w:val="28"/>
        </w:rPr>
        <w:t>,</w:t>
      </w:r>
      <w:r w:rsidR="0053497E">
        <w:rPr>
          <w:rFonts w:ascii="Times New Roman" w:hAnsi="Times New Roman" w:cs="Times New Roman"/>
          <w:sz w:val="28"/>
          <w:szCs w:val="28"/>
        </w:rPr>
        <w:t xml:space="preserve"> на основании статей 156,</w:t>
      </w:r>
      <w:r w:rsidRPr="00857BF8">
        <w:rPr>
          <w:rFonts w:ascii="Times New Roman" w:hAnsi="Times New Roman" w:cs="Times New Roman"/>
          <w:sz w:val="28"/>
          <w:szCs w:val="28"/>
        </w:rPr>
        <w:t xml:space="preserve"> 158 Жилищного кодекса Рос</w:t>
      </w:r>
      <w:r w:rsidR="00946EB8">
        <w:rPr>
          <w:rFonts w:ascii="Times New Roman" w:hAnsi="Times New Roman" w:cs="Times New Roman"/>
          <w:sz w:val="28"/>
          <w:szCs w:val="28"/>
        </w:rPr>
        <w:t>сийской Федерации, постановления Правительства</w:t>
      </w:r>
      <w:r w:rsidR="0053497E">
        <w:rPr>
          <w:rFonts w:ascii="Times New Roman" w:hAnsi="Times New Roman" w:cs="Times New Roman"/>
          <w:sz w:val="28"/>
          <w:szCs w:val="28"/>
        </w:rPr>
        <w:t xml:space="preserve"> Российской Федерации от 13 августа </w:t>
      </w:r>
      <w:r w:rsidRPr="00857BF8">
        <w:rPr>
          <w:rFonts w:ascii="Times New Roman" w:hAnsi="Times New Roman" w:cs="Times New Roman"/>
          <w:sz w:val="28"/>
          <w:szCs w:val="28"/>
        </w:rPr>
        <w:t>2006</w:t>
      </w:r>
      <w:r w:rsidR="0053497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57BF8">
        <w:rPr>
          <w:rFonts w:ascii="Times New Roman" w:hAnsi="Times New Roman" w:cs="Times New Roman"/>
          <w:sz w:val="28"/>
          <w:szCs w:val="28"/>
        </w:rPr>
        <w:t xml:space="preserve">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</w:t>
      </w:r>
      <w:proofErr w:type="gramEnd"/>
      <w:r w:rsidRPr="00857BF8">
        <w:rPr>
          <w:rFonts w:ascii="Times New Roman" w:hAnsi="Times New Roman" w:cs="Times New Roman"/>
          <w:sz w:val="28"/>
          <w:szCs w:val="28"/>
        </w:rPr>
        <w:t>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приказа Министерства строительства и жилищно-коммунального хозяйства Российской Федерации от 27.09.2016 №668/</w:t>
      </w:r>
      <w:proofErr w:type="spellStart"/>
      <w:proofErr w:type="gramStart"/>
      <w:r w:rsidRPr="00857BF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857BF8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</w:t>
      </w:r>
      <w:r w:rsidR="0079671D">
        <w:rPr>
          <w:rFonts w:ascii="Times New Roman" w:hAnsi="Times New Roman" w:cs="Times New Roman"/>
          <w:sz w:val="28"/>
          <w:szCs w:val="28"/>
        </w:rPr>
        <w:t>муниципального жилищного фонда»</w:t>
      </w:r>
      <w:r w:rsidRPr="00857BF8">
        <w:rPr>
          <w:rFonts w:ascii="Times New Roman" w:hAnsi="Times New Roman" w:cs="Times New Roman"/>
          <w:sz w:val="28"/>
          <w:szCs w:val="28"/>
        </w:rPr>
        <w:t xml:space="preserve"> </w:t>
      </w:r>
      <w:r w:rsidR="00946EB8">
        <w:rPr>
          <w:rFonts w:ascii="Times New Roman" w:hAnsi="Times New Roman" w:cs="Times New Roman"/>
          <w:sz w:val="28"/>
          <w:szCs w:val="28"/>
        </w:rPr>
        <w:t>Совет</w:t>
      </w:r>
      <w:r w:rsidRPr="00857BF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946E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9671D">
        <w:rPr>
          <w:rFonts w:ascii="Times New Roman" w:hAnsi="Times New Roman" w:cs="Times New Roman"/>
          <w:sz w:val="28"/>
          <w:szCs w:val="28"/>
        </w:rPr>
        <w:t xml:space="preserve"> </w:t>
      </w:r>
      <w:r w:rsidR="00857BF8" w:rsidRPr="0079671D">
        <w:rPr>
          <w:rFonts w:ascii="Times New Roman" w:hAnsi="Times New Roman" w:cs="Times New Roman"/>
          <w:sz w:val="28"/>
          <w:szCs w:val="28"/>
        </w:rPr>
        <w:t>РЕШИЛ</w:t>
      </w:r>
      <w:r w:rsidRPr="0079671D">
        <w:rPr>
          <w:rFonts w:ascii="Times New Roman" w:hAnsi="Times New Roman" w:cs="Times New Roman"/>
          <w:sz w:val="28"/>
          <w:szCs w:val="28"/>
        </w:rPr>
        <w:t>:</w:t>
      </w:r>
    </w:p>
    <w:p w:rsidR="0053497E" w:rsidRPr="006A4F91" w:rsidRDefault="006A4F91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3497E" w:rsidRPr="006A4F91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53497E" w:rsidRPr="006A4F91">
        <w:rPr>
          <w:rFonts w:ascii="Times New Roman" w:hAnsi="Times New Roman" w:cs="Times New Roman"/>
          <w:sz w:val="28"/>
          <w:szCs w:val="28"/>
        </w:rPr>
        <w:t xml:space="preserve">в решение Совета Рыбно-Слободского муниципального района Республики Татарстан </w:t>
      </w:r>
      <w:r w:rsidR="00946EB8" w:rsidRPr="006A4F91">
        <w:rPr>
          <w:rFonts w:ascii="Times New Roman" w:hAnsi="Times New Roman" w:cs="Times New Roman"/>
          <w:sz w:val="28"/>
          <w:szCs w:val="28"/>
        </w:rPr>
        <w:t xml:space="preserve">от 28.12.2017 </w:t>
      </w:r>
      <w:r w:rsidR="0053497E" w:rsidRPr="006A4F91">
        <w:rPr>
          <w:rFonts w:ascii="Times New Roman" w:hAnsi="Times New Roman" w:cs="Times New Roman"/>
          <w:sz w:val="28"/>
          <w:szCs w:val="28"/>
        </w:rPr>
        <w:t>№</w:t>
      </w:r>
      <w:r w:rsidR="0053497E" w:rsidRPr="006A4F91"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="0053497E" w:rsidRPr="006A4F91">
        <w:rPr>
          <w:rFonts w:ascii="Times New Roman" w:hAnsi="Times New Roman" w:cs="Times New Roman"/>
          <w:sz w:val="28"/>
          <w:szCs w:val="28"/>
        </w:rPr>
        <w:t>-2 «О размере платы за пользование жилым помещением (платы за наём), за содержание жилого помещения в многоквартирном доме в Рыбно-Слободском муниципальном районе Республики Татарстан на 2018 год» следующие изменения:</w:t>
      </w:r>
    </w:p>
    <w:p w:rsidR="000510C1" w:rsidRDefault="0079671D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</w:t>
      </w:r>
      <w:r w:rsidR="000510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510C1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0510C1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0510C1">
        <w:rPr>
          <w:rFonts w:ascii="Times New Roman" w:hAnsi="Times New Roman"/>
          <w:sz w:val="28"/>
          <w:szCs w:val="28"/>
        </w:rPr>
        <w:t>согласно приложению» заменить словами «согласно приложению №1»;</w:t>
      </w:r>
    </w:p>
    <w:p w:rsidR="002945B9" w:rsidRDefault="000510C1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="00930890">
        <w:rPr>
          <w:rFonts w:ascii="Times New Roman" w:hAnsi="Times New Roman" w:cs="Times New Roman"/>
          <w:sz w:val="28"/>
          <w:szCs w:val="28"/>
        </w:rPr>
        <w:t>д</w:t>
      </w:r>
      <w:r w:rsidR="002945B9">
        <w:rPr>
          <w:rFonts w:ascii="Times New Roman" w:hAnsi="Times New Roman" w:cs="Times New Roman"/>
          <w:sz w:val="28"/>
          <w:szCs w:val="28"/>
        </w:rPr>
        <w:t>ополнить пунктом 1.1. следующего содержания:</w:t>
      </w:r>
    </w:p>
    <w:p w:rsidR="002945B9" w:rsidRDefault="002945B9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«1.1.Утвердить Положение о порядке расч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ета размера платы за пользование жилым помещением (платы за наем) для нанимателей жилых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помещений по договорам социального найма и договорам найма жилых помещений муниципального жилищного фонда в Рыбно-Слободском  муниципальном районе Республики Татарстан согласно приложению №2</w:t>
      </w:r>
      <w:r w:rsidR="000510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0890">
        <w:rPr>
          <w:rFonts w:ascii="Times New Roman" w:hAnsi="Times New Roman" w:cs="Times New Roman"/>
          <w:sz w:val="28"/>
          <w:szCs w:val="28"/>
        </w:rPr>
        <w:t>;</w:t>
      </w:r>
    </w:p>
    <w:p w:rsidR="009E55F1" w:rsidRDefault="00946EB8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10C1">
        <w:rPr>
          <w:rFonts w:ascii="Times New Roman" w:hAnsi="Times New Roman" w:cs="Times New Roman"/>
          <w:sz w:val="28"/>
          <w:szCs w:val="28"/>
        </w:rPr>
        <w:t>3</w:t>
      </w:r>
      <w:r w:rsidR="006A4F91">
        <w:rPr>
          <w:rFonts w:ascii="Times New Roman" w:hAnsi="Times New Roman" w:cs="Times New Roman"/>
          <w:sz w:val="28"/>
          <w:szCs w:val="28"/>
        </w:rPr>
        <w:t xml:space="preserve">) </w:t>
      </w:r>
      <w:r w:rsidR="000510C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510C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0510C1">
        <w:rPr>
          <w:rFonts w:ascii="Times New Roman" w:hAnsi="Times New Roman" w:cs="Times New Roman"/>
          <w:sz w:val="28"/>
          <w:szCs w:val="28"/>
        </w:rPr>
        <w:t xml:space="preserve"> </w:t>
      </w:r>
      <w:r w:rsidR="002945B9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0510C1">
        <w:rPr>
          <w:rFonts w:ascii="Times New Roman" w:hAnsi="Times New Roman" w:cs="Times New Roman"/>
          <w:sz w:val="28"/>
          <w:szCs w:val="28"/>
        </w:rPr>
        <w:t xml:space="preserve">седьмую </w:t>
      </w:r>
      <w:r w:rsidR="002945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1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3"/>
        <w:gridCol w:w="2692"/>
        <w:gridCol w:w="1842"/>
        <w:gridCol w:w="1558"/>
      </w:tblGrid>
      <w:tr w:rsidR="002945B9" w:rsidTr="000510C1">
        <w:trPr>
          <w:cantSplit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9" w:rsidRPr="002945B9" w:rsidRDefault="000510C1" w:rsidP="000510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45B9" w:rsidRPr="002945B9">
              <w:rPr>
                <w:rFonts w:ascii="Times New Roman" w:hAnsi="Times New Roman" w:cs="Times New Roman"/>
                <w:sz w:val="28"/>
                <w:szCs w:val="28"/>
              </w:rPr>
              <w:t>Плата за пользование жилым помещением (плата за наём)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9" w:rsidRPr="002945B9" w:rsidRDefault="002945B9" w:rsidP="000510C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5B9">
              <w:rPr>
                <w:rFonts w:ascii="Times New Roman" w:hAnsi="Times New Roman" w:cs="Times New Roman"/>
                <w:sz w:val="28"/>
                <w:szCs w:val="28"/>
              </w:rPr>
              <w:t>кв.м. общей площади жилого помещения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9" w:rsidRPr="002945B9" w:rsidRDefault="002945B9" w:rsidP="000510C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5B9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9" w:rsidRPr="002945B9" w:rsidRDefault="00930890" w:rsidP="000510C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  <w:r w:rsidR="000510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30890" w:rsidRDefault="00930890" w:rsidP="000510C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510C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 дополнить прил</w:t>
      </w:r>
      <w:r w:rsidR="00AE038D">
        <w:rPr>
          <w:rFonts w:ascii="Times New Roman" w:hAnsi="Times New Roman" w:cs="Times New Roman"/>
          <w:sz w:val="28"/>
        </w:rPr>
        <w:t>ожением №2 согласно приложению к</w:t>
      </w:r>
      <w:r>
        <w:rPr>
          <w:rFonts w:ascii="Times New Roman" w:hAnsi="Times New Roman" w:cs="Times New Roman"/>
          <w:sz w:val="28"/>
        </w:rPr>
        <w:t xml:space="preserve"> настоящему решению.</w:t>
      </w:r>
    </w:p>
    <w:p w:rsidR="006A4F91" w:rsidRPr="006A4F91" w:rsidRDefault="00930890" w:rsidP="000510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0C1">
        <w:rPr>
          <w:rFonts w:ascii="Times New Roman" w:hAnsi="Times New Roman" w:cs="Times New Roman"/>
          <w:sz w:val="28"/>
          <w:szCs w:val="28"/>
        </w:rPr>
        <w:t>.</w:t>
      </w:r>
      <w:r w:rsidR="006A4F91" w:rsidRPr="006A4F91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 w:rsidR="006A4F91" w:rsidRPr="000510C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A4F91" w:rsidRPr="000510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6A4F91" w:rsidRPr="000510C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6A4F91" w:rsidRPr="000510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6A4F91" w:rsidRPr="000510C1">
        <w:rPr>
          <w:rFonts w:ascii="Times New Roman" w:hAnsi="Times New Roman" w:cs="Times New Roman"/>
          <w:sz w:val="28"/>
          <w:szCs w:val="28"/>
        </w:rPr>
        <w:t>.</w:t>
      </w:r>
    </w:p>
    <w:p w:rsidR="009E55F1" w:rsidRPr="006A4F91" w:rsidRDefault="00930890" w:rsidP="00051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A4F91" w:rsidRPr="006A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="006A4F91" w:rsidRPr="006A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6A4F91" w:rsidRPr="006A4F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постоянную комиссию по транспорту, строительству и жилищно-коммунальному хозяйству Совета Рыбно-Слободского муниципального района Республики Татарстан.</w:t>
      </w:r>
    </w:p>
    <w:p w:rsidR="009E55F1" w:rsidRDefault="009E55F1" w:rsidP="000510C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30890" w:rsidRDefault="00930890" w:rsidP="000510C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30890" w:rsidRDefault="00930890" w:rsidP="000510C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A4F91" w:rsidRPr="006A4F91" w:rsidRDefault="006A4F91" w:rsidP="000510C1">
      <w:pPr>
        <w:pStyle w:val="a9"/>
        <w:rPr>
          <w:rFonts w:ascii="Times New Roman" w:hAnsi="Times New Roman" w:cs="Times New Roman"/>
          <w:sz w:val="28"/>
          <w:szCs w:val="28"/>
        </w:rPr>
      </w:pPr>
      <w:r w:rsidRPr="006A4F9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6A4F91" w:rsidRPr="006A4F91" w:rsidRDefault="006A4F91" w:rsidP="006A4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6A4F91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6A4F91" w:rsidRPr="006A4F91" w:rsidRDefault="006A4F91" w:rsidP="006A4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6A4F9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A4F91" w:rsidRPr="006A4F91" w:rsidRDefault="006A4F91" w:rsidP="006A4F91">
      <w:pPr>
        <w:pStyle w:val="a9"/>
        <w:rPr>
          <w:rFonts w:ascii="Times New Roman" w:hAnsi="Times New Roman" w:cs="Times New Roman"/>
          <w:sz w:val="28"/>
          <w:szCs w:val="28"/>
        </w:rPr>
      </w:pPr>
      <w:r w:rsidRPr="006A4F91">
        <w:rPr>
          <w:rFonts w:ascii="Times New Roman" w:hAnsi="Times New Roman" w:cs="Times New Roman"/>
          <w:sz w:val="28"/>
          <w:szCs w:val="28"/>
        </w:rPr>
        <w:t xml:space="preserve">Республики  Татарстан     </w:t>
      </w:r>
      <w:r w:rsidRPr="006A4F91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051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A4F91">
        <w:rPr>
          <w:rFonts w:ascii="Times New Roman" w:hAnsi="Times New Roman" w:cs="Times New Roman"/>
          <w:sz w:val="28"/>
          <w:szCs w:val="28"/>
        </w:rPr>
        <w:t xml:space="preserve">    И.Г. Ибрагимов</w:t>
      </w: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9E55F1" w:rsidRDefault="009E55F1" w:rsidP="009E55F1">
      <w:pPr>
        <w:pStyle w:val="a7"/>
        <w:ind w:left="0"/>
        <w:rPr>
          <w:sz w:val="30"/>
        </w:rPr>
      </w:pPr>
    </w:p>
    <w:p w:rsidR="000510C1" w:rsidRDefault="000510C1" w:rsidP="009E55F1">
      <w:pPr>
        <w:pStyle w:val="a7"/>
        <w:ind w:left="0"/>
        <w:rPr>
          <w:sz w:val="30"/>
        </w:rPr>
      </w:pPr>
    </w:p>
    <w:p w:rsidR="00D830B5" w:rsidRDefault="00D830B5" w:rsidP="009E55F1">
      <w:pPr>
        <w:pStyle w:val="a7"/>
        <w:ind w:left="0"/>
        <w:rPr>
          <w:sz w:val="30"/>
        </w:rPr>
      </w:pPr>
    </w:p>
    <w:p w:rsidR="009E55F1" w:rsidRDefault="006B6E13" w:rsidP="009E55F1">
      <w:pPr>
        <w:tabs>
          <w:tab w:val="left" w:pos="9923"/>
        </w:tabs>
        <w:spacing w:after="0" w:line="240" w:lineRule="auto"/>
        <w:ind w:left="5318" w:right="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930890">
        <w:rPr>
          <w:rFonts w:ascii="Times New Roman" w:hAnsi="Times New Roman" w:cs="Times New Roman"/>
          <w:sz w:val="24"/>
        </w:rPr>
        <w:t>№2</w:t>
      </w:r>
    </w:p>
    <w:p w:rsidR="009E55F1" w:rsidRPr="00930890" w:rsidRDefault="00930890" w:rsidP="009E55F1">
      <w:pPr>
        <w:tabs>
          <w:tab w:val="left" w:pos="9923"/>
        </w:tabs>
        <w:spacing w:after="0" w:line="240" w:lineRule="auto"/>
        <w:ind w:left="5318" w:right="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6B6E13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ешению</w:t>
      </w:r>
      <w:r w:rsidR="006A4F91">
        <w:rPr>
          <w:rFonts w:ascii="Times New Roman" w:hAnsi="Times New Roman" w:cs="Times New Roman"/>
          <w:sz w:val="24"/>
        </w:rPr>
        <w:t xml:space="preserve"> Совета</w:t>
      </w:r>
      <w:r w:rsidR="009E55F1" w:rsidRPr="009E55F1">
        <w:rPr>
          <w:rFonts w:ascii="Times New Roman" w:hAnsi="Times New Roman" w:cs="Times New Roman"/>
          <w:sz w:val="24"/>
        </w:rPr>
        <w:t xml:space="preserve"> Рыбно-Слободского муниципального района</w:t>
      </w:r>
      <w:r w:rsidR="003E6C1A">
        <w:rPr>
          <w:rFonts w:ascii="Times New Roman" w:hAnsi="Times New Roman" w:cs="Times New Roman"/>
          <w:sz w:val="24"/>
        </w:rPr>
        <w:t xml:space="preserve"> Республики Татарстан </w:t>
      </w:r>
      <w:r>
        <w:rPr>
          <w:rFonts w:ascii="Times New Roman" w:hAnsi="Times New Roman" w:cs="Times New Roman"/>
          <w:sz w:val="24"/>
        </w:rPr>
        <w:t>от 28.12.2017 №</w:t>
      </w:r>
      <w:r>
        <w:rPr>
          <w:rFonts w:ascii="Times New Roman" w:hAnsi="Times New Roman" w:cs="Times New Roman"/>
          <w:sz w:val="24"/>
          <w:lang w:val="en-US"/>
        </w:rPr>
        <w:t>XXVI</w:t>
      </w:r>
      <w:r w:rsidRPr="00930890">
        <w:rPr>
          <w:rFonts w:ascii="Times New Roman" w:hAnsi="Times New Roman" w:cs="Times New Roman"/>
          <w:sz w:val="24"/>
        </w:rPr>
        <w:t>-2</w:t>
      </w:r>
    </w:p>
    <w:p w:rsidR="000510C1" w:rsidRDefault="00930890" w:rsidP="009E55F1">
      <w:pPr>
        <w:tabs>
          <w:tab w:val="left" w:pos="9923"/>
        </w:tabs>
        <w:spacing w:after="0" w:line="240" w:lineRule="auto"/>
        <w:ind w:left="5318" w:right="45"/>
        <w:rPr>
          <w:rFonts w:ascii="Times New Roman" w:hAnsi="Times New Roman" w:cs="Times New Roman"/>
          <w:sz w:val="24"/>
        </w:rPr>
      </w:pPr>
      <w:proofErr w:type="gramStart"/>
      <w:r w:rsidRPr="0093089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в редакции решения Совета </w:t>
      </w:r>
      <w:proofErr w:type="gramEnd"/>
    </w:p>
    <w:p w:rsidR="000510C1" w:rsidRDefault="00930890" w:rsidP="009E55F1">
      <w:pPr>
        <w:tabs>
          <w:tab w:val="left" w:pos="9923"/>
        </w:tabs>
        <w:spacing w:after="0" w:line="240" w:lineRule="auto"/>
        <w:ind w:left="5318" w:right="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Рыбно-Слободского муниципального района</w:t>
      </w:r>
      <w:r w:rsidR="003E6C1A">
        <w:rPr>
          <w:rFonts w:ascii="Times New Roman" w:hAnsi="Times New Roman" w:cs="Times New Roman"/>
          <w:sz w:val="24"/>
        </w:rPr>
        <w:t xml:space="preserve"> Республики Татарстан</w:t>
      </w:r>
    </w:p>
    <w:p w:rsidR="00930890" w:rsidRPr="00930890" w:rsidRDefault="00930890" w:rsidP="009E55F1">
      <w:pPr>
        <w:tabs>
          <w:tab w:val="left" w:pos="9923"/>
        </w:tabs>
        <w:spacing w:after="0" w:line="240" w:lineRule="auto"/>
        <w:ind w:left="5318" w:right="4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</w:t>
      </w:r>
      <w:r w:rsidR="000510C1">
        <w:rPr>
          <w:rFonts w:ascii="Times New Roman" w:hAnsi="Times New Roman" w:cs="Times New Roman"/>
          <w:sz w:val="24"/>
        </w:rPr>
        <w:t>_____</w:t>
      </w:r>
      <w:r w:rsidR="003E6C1A">
        <w:rPr>
          <w:rFonts w:ascii="Times New Roman" w:hAnsi="Times New Roman" w:cs="Times New Roman"/>
          <w:sz w:val="24"/>
        </w:rPr>
        <w:t>___</w:t>
      </w:r>
      <w:r w:rsidR="000510C1">
        <w:rPr>
          <w:rFonts w:ascii="Times New Roman" w:hAnsi="Times New Roman" w:cs="Times New Roman"/>
          <w:sz w:val="24"/>
        </w:rPr>
        <w:t xml:space="preserve"> 2018 </w:t>
      </w:r>
      <w:r w:rsidR="00281016">
        <w:rPr>
          <w:rFonts w:ascii="Times New Roman" w:hAnsi="Times New Roman" w:cs="Times New Roman"/>
          <w:sz w:val="24"/>
        </w:rPr>
        <w:t>№_</w:t>
      </w:r>
      <w:r w:rsidR="003E6C1A">
        <w:rPr>
          <w:rFonts w:ascii="Times New Roman" w:hAnsi="Times New Roman" w:cs="Times New Roman"/>
          <w:sz w:val="24"/>
        </w:rPr>
        <w:t>__</w:t>
      </w:r>
      <w:r w:rsidR="00281016">
        <w:rPr>
          <w:rFonts w:ascii="Times New Roman" w:hAnsi="Times New Roman" w:cs="Times New Roman"/>
          <w:sz w:val="24"/>
        </w:rPr>
        <w:t>__)</w:t>
      </w:r>
    </w:p>
    <w:p w:rsidR="009E55F1" w:rsidRDefault="009E55F1" w:rsidP="009E55F1">
      <w:pPr>
        <w:pStyle w:val="a7"/>
        <w:ind w:left="0"/>
        <w:rPr>
          <w:sz w:val="26"/>
        </w:rPr>
      </w:pPr>
    </w:p>
    <w:p w:rsidR="000510C1" w:rsidRDefault="000510C1" w:rsidP="000F03D1">
      <w:pPr>
        <w:pStyle w:val="a7"/>
        <w:ind w:left="0"/>
        <w:jc w:val="center"/>
      </w:pPr>
      <w:r>
        <w:t xml:space="preserve">Положение </w:t>
      </w:r>
    </w:p>
    <w:p w:rsidR="000510C1" w:rsidRDefault="000510C1" w:rsidP="000F03D1">
      <w:pPr>
        <w:pStyle w:val="a7"/>
        <w:ind w:left="0"/>
        <w:jc w:val="center"/>
      </w:pPr>
      <w:r>
        <w:t xml:space="preserve">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445E83" w:rsidRDefault="000510C1" w:rsidP="000F03D1">
      <w:pPr>
        <w:pStyle w:val="a7"/>
        <w:ind w:left="0"/>
        <w:jc w:val="center"/>
      </w:pPr>
      <w:r>
        <w:t xml:space="preserve">в Рыбно-Слободском  муниципальном </w:t>
      </w:r>
      <w:proofErr w:type="gramStart"/>
      <w:r>
        <w:t>районе</w:t>
      </w:r>
      <w:proofErr w:type="gramEnd"/>
      <w:r>
        <w:t xml:space="preserve"> Республики Татарстан</w:t>
      </w:r>
    </w:p>
    <w:p w:rsidR="000510C1" w:rsidRDefault="000510C1" w:rsidP="000F03D1">
      <w:pPr>
        <w:pStyle w:val="a7"/>
        <w:ind w:left="0"/>
        <w:jc w:val="center"/>
      </w:pPr>
    </w:p>
    <w:p w:rsidR="009E55F1" w:rsidRDefault="009E55F1" w:rsidP="009E55F1">
      <w:pPr>
        <w:pStyle w:val="a7"/>
        <w:numPr>
          <w:ilvl w:val="0"/>
          <w:numId w:val="3"/>
        </w:numPr>
        <w:ind w:left="0" w:right="47" w:firstLine="567"/>
        <w:jc w:val="both"/>
      </w:pPr>
      <w:r>
        <w:t>Определение платы за наем жилья производится исходя из базовой ставки найма с учетом значений коэффициентов, характеризующие качество и благоустройство жилого помещения, месторасположение дома, а также коэффициента соответствия платы.</w:t>
      </w:r>
    </w:p>
    <w:p w:rsidR="009E55F1" w:rsidRDefault="009E55F1" w:rsidP="009E55F1">
      <w:pPr>
        <w:pStyle w:val="a7"/>
        <w:ind w:left="0" w:right="47" w:firstLine="567"/>
        <w:jc w:val="both"/>
      </w:pPr>
      <w:r>
        <w:t>Общая сумма начислений за наем жилого помещения определяется по формуле</w:t>
      </w:r>
      <w:r w:rsidR="00545985">
        <w:t xml:space="preserve"> 1</w:t>
      </w:r>
      <w:r>
        <w:t>: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1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27549C" w:rsidRDefault="0027549C" w:rsidP="002754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27549C" w:rsidRDefault="0027549C" w:rsidP="0027549C">
      <w:pPr>
        <w:pStyle w:val="a7"/>
        <w:ind w:left="0" w:right="164" w:firstLine="567"/>
        <w:jc w:val="both"/>
      </w:pPr>
    </w:p>
    <w:p w:rsidR="00534108" w:rsidRDefault="00534108" w:rsidP="00534108">
      <w:pPr>
        <w:pStyle w:val="a7"/>
        <w:ind w:left="0" w:firstLine="567"/>
        <w:jc w:val="both"/>
      </w:pPr>
      <w:r>
        <w:t xml:space="preserve">Величина коэффициента соответствия платы для всех категорий жителей Рыбно-Слободского муниципального района устанавливается в </w:t>
      </w:r>
      <w:proofErr w:type="gramStart"/>
      <w:r>
        <w:t>размере</w:t>
      </w:r>
      <w:proofErr w:type="gramEnd"/>
      <w:r>
        <w:t xml:space="preserve"> 0,1.</w:t>
      </w:r>
    </w:p>
    <w:p w:rsidR="009E55F1" w:rsidRDefault="009E55F1" w:rsidP="009E55F1">
      <w:pPr>
        <w:pStyle w:val="a7"/>
        <w:numPr>
          <w:ilvl w:val="0"/>
          <w:numId w:val="3"/>
        </w:numPr>
        <w:ind w:left="0" w:right="47" w:firstLine="567"/>
        <w:jc w:val="both"/>
      </w:pPr>
      <w:r>
        <w:t>Базовый размер платы за пользование жилым помещением определятся по формуле</w:t>
      </w:r>
      <w:r w:rsidR="00545985">
        <w:t xml:space="preserve"> 2</w:t>
      </w:r>
      <w:r>
        <w:t>:</w:t>
      </w:r>
    </w:p>
    <w:p w:rsidR="00545985" w:rsidRDefault="00545985" w:rsidP="00545985">
      <w:pPr>
        <w:pStyle w:val="a7"/>
        <w:ind w:left="567" w:right="47"/>
        <w:jc w:val="both"/>
      </w:pPr>
      <w:r>
        <w:t>Формула 2</w:t>
      </w:r>
    </w:p>
    <w:p w:rsidR="009E55F1" w:rsidRDefault="009E55F1" w:rsidP="009E55F1">
      <w:pPr>
        <w:pStyle w:val="a7"/>
        <w:spacing w:line="321" w:lineRule="exact"/>
        <w:ind w:left="0" w:right="47" w:firstLine="567"/>
        <w:jc w:val="both"/>
      </w:pPr>
      <w:r>
        <w:t>Н</w:t>
      </w:r>
      <w:r>
        <w:rPr>
          <w:vertAlign w:val="subscript"/>
        </w:rPr>
        <w:t>Б</w:t>
      </w:r>
      <w:r>
        <w:t xml:space="preserve">= </w:t>
      </w:r>
      <w:proofErr w:type="spellStart"/>
      <w:r>
        <w:t>СР</w:t>
      </w:r>
      <w:r>
        <w:rPr>
          <w:vertAlign w:val="subscript"/>
        </w:rPr>
        <w:t>с</w:t>
      </w:r>
      <w:proofErr w:type="spellEnd"/>
      <w:r>
        <w:t>*0,001, где</w:t>
      </w:r>
    </w:p>
    <w:p w:rsidR="009E55F1" w:rsidRDefault="009E55F1" w:rsidP="009E55F1">
      <w:pPr>
        <w:pStyle w:val="a7"/>
        <w:ind w:left="0" w:right="47" w:firstLine="567"/>
        <w:jc w:val="both"/>
      </w:pPr>
      <w:r>
        <w:t>Н</w:t>
      </w:r>
      <w:r>
        <w:rPr>
          <w:vertAlign w:val="subscript"/>
        </w:rPr>
        <w:t>Б</w:t>
      </w:r>
      <w:r>
        <w:t xml:space="preserve"> – базовый размер платы за </w:t>
      </w:r>
      <w:r w:rsidR="0027549C">
        <w:t>наём</w:t>
      </w:r>
      <w:r>
        <w:t xml:space="preserve"> жилым помещением;</w:t>
      </w:r>
    </w:p>
    <w:p w:rsidR="0027549C" w:rsidRDefault="009E55F1" w:rsidP="0027549C">
      <w:pPr>
        <w:pStyle w:val="a7"/>
        <w:spacing w:before="2"/>
        <w:ind w:left="0" w:right="47" w:firstLine="567"/>
        <w:jc w:val="both"/>
      </w:pPr>
      <w:proofErr w:type="spellStart"/>
      <w:r>
        <w:t>СР</w:t>
      </w:r>
      <w:r>
        <w:rPr>
          <w:vertAlign w:val="subscript"/>
        </w:rPr>
        <w:t>с</w:t>
      </w:r>
      <w:proofErr w:type="spellEnd"/>
      <w:r>
        <w:t xml:space="preserve"> – </w:t>
      </w:r>
      <w:r w:rsidR="0027549C">
        <w:t xml:space="preserve">средняя цена 1 кв. м. общей площади квартир на вторичном рынке жилья в Республике Татарстан, в котором находится жилое помещение государственного или муниципального жилищного фонда, предоставляемое по </w:t>
      </w:r>
      <w:r w:rsidR="0027549C">
        <w:lastRenderedPageBreak/>
        <w:t>договорам социального найма и договорам найма жилых помещений.</w:t>
      </w:r>
    </w:p>
    <w:p w:rsidR="00534108" w:rsidRDefault="009E55F1" w:rsidP="00545985">
      <w:pPr>
        <w:pStyle w:val="a7"/>
        <w:ind w:left="0" w:right="47" w:firstLine="567"/>
        <w:jc w:val="both"/>
      </w:pPr>
      <w:r>
        <w:t xml:space="preserve">Базовый размер определен </w:t>
      </w:r>
      <w:proofErr w:type="gramStart"/>
      <w:r>
        <w:t>исходя из средней цены 1 кв.м. на вторичном рынке жилья по данным территориального органа Федеральной службы государственной статистики по Республике Татарстан</w:t>
      </w:r>
      <w:r w:rsidR="00534108">
        <w:t xml:space="preserve"> (на 1 квартал 2018 года размер составил</w:t>
      </w:r>
      <w:proofErr w:type="gramEnd"/>
      <w:r w:rsidR="00534108">
        <w:t xml:space="preserve"> 58 796,6 руб.)</w:t>
      </w:r>
      <w:r>
        <w:t>.</w:t>
      </w:r>
    </w:p>
    <w:p w:rsidR="009E55F1" w:rsidRDefault="009E55F1" w:rsidP="00545985">
      <w:pPr>
        <w:pStyle w:val="a7"/>
        <w:ind w:left="0" w:right="47" w:firstLine="567"/>
        <w:jc w:val="both"/>
      </w:pPr>
      <w:r>
        <w:t>Базовый размер платы за пользование жилым помещением (Н</w:t>
      </w:r>
      <w:r>
        <w:rPr>
          <w:vertAlign w:val="subscript"/>
        </w:rPr>
        <w:t>Б</w:t>
      </w:r>
      <w:r>
        <w:t>) на 2018 год составил 5</w:t>
      </w:r>
      <w:r w:rsidR="00534108">
        <w:t>8</w:t>
      </w:r>
      <w:r>
        <w:t>,</w:t>
      </w:r>
      <w:r w:rsidR="00534108">
        <w:t>79</w:t>
      </w:r>
      <w:r>
        <w:t xml:space="preserve"> руб. с кв.м.</w:t>
      </w:r>
    </w:p>
    <w:p w:rsidR="009E55F1" w:rsidRDefault="009E55F1" w:rsidP="009E55F1">
      <w:pPr>
        <w:pStyle w:val="a7"/>
        <w:spacing w:before="2"/>
        <w:ind w:left="0" w:right="47" w:firstLine="567"/>
        <w:jc w:val="both"/>
      </w:pPr>
      <w:r>
        <w:t>Таким образом, размер платы за наем с коэффициентом соответствия платы равен 5,87 руб. с кв.м.</w:t>
      </w:r>
    </w:p>
    <w:p w:rsidR="00545985" w:rsidRPr="00545985" w:rsidRDefault="00545985" w:rsidP="00545985">
      <w:pPr>
        <w:pStyle w:val="a6"/>
        <w:widowControl w:val="0"/>
        <w:numPr>
          <w:ilvl w:val="0"/>
          <w:numId w:val="3"/>
        </w:numPr>
        <w:tabs>
          <w:tab w:val="left" w:pos="1204"/>
        </w:tabs>
        <w:autoSpaceDE w:val="0"/>
        <w:autoSpaceDN w:val="0"/>
        <w:spacing w:before="1" w:after="0" w:line="240" w:lineRule="auto"/>
        <w:ind w:left="0" w:right="161" w:firstLine="567"/>
        <w:jc w:val="both"/>
        <w:rPr>
          <w:rFonts w:ascii="Times New Roman" w:hAnsi="Times New Roman" w:cs="Times New Roman"/>
          <w:sz w:val="28"/>
        </w:rPr>
      </w:pPr>
      <w:r w:rsidRPr="00545985">
        <w:rPr>
          <w:rFonts w:ascii="Times New Roman" w:hAnsi="Times New Roman" w:cs="Times New Roman"/>
          <w:sz w:val="28"/>
        </w:rPr>
        <w:t>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</w:t>
      </w:r>
      <w:r w:rsidR="0027549C">
        <w:rPr>
          <w:rFonts w:ascii="Times New Roman" w:hAnsi="Times New Roman" w:cs="Times New Roman"/>
          <w:sz w:val="28"/>
        </w:rPr>
        <w:t xml:space="preserve"> </w:t>
      </w:r>
      <w:r w:rsidRPr="00545985">
        <w:rPr>
          <w:rFonts w:ascii="Times New Roman" w:hAnsi="Times New Roman" w:cs="Times New Roman"/>
          <w:sz w:val="28"/>
        </w:rPr>
        <w:t>дома.</w:t>
      </w:r>
    </w:p>
    <w:p w:rsidR="00545985" w:rsidRPr="00545985" w:rsidRDefault="00545985" w:rsidP="00545985">
      <w:pPr>
        <w:pStyle w:val="a7"/>
        <w:spacing w:before="2"/>
        <w:ind w:left="0" w:firstLine="567"/>
      </w:pPr>
      <w:r w:rsidRPr="00545985">
        <w:t>Коэффициент К</w:t>
      </w:r>
      <w:proofErr w:type="gramStart"/>
      <w:r w:rsidRPr="00545985">
        <w:rPr>
          <w:vertAlign w:val="subscript"/>
        </w:rPr>
        <w:t>1</w:t>
      </w:r>
      <w:proofErr w:type="gramEnd"/>
      <w:r w:rsidRPr="00545985">
        <w:t xml:space="preserve"> определяется по следующей формуле:</w:t>
      </w:r>
    </w:p>
    <w:p w:rsidR="00545985" w:rsidRPr="00545985" w:rsidRDefault="009364E8" w:rsidP="00545985">
      <w:pPr>
        <w:pStyle w:val="a7"/>
        <w:ind w:left="0" w:firstLine="567"/>
        <w:rPr>
          <w:sz w:val="29"/>
        </w:rPr>
      </w:pPr>
      <w:r>
        <w:t xml:space="preserve">           </w:t>
      </w:r>
      <w:proofErr w:type="gramStart"/>
      <w:r w:rsidR="00545985" w:rsidRPr="00545985">
        <w:t>К</w:t>
      </w:r>
      <w:r w:rsidR="00545985" w:rsidRPr="00545985">
        <w:rPr>
          <w:position w:val="-3"/>
          <w:sz w:val="18"/>
        </w:rPr>
        <w:t>м</w:t>
      </w:r>
      <w:proofErr w:type="gramEnd"/>
      <w:r w:rsidR="00545985" w:rsidRPr="00545985">
        <w:t>+ К</w:t>
      </w:r>
      <w:proofErr w:type="spellStart"/>
      <w:r w:rsidR="00545985" w:rsidRPr="00545985">
        <w:rPr>
          <w:position w:val="-3"/>
          <w:sz w:val="18"/>
        </w:rPr>
        <w:t>св</w:t>
      </w:r>
      <w:proofErr w:type="spellEnd"/>
      <w:r w:rsidR="00545985" w:rsidRPr="00545985">
        <w:t>+ К</w:t>
      </w:r>
      <w:proofErr w:type="spellStart"/>
      <w:r w:rsidR="00545985" w:rsidRPr="00545985">
        <w:rPr>
          <w:position w:val="-3"/>
          <w:sz w:val="18"/>
        </w:rPr>
        <w:t>пл</w:t>
      </w:r>
      <w:proofErr w:type="spellEnd"/>
    </w:p>
    <w:p w:rsidR="00545985" w:rsidRPr="00545985" w:rsidRDefault="00545985" w:rsidP="00545985">
      <w:pPr>
        <w:spacing w:after="0" w:line="240" w:lineRule="auto"/>
        <w:ind w:right="5742" w:firstLine="567"/>
        <w:rPr>
          <w:rFonts w:ascii="Times New Roman" w:hAnsi="Times New Roman" w:cs="Times New Roman"/>
          <w:sz w:val="28"/>
        </w:rPr>
      </w:pPr>
      <w:r w:rsidRPr="00545985">
        <w:rPr>
          <w:rFonts w:ascii="Times New Roman" w:hAnsi="Times New Roman" w:cs="Times New Roman"/>
          <w:sz w:val="28"/>
        </w:rPr>
        <w:t>К</w:t>
      </w:r>
      <w:proofErr w:type="gramStart"/>
      <w:r w:rsidRPr="00545985">
        <w:rPr>
          <w:rFonts w:ascii="Times New Roman" w:hAnsi="Times New Roman" w:cs="Times New Roman"/>
          <w:sz w:val="28"/>
          <w:vertAlign w:val="subscript"/>
        </w:rPr>
        <w:t>1</w:t>
      </w:r>
      <w:proofErr w:type="gramEnd"/>
      <w:r w:rsidRPr="00545985">
        <w:rPr>
          <w:rFonts w:ascii="Times New Roman" w:hAnsi="Times New Roman" w:cs="Times New Roman"/>
          <w:sz w:val="28"/>
        </w:rPr>
        <w:t xml:space="preserve"> = -----------------,</w:t>
      </w:r>
    </w:p>
    <w:p w:rsidR="00545985" w:rsidRPr="00545985" w:rsidRDefault="009364E8" w:rsidP="00545985">
      <w:pPr>
        <w:pStyle w:val="a7"/>
        <w:ind w:left="0" w:firstLine="567"/>
      </w:pPr>
      <w:r>
        <w:t xml:space="preserve">                 </w:t>
      </w:r>
      <w:r w:rsidR="00545985" w:rsidRPr="00545985">
        <w:t>3</w:t>
      </w:r>
    </w:p>
    <w:p w:rsidR="00545985" w:rsidRDefault="00545985" w:rsidP="00545985">
      <w:pPr>
        <w:pStyle w:val="a7"/>
        <w:ind w:left="0" w:firstLine="567"/>
      </w:pPr>
      <w:r w:rsidRPr="00545985">
        <w:t>К</w:t>
      </w:r>
      <w:proofErr w:type="gramStart"/>
      <w:r w:rsidRPr="00545985">
        <w:rPr>
          <w:vertAlign w:val="subscript"/>
        </w:rPr>
        <w:t>1</w:t>
      </w:r>
      <w:proofErr w:type="gramEnd"/>
      <w:r w:rsidRPr="00545985">
        <w:t>, К</w:t>
      </w:r>
      <w:r w:rsidRPr="00545985">
        <w:rPr>
          <w:vertAlign w:val="subscript"/>
        </w:rPr>
        <w:t>2</w:t>
      </w:r>
      <w:r w:rsidRPr="00545985">
        <w:t xml:space="preserve"> , К</w:t>
      </w:r>
      <w:r w:rsidRPr="00545985">
        <w:rPr>
          <w:vertAlign w:val="subscript"/>
        </w:rPr>
        <w:t>3</w:t>
      </w:r>
      <w:r w:rsidRPr="00545985">
        <w:t>, К</w:t>
      </w:r>
      <w:r w:rsidRPr="00545985">
        <w:rPr>
          <w:vertAlign w:val="subscript"/>
        </w:rPr>
        <w:t>м</w:t>
      </w:r>
      <w:r w:rsidRPr="00545985">
        <w:t xml:space="preserve">, </w:t>
      </w:r>
      <w:proofErr w:type="spellStart"/>
      <w:r w:rsidRPr="00545985">
        <w:t>К</w:t>
      </w:r>
      <w:r w:rsidRPr="00545985">
        <w:rPr>
          <w:vertAlign w:val="subscript"/>
        </w:rPr>
        <w:t>св</w:t>
      </w:r>
      <w:proofErr w:type="spellEnd"/>
      <w:r w:rsidRPr="00545985">
        <w:t xml:space="preserve">, </w:t>
      </w:r>
      <w:proofErr w:type="spellStart"/>
      <w:r w:rsidRPr="00545985">
        <w:t>К</w:t>
      </w:r>
      <w:r w:rsidRPr="00545985">
        <w:rPr>
          <w:vertAlign w:val="subscript"/>
        </w:rPr>
        <w:t>пл</w:t>
      </w:r>
      <w:proofErr w:type="spellEnd"/>
      <w:r w:rsidRPr="00545985">
        <w:rPr>
          <w:vertAlign w:val="subscript"/>
        </w:rPr>
        <w:t>,</w:t>
      </w:r>
      <w:r w:rsidRPr="00545985">
        <w:t xml:space="preserve"> – коэффициенты, указанные в таблице</w:t>
      </w:r>
      <w:r>
        <w:t>.</w:t>
      </w:r>
    </w:p>
    <w:tbl>
      <w:tblPr>
        <w:tblStyle w:val="TableNormal"/>
        <w:tblW w:w="103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5065"/>
        <w:gridCol w:w="3174"/>
      </w:tblGrid>
      <w:tr w:rsidR="00545985" w:rsidTr="003B782C">
        <w:trPr>
          <w:trHeight w:val="32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233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Коэффициент</w:t>
            </w:r>
            <w:proofErr w:type="spellEnd"/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939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Потребительские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свойства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115" w:right="106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Значение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коэффициента</w:t>
            </w:r>
            <w:proofErr w:type="spellEnd"/>
          </w:p>
        </w:tc>
      </w:tr>
      <w:tr w:rsidR="00545985" w:rsidTr="003B782C">
        <w:trPr>
          <w:trHeight w:val="321"/>
        </w:trPr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45985" w:rsidRDefault="00545985">
            <w:pPr>
              <w:pStyle w:val="TableParagraph"/>
              <w:spacing w:line="301" w:lineRule="exact"/>
              <w:ind w:left="1077"/>
              <w:rPr>
                <w:sz w:val="28"/>
                <w:lang w:val="ru-RU" w:eastAsia="en-US"/>
              </w:rPr>
            </w:pPr>
            <w:r w:rsidRPr="00545985">
              <w:rPr>
                <w:sz w:val="28"/>
                <w:lang w:val="ru-RU" w:eastAsia="en-US"/>
              </w:rPr>
              <w:t>Коэффициенты, характеризующие качество жилого помещения (К</w:t>
            </w:r>
            <w:proofErr w:type="gramStart"/>
            <w:r w:rsidRPr="00545985">
              <w:rPr>
                <w:sz w:val="28"/>
                <w:vertAlign w:val="subscript"/>
                <w:lang w:val="ru-RU" w:eastAsia="en-US"/>
              </w:rPr>
              <w:t>1</w:t>
            </w:r>
            <w:proofErr w:type="gramEnd"/>
            <w:r w:rsidRPr="00545985">
              <w:rPr>
                <w:sz w:val="28"/>
                <w:vertAlign w:val="subscript"/>
                <w:lang w:val="ru-RU" w:eastAsia="en-US"/>
              </w:rPr>
              <w:t>.</w:t>
            </w:r>
            <w:r w:rsidRPr="00545985">
              <w:rPr>
                <w:sz w:val="28"/>
                <w:lang w:val="ru-RU" w:eastAsia="en-US"/>
              </w:rPr>
              <w:t>)</w:t>
            </w:r>
          </w:p>
        </w:tc>
      </w:tr>
      <w:tr w:rsidR="00545985" w:rsidTr="003B782C">
        <w:trPr>
          <w:trHeight w:val="323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15" w:lineRule="exact"/>
              <w:ind w:left="831" w:right="820"/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</w:t>
            </w:r>
            <w:r>
              <w:rPr>
                <w:sz w:val="28"/>
                <w:vertAlign w:val="subscript"/>
                <w:lang w:eastAsia="en-US"/>
              </w:rPr>
              <w:t>м</w:t>
            </w:r>
            <w:proofErr w:type="spellEnd"/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4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Материал</w:t>
            </w:r>
            <w:proofErr w:type="spellEnd"/>
            <w:r w:rsidR="009364E8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стен</w:t>
            </w:r>
            <w:proofErr w:type="spellEnd"/>
            <w:r>
              <w:rPr>
                <w:sz w:val="28"/>
                <w:lang w:eastAsia="en-US"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Default="00545985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545985" w:rsidTr="003B782C">
        <w:trPr>
          <w:trHeight w:val="321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кирпичный</w:t>
            </w:r>
            <w:proofErr w:type="spellEnd"/>
            <w:r>
              <w:rPr>
                <w:sz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lang w:eastAsia="en-US"/>
              </w:rPr>
              <w:t>каменный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1,2</w:t>
            </w:r>
          </w:p>
        </w:tc>
      </w:tr>
      <w:tr w:rsidR="00545985" w:rsidTr="003B782C">
        <w:trPr>
          <w:trHeight w:val="321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блочный</w:t>
            </w:r>
            <w:proofErr w:type="spellEnd"/>
            <w:r>
              <w:rPr>
                <w:sz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lang w:eastAsia="en-US"/>
              </w:rPr>
              <w:t>крупнопанельный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1,0</w:t>
            </w:r>
          </w:p>
        </w:tc>
      </w:tr>
      <w:tr w:rsidR="00545985" w:rsidTr="003B782C">
        <w:trPr>
          <w:trHeight w:val="323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9364E8" w:rsidP="00545985">
            <w:pPr>
              <w:pStyle w:val="TableParagraph"/>
              <w:spacing w:line="304" w:lineRule="exact"/>
              <w:ind w:left="186"/>
              <w:rPr>
                <w:sz w:val="28"/>
                <w:lang w:eastAsia="en-US"/>
              </w:rPr>
            </w:pPr>
            <w:r>
              <w:rPr>
                <w:sz w:val="28"/>
                <w:lang w:val="ru-RU" w:eastAsia="en-US"/>
              </w:rPr>
              <w:t>с</w:t>
            </w:r>
            <w:proofErr w:type="spellStart"/>
            <w:r w:rsidR="00545985">
              <w:rPr>
                <w:sz w:val="28"/>
                <w:lang w:eastAsia="en-US"/>
              </w:rPr>
              <w:t>мешанный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 w:rsidR="00545985">
              <w:rPr>
                <w:sz w:val="28"/>
                <w:lang w:eastAsia="en-US"/>
              </w:rPr>
              <w:t>или</w:t>
            </w:r>
            <w:proofErr w:type="spellEnd"/>
            <w:r>
              <w:rPr>
                <w:sz w:val="28"/>
                <w:lang w:val="ru-RU" w:eastAsia="en-US"/>
              </w:rPr>
              <w:t xml:space="preserve"> </w:t>
            </w:r>
            <w:proofErr w:type="spellStart"/>
            <w:r w:rsidR="00545985">
              <w:rPr>
                <w:sz w:val="28"/>
                <w:lang w:eastAsia="en-US"/>
              </w:rPr>
              <w:t>деревянный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4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</w:tr>
      <w:tr w:rsidR="00545985" w:rsidTr="003B782C">
        <w:trPr>
          <w:trHeight w:val="32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34" w:lineRule="exact"/>
              <w:ind w:left="831" w:right="823"/>
              <w:jc w:val="center"/>
              <w:rPr>
                <w:sz w:val="18"/>
                <w:lang w:eastAsia="en-US"/>
              </w:rPr>
            </w:pPr>
            <w:r>
              <w:rPr>
                <w:position w:val="4"/>
                <w:sz w:val="28"/>
                <w:lang w:eastAsia="en-US"/>
              </w:rPr>
              <w:t>К</w:t>
            </w:r>
            <w:proofErr w:type="spellStart"/>
            <w:r>
              <w:rPr>
                <w:sz w:val="18"/>
                <w:lang w:eastAsia="en-US"/>
              </w:rPr>
              <w:t>св</w:t>
            </w:r>
            <w:proofErr w:type="spellEnd"/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9364E8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r>
              <w:rPr>
                <w:sz w:val="28"/>
                <w:lang w:val="ru-RU" w:eastAsia="en-US"/>
              </w:rPr>
              <w:t>с</w:t>
            </w:r>
            <w:proofErr w:type="spellStart"/>
            <w:r w:rsidR="00545985">
              <w:rPr>
                <w:sz w:val="28"/>
                <w:lang w:eastAsia="en-US"/>
              </w:rPr>
              <w:t>роки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 w:rsidR="00545985">
              <w:rPr>
                <w:sz w:val="28"/>
                <w:lang w:eastAsia="en-US"/>
              </w:rPr>
              <w:t>ввода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 w:rsidR="00545985">
              <w:rPr>
                <w:sz w:val="28"/>
                <w:lang w:eastAsia="en-US"/>
              </w:rPr>
              <w:t>домов</w:t>
            </w:r>
            <w:proofErr w:type="spellEnd"/>
            <w:r w:rsidR="00545985">
              <w:rPr>
                <w:sz w:val="28"/>
                <w:lang w:eastAsia="en-US"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Default="00545985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545985" w:rsidTr="003B782C">
        <w:trPr>
          <w:trHeight w:val="350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15" w:lineRule="exact"/>
              <w:ind w:left="18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 1996 </w:t>
            </w:r>
            <w:proofErr w:type="spellStart"/>
            <w:r>
              <w:rPr>
                <w:sz w:val="28"/>
                <w:lang w:eastAsia="en-US"/>
              </w:rPr>
              <w:t>года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15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1,2</w:t>
            </w:r>
          </w:p>
        </w:tc>
      </w:tr>
      <w:tr w:rsidR="00545985" w:rsidTr="003B782C">
        <w:trPr>
          <w:trHeight w:val="326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6" w:lineRule="exact"/>
              <w:ind w:left="18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 1975 по 1996 </w:t>
            </w:r>
            <w:proofErr w:type="spellStart"/>
            <w:r>
              <w:rPr>
                <w:sz w:val="28"/>
                <w:lang w:eastAsia="en-US"/>
              </w:rPr>
              <w:t>год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6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1,0</w:t>
            </w:r>
          </w:p>
        </w:tc>
      </w:tr>
      <w:tr w:rsidR="00545985" w:rsidTr="003B782C">
        <w:trPr>
          <w:trHeight w:val="323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4" w:lineRule="exact"/>
              <w:ind w:left="18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 1960 по 1975 </w:t>
            </w:r>
            <w:proofErr w:type="spellStart"/>
            <w:r>
              <w:rPr>
                <w:sz w:val="28"/>
                <w:lang w:eastAsia="en-US"/>
              </w:rPr>
              <w:t>год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4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0,6</w:t>
            </w:r>
          </w:p>
        </w:tc>
      </w:tr>
      <w:tr w:rsidR="00545985" w:rsidTr="003B782C">
        <w:trPr>
          <w:trHeight w:val="321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до</w:t>
            </w:r>
            <w:proofErr w:type="spellEnd"/>
            <w:r>
              <w:rPr>
                <w:sz w:val="28"/>
                <w:lang w:eastAsia="en-US"/>
              </w:rPr>
              <w:t xml:space="preserve"> 1960 </w:t>
            </w:r>
            <w:proofErr w:type="spellStart"/>
            <w:r>
              <w:rPr>
                <w:sz w:val="28"/>
                <w:lang w:eastAsia="en-US"/>
              </w:rPr>
              <w:t>года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0,4</w:t>
            </w:r>
          </w:p>
        </w:tc>
      </w:tr>
      <w:tr w:rsidR="00545985" w:rsidTr="003B782C">
        <w:trPr>
          <w:trHeight w:val="32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34" w:lineRule="exact"/>
              <w:ind w:left="831" w:right="824"/>
              <w:jc w:val="center"/>
              <w:rPr>
                <w:sz w:val="18"/>
                <w:lang w:eastAsia="en-US"/>
              </w:rPr>
            </w:pPr>
            <w:r>
              <w:rPr>
                <w:position w:val="4"/>
                <w:sz w:val="28"/>
                <w:lang w:eastAsia="en-US"/>
              </w:rPr>
              <w:t>К</w:t>
            </w:r>
            <w:proofErr w:type="spellStart"/>
            <w:r>
              <w:rPr>
                <w:sz w:val="18"/>
                <w:lang w:eastAsia="en-US"/>
              </w:rPr>
              <w:t>пл</w:t>
            </w:r>
            <w:proofErr w:type="spellEnd"/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Планировка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жилого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помещения</w:t>
            </w:r>
            <w:proofErr w:type="spellEnd"/>
            <w:r>
              <w:rPr>
                <w:sz w:val="28"/>
                <w:lang w:eastAsia="en-US"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Default="00545985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545985" w:rsidTr="003B782C">
        <w:trPr>
          <w:trHeight w:val="323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4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улучшенная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4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1,2</w:t>
            </w:r>
          </w:p>
        </w:tc>
      </w:tr>
      <w:tr w:rsidR="00545985" w:rsidTr="003B782C">
        <w:trPr>
          <w:trHeight w:val="321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01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стандартная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01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1,0</w:t>
            </w:r>
          </w:p>
        </w:tc>
      </w:tr>
      <w:tr w:rsidR="00545985" w:rsidTr="003B782C">
        <w:trPr>
          <w:trHeight w:val="642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45985" w:rsidRDefault="00545985" w:rsidP="00545985">
            <w:pPr>
              <w:pStyle w:val="TableParagraph"/>
              <w:spacing w:line="315" w:lineRule="exact"/>
              <w:ind w:left="186"/>
              <w:rPr>
                <w:sz w:val="28"/>
                <w:lang w:val="ru-RU" w:eastAsia="en-US"/>
              </w:rPr>
            </w:pPr>
            <w:proofErr w:type="gramStart"/>
            <w:r w:rsidRPr="00545985">
              <w:rPr>
                <w:sz w:val="28"/>
                <w:lang w:val="ru-RU" w:eastAsia="en-US"/>
              </w:rPr>
              <w:t>нестандартная (в т.ч. коммунальная,</w:t>
            </w:r>
            <w:proofErr w:type="gramEnd"/>
          </w:p>
          <w:p w:rsidR="00545985" w:rsidRDefault="00545985" w:rsidP="00545985">
            <w:pPr>
              <w:pStyle w:val="TableParagraph"/>
              <w:spacing w:line="308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общежитие</w:t>
            </w:r>
            <w:proofErr w:type="spellEnd"/>
            <w:r>
              <w:rPr>
                <w:sz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lang w:eastAsia="en-US"/>
              </w:rPr>
              <w:t>гостиничноготипа</w:t>
            </w:r>
            <w:proofErr w:type="spellEnd"/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15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</w:tr>
      <w:tr w:rsidR="00545985" w:rsidTr="003B782C">
        <w:trPr>
          <w:trHeight w:val="340"/>
        </w:trPr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45985" w:rsidRDefault="00545985" w:rsidP="00545985">
            <w:pPr>
              <w:pStyle w:val="TableParagraph"/>
              <w:spacing w:line="317" w:lineRule="exact"/>
              <w:ind w:left="186"/>
              <w:rPr>
                <w:sz w:val="28"/>
                <w:lang w:val="ru-RU" w:eastAsia="en-US"/>
              </w:rPr>
            </w:pPr>
            <w:r w:rsidRPr="00545985">
              <w:rPr>
                <w:sz w:val="28"/>
                <w:lang w:val="ru-RU" w:eastAsia="en-US"/>
              </w:rPr>
              <w:t>Коэффициент, характеризующий благоустройство жилого помещения (К</w:t>
            </w:r>
            <w:proofErr w:type="gramStart"/>
            <w:r w:rsidRPr="00545985">
              <w:rPr>
                <w:sz w:val="28"/>
                <w:vertAlign w:val="subscript"/>
                <w:lang w:val="ru-RU" w:eastAsia="en-US"/>
              </w:rPr>
              <w:t>2</w:t>
            </w:r>
            <w:proofErr w:type="gramEnd"/>
            <w:r w:rsidRPr="00545985">
              <w:rPr>
                <w:sz w:val="28"/>
                <w:vertAlign w:val="subscript"/>
                <w:lang w:val="ru-RU" w:eastAsia="en-US"/>
              </w:rPr>
              <w:t>.</w:t>
            </w:r>
            <w:r w:rsidRPr="00545985">
              <w:rPr>
                <w:sz w:val="28"/>
                <w:lang w:val="ru-RU" w:eastAsia="en-US"/>
              </w:rPr>
              <w:t>)</w:t>
            </w:r>
          </w:p>
        </w:tc>
      </w:tr>
      <w:tr w:rsidR="00545985" w:rsidTr="003B782C">
        <w:trPr>
          <w:trHeight w:val="34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Pr="00545985" w:rsidRDefault="00545985">
            <w:pPr>
              <w:pStyle w:val="TableParagraph"/>
              <w:rPr>
                <w:sz w:val="26"/>
                <w:lang w:val="ru-RU" w:eastAsia="en-US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15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Благоустройство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жилого</w:t>
            </w:r>
            <w:proofErr w:type="spellEnd"/>
            <w:r w:rsidR="00CF3735">
              <w:rPr>
                <w:sz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помещения</w:t>
            </w:r>
            <w:proofErr w:type="spellEnd"/>
            <w:r>
              <w:rPr>
                <w:sz w:val="28"/>
                <w:lang w:eastAsia="en-US"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Default="00545985">
            <w:pPr>
              <w:pStyle w:val="TableParagraph"/>
              <w:rPr>
                <w:sz w:val="26"/>
                <w:lang w:eastAsia="en-US"/>
              </w:rPr>
            </w:pPr>
          </w:p>
        </w:tc>
      </w:tr>
      <w:tr w:rsidR="00545985" w:rsidTr="003B782C">
        <w:trPr>
          <w:trHeight w:val="340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34108" w:rsidRDefault="00534108" w:rsidP="00534108">
            <w:pPr>
              <w:pStyle w:val="Default"/>
              <w:rPr>
                <w:rFonts w:eastAsia="Times New Roman"/>
                <w:sz w:val="28"/>
                <w:lang w:val="ru-RU" w:bidi="ru-RU"/>
              </w:rPr>
            </w:pPr>
            <w:r w:rsidRPr="003B782C">
              <w:rPr>
                <w:sz w:val="28"/>
                <w:szCs w:val="23"/>
                <w:lang w:val="ru-RU"/>
              </w:rPr>
              <w:t>Жилое помещение со всеми удобствами (водопровод, канализация, горячее водоснабжение (центральным или местным водонагревателем</w:t>
            </w:r>
            <w:r w:rsidR="003B782C">
              <w:rPr>
                <w:sz w:val="28"/>
                <w:szCs w:val="23"/>
                <w:lang w:val="ru-RU"/>
              </w:rPr>
              <w:t>)</w:t>
            </w:r>
            <w:r w:rsidRPr="003B782C">
              <w:rPr>
                <w:sz w:val="28"/>
                <w:szCs w:val="23"/>
                <w:lang w:val="ru-RU"/>
              </w:rPr>
              <w:t xml:space="preserve">, отопление, газ)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34108" w:rsidRDefault="00534108">
            <w:pPr>
              <w:pStyle w:val="TableParagraph"/>
              <w:spacing w:line="315" w:lineRule="exact"/>
              <w:ind w:left="115" w:right="104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1,2</w:t>
            </w:r>
          </w:p>
        </w:tc>
      </w:tr>
      <w:tr w:rsidR="00545985" w:rsidTr="003B782C">
        <w:trPr>
          <w:trHeight w:val="341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34108" w:rsidRDefault="00534108" w:rsidP="00534108">
            <w:pPr>
              <w:pStyle w:val="Default"/>
              <w:rPr>
                <w:rFonts w:eastAsia="Times New Roman"/>
                <w:sz w:val="28"/>
                <w:lang w:val="ru-RU" w:bidi="ru-RU"/>
              </w:rPr>
            </w:pPr>
            <w:r w:rsidRPr="00445E83">
              <w:rPr>
                <w:sz w:val="28"/>
                <w:szCs w:val="23"/>
                <w:lang w:val="ru-RU"/>
              </w:rPr>
              <w:t xml:space="preserve">Жилое помещение частично благоустроенное (отсутствие одного из удобств)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15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1,0</w:t>
            </w:r>
          </w:p>
        </w:tc>
      </w:tr>
      <w:tr w:rsidR="00545985" w:rsidTr="003B782C">
        <w:trPr>
          <w:trHeight w:val="340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85" w:rsidRDefault="005459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6"/>
                <w:lang w:bidi="ru-RU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34108" w:rsidRDefault="00534108" w:rsidP="00534108">
            <w:pPr>
              <w:pStyle w:val="Default"/>
              <w:rPr>
                <w:rFonts w:eastAsia="Times New Roman"/>
                <w:sz w:val="28"/>
                <w:lang w:val="ru-RU" w:bidi="ru-RU"/>
              </w:rPr>
            </w:pPr>
            <w:r w:rsidRPr="00445E83">
              <w:rPr>
                <w:sz w:val="28"/>
                <w:szCs w:val="23"/>
                <w:lang w:val="ru-RU"/>
              </w:rPr>
              <w:t xml:space="preserve">Относящиеся к категории </w:t>
            </w:r>
            <w:proofErr w:type="gramStart"/>
            <w:r w:rsidRPr="00445E83">
              <w:rPr>
                <w:sz w:val="28"/>
                <w:szCs w:val="23"/>
                <w:lang w:val="ru-RU"/>
              </w:rPr>
              <w:t>ветхих</w:t>
            </w:r>
            <w:proofErr w:type="gramEnd"/>
            <w:r w:rsidRPr="00445E83">
              <w:rPr>
                <w:sz w:val="28"/>
                <w:szCs w:val="23"/>
                <w:lang w:val="ru-RU"/>
              </w:rPr>
              <w:t xml:space="preserve"> и аварийных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34108" w:rsidRDefault="00534108">
            <w:pPr>
              <w:pStyle w:val="TableParagraph"/>
              <w:spacing w:line="315" w:lineRule="exact"/>
              <w:ind w:left="115" w:right="104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0,8</w:t>
            </w:r>
          </w:p>
        </w:tc>
      </w:tr>
      <w:tr w:rsidR="00545985" w:rsidTr="003B782C">
        <w:trPr>
          <w:trHeight w:val="338"/>
        </w:trPr>
        <w:tc>
          <w:tcPr>
            <w:tcW w:w="10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Pr="00545985" w:rsidRDefault="00545985" w:rsidP="00545985">
            <w:pPr>
              <w:pStyle w:val="TableParagraph"/>
              <w:spacing w:line="315" w:lineRule="exact"/>
              <w:ind w:left="186"/>
              <w:rPr>
                <w:sz w:val="28"/>
                <w:lang w:val="ru-RU" w:eastAsia="en-US"/>
              </w:rPr>
            </w:pPr>
            <w:r w:rsidRPr="00545985">
              <w:rPr>
                <w:sz w:val="28"/>
                <w:lang w:val="ru-RU" w:eastAsia="en-US"/>
              </w:rPr>
              <w:lastRenderedPageBreak/>
              <w:t>Коэффициент, характеризующий месторасположение дома (К</w:t>
            </w:r>
            <w:r w:rsidRPr="00545985">
              <w:rPr>
                <w:sz w:val="28"/>
                <w:vertAlign w:val="subscript"/>
                <w:lang w:val="ru-RU" w:eastAsia="en-US"/>
              </w:rPr>
              <w:t>3.</w:t>
            </w:r>
            <w:r w:rsidRPr="00545985">
              <w:rPr>
                <w:sz w:val="28"/>
                <w:lang w:val="ru-RU" w:eastAsia="en-US"/>
              </w:rPr>
              <w:t>)</w:t>
            </w:r>
          </w:p>
        </w:tc>
      </w:tr>
      <w:tr w:rsidR="00545985" w:rsidTr="003B782C">
        <w:trPr>
          <w:trHeight w:val="34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85" w:rsidRPr="00545985" w:rsidRDefault="00545985">
            <w:pPr>
              <w:pStyle w:val="TableParagraph"/>
              <w:rPr>
                <w:sz w:val="26"/>
                <w:lang w:val="ru-RU" w:eastAsia="en-US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 w:rsidP="00545985">
            <w:pPr>
              <w:pStyle w:val="TableParagraph"/>
              <w:spacing w:line="317" w:lineRule="exact"/>
              <w:ind w:left="186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Месторасположение</w:t>
            </w:r>
            <w:proofErr w:type="spellEnd"/>
            <w:r>
              <w:rPr>
                <w:sz w:val="28"/>
                <w:lang w:eastAsia="en-US"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985" w:rsidRDefault="00545985">
            <w:pPr>
              <w:pStyle w:val="TableParagraph"/>
              <w:spacing w:line="317" w:lineRule="exact"/>
              <w:ind w:left="115" w:right="104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1,0</w:t>
            </w:r>
          </w:p>
        </w:tc>
      </w:tr>
    </w:tbl>
    <w:p w:rsidR="00545985" w:rsidRDefault="00545985" w:rsidP="00545985">
      <w:pPr>
        <w:pStyle w:val="a7"/>
        <w:spacing w:before="1"/>
        <w:rPr>
          <w:sz w:val="27"/>
        </w:rPr>
      </w:pPr>
    </w:p>
    <w:p w:rsidR="00545985" w:rsidRDefault="00545985" w:rsidP="00545985">
      <w:pPr>
        <w:pStyle w:val="a7"/>
        <w:ind w:left="212" w:right="166" w:firstLine="708"/>
        <w:jc w:val="both"/>
      </w:pPr>
      <w:r>
        <w:t xml:space="preserve">Интегральное значение </w:t>
      </w:r>
      <w:proofErr w:type="spellStart"/>
      <w:r>
        <w:t>К</w:t>
      </w:r>
      <w:r>
        <w:rPr>
          <w:vertAlign w:val="subscript"/>
        </w:rPr>
        <w:t>к</w:t>
      </w:r>
      <w:proofErr w:type="spellEnd"/>
      <w: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545985" w:rsidRDefault="00545985" w:rsidP="00545985">
      <w:pPr>
        <w:pStyle w:val="a7"/>
        <w:spacing w:before="11"/>
        <w:rPr>
          <w:sz w:val="27"/>
        </w:rPr>
      </w:pPr>
    </w:p>
    <w:p w:rsidR="00545985" w:rsidRDefault="00545985" w:rsidP="00545985">
      <w:pPr>
        <w:pStyle w:val="a7"/>
        <w:ind w:left="0" w:right="4110"/>
      </w:pPr>
      <w:r>
        <w:t xml:space="preserve">                     К</w:t>
      </w:r>
      <w:proofErr w:type="gramStart"/>
      <w:r>
        <w:rPr>
          <w:vertAlign w:val="subscript"/>
        </w:rPr>
        <w:t>1</w:t>
      </w:r>
      <w:proofErr w:type="gramEnd"/>
      <w:r>
        <w:t xml:space="preserve"> + К</w:t>
      </w:r>
      <w:r>
        <w:rPr>
          <w:vertAlign w:val="subscript"/>
        </w:rPr>
        <w:t>2</w:t>
      </w:r>
      <w:r>
        <w:t xml:space="preserve"> + К</w:t>
      </w:r>
      <w:r>
        <w:rPr>
          <w:vertAlign w:val="subscript"/>
        </w:rPr>
        <w:t>3</w:t>
      </w:r>
    </w:p>
    <w:p w:rsidR="009E55F1" w:rsidRDefault="00545985" w:rsidP="00545985">
      <w:pPr>
        <w:pStyle w:val="a7"/>
        <w:spacing w:line="322" w:lineRule="exact"/>
        <w:ind w:left="993" w:right="47"/>
        <w:jc w:val="both"/>
      </w:pPr>
      <w:proofErr w:type="spellStart"/>
      <w:r>
        <w:t>К</w:t>
      </w:r>
      <w:r>
        <w:rPr>
          <w:vertAlign w:val="subscript"/>
        </w:rPr>
        <w:t>к</w:t>
      </w:r>
      <w:proofErr w:type="spellEnd"/>
      <w:r>
        <w:t xml:space="preserve"> =-----------------,</w:t>
      </w:r>
    </w:p>
    <w:p w:rsidR="00545985" w:rsidRDefault="00545985" w:rsidP="00545985">
      <w:pPr>
        <w:pStyle w:val="a7"/>
        <w:spacing w:line="322" w:lineRule="exact"/>
        <w:ind w:left="567" w:right="47"/>
        <w:jc w:val="both"/>
      </w:pPr>
      <w:r>
        <w:t xml:space="preserve">                    3</w:t>
      </w:r>
    </w:p>
    <w:sectPr w:rsidR="00545985" w:rsidSect="00D341D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076"/>
    <w:multiLevelType w:val="hybridMultilevel"/>
    <w:tmpl w:val="067042C6"/>
    <w:lvl w:ilvl="0" w:tplc="0F6ABC06">
      <w:start w:val="1"/>
      <w:numFmt w:val="decimal"/>
      <w:lvlText w:val="%1."/>
      <w:lvlJc w:val="left"/>
      <w:pPr>
        <w:ind w:left="213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4689BD8">
      <w:numFmt w:val="bullet"/>
      <w:lvlText w:val="•"/>
      <w:lvlJc w:val="left"/>
      <w:pPr>
        <w:ind w:left="1194" w:hanging="372"/>
      </w:pPr>
      <w:rPr>
        <w:rFonts w:hint="default"/>
        <w:lang w:val="ru-RU" w:eastAsia="ru-RU" w:bidi="ru-RU"/>
      </w:rPr>
    </w:lvl>
    <w:lvl w:ilvl="2" w:tplc="407437AE">
      <w:numFmt w:val="bullet"/>
      <w:lvlText w:val="•"/>
      <w:lvlJc w:val="left"/>
      <w:pPr>
        <w:ind w:left="2169" w:hanging="372"/>
      </w:pPr>
      <w:rPr>
        <w:rFonts w:hint="default"/>
        <w:lang w:val="ru-RU" w:eastAsia="ru-RU" w:bidi="ru-RU"/>
      </w:rPr>
    </w:lvl>
    <w:lvl w:ilvl="3" w:tplc="8FB0E1E6">
      <w:numFmt w:val="bullet"/>
      <w:lvlText w:val="•"/>
      <w:lvlJc w:val="left"/>
      <w:pPr>
        <w:ind w:left="3143" w:hanging="372"/>
      </w:pPr>
      <w:rPr>
        <w:rFonts w:hint="default"/>
        <w:lang w:val="ru-RU" w:eastAsia="ru-RU" w:bidi="ru-RU"/>
      </w:rPr>
    </w:lvl>
    <w:lvl w:ilvl="4" w:tplc="F780A3D6">
      <w:numFmt w:val="bullet"/>
      <w:lvlText w:val="•"/>
      <w:lvlJc w:val="left"/>
      <w:pPr>
        <w:ind w:left="4118" w:hanging="372"/>
      </w:pPr>
      <w:rPr>
        <w:rFonts w:hint="default"/>
        <w:lang w:val="ru-RU" w:eastAsia="ru-RU" w:bidi="ru-RU"/>
      </w:rPr>
    </w:lvl>
    <w:lvl w:ilvl="5" w:tplc="B9E07654">
      <w:numFmt w:val="bullet"/>
      <w:lvlText w:val="•"/>
      <w:lvlJc w:val="left"/>
      <w:pPr>
        <w:ind w:left="5093" w:hanging="372"/>
      </w:pPr>
      <w:rPr>
        <w:rFonts w:hint="default"/>
        <w:lang w:val="ru-RU" w:eastAsia="ru-RU" w:bidi="ru-RU"/>
      </w:rPr>
    </w:lvl>
    <w:lvl w:ilvl="6" w:tplc="0A98D74E">
      <w:numFmt w:val="bullet"/>
      <w:lvlText w:val="•"/>
      <w:lvlJc w:val="left"/>
      <w:pPr>
        <w:ind w:left="6067" w:hanging="372"/>
      </w:pPr>
      <w:rPr>
        <w:rFonts w:hint="default"/>
        <w:lang w:val="ru-RU" w:eastAsia="ru-RU" w:bidi="ru-RU"/>
      </w:rPr>
    </w:lvl>
    <w:lvl w:ilvl="7" w:tplc="61662378">
      <w:numFmt w:val="bullet"/>
      <w:lvlText w:val="•"/>
      <w:lvlJc w:val="left"/>
      <w:pPr>
        <w:ind w:left="7042" w:hanging="372"/>
      </w:pPr>
      <w:rPr>
        <w:rFonts w:hint="default"/>
        <w:lang w:val="ru-RU" w:eastAsia="ru-RU" w:bidi="ru-RU"/>
      </w:rPr>
    </w:lvl>
    <w:lvl w:ilvl="8" w:tplc="0682FC7C">
      <w:numFmt w:val="bullet"/>
      <w:lvlText w:val="•"/>
      <w:lvlJc w:val="left"/>
      <w:pPr>
        <w:ind w:left="8017" w:hanging="372"/>
      </w:pPr>
      <w:rPr>
        <w:rFonts w:hint="default"/>
        <w:lang w:val="ru-RU" w:eastAsia="ru-RU" w:bidi="ru-RU"/>
      </w:rPr>
    </w:lvl>
  </w:abstractNum>
  <w:abstractNum w:abstractNumId="1">
    <w:nsid w:val="10B528BC"/>
    <w:multiLevelType w:val="hybridMultilevel"/>
    <w:tmpl w:val="9C8879B8"/>
    <w:lvl w:ilvl="0" w:tplc="522020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4401BBD"/>
    <w:multiLevelType w:val="hybridMultilevel"/>
    <w:tmpl w:val="9C8879B8"/>
    <w:lvl w:ilvl="0" w:tplc="522020C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C5865B8"/>
    <w:multiLevelType w:val="hybridMultilevel"/>
    <w:tmpl w:val="FBC08A7E"/>
    <w:lvl w:ilvl="0" w:tplc="522020C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13257"/>
    <w:multiLevelType w:val="multilevel"/>
    <w:tmpl w:val="FC7EF7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hAnsi="Calibri" w:cs="Calibri" w:hint="default"/>
        <w:sz w:val="22"/>
      </w:rPr>
    </w:lvl>
  </w:abstractNum>
  <w:abstractNum w:abstractNumId="5">
    <w:nsid w:val="3DD70F44"/>
    <w:multiLevelType w:val="hybridMultilevel"/>
    <w:tmpl w:val="BE1A7ECE"/>
    <w:lvl w:ilvl="0" w:tplc="1360A742">
      <w:start w:val="1"/>
      <w:numFmt w:val="decimal"/>
      <w:lvlText w:val="%1."/>
      <w:lvlJc w:val="left"/>
      <w:pPr>
        <w:ind w:left="21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D08A12">
      <w:numFmt w:val="bullet"/>
      <w:lvlText w:val="•"/>
      <w:lvlJc w:val="left"/>
      <w:pPr>
        <w:ind w:left="1256" w:hanging="331"/>
      </w:pPr>
      <w:rPr>
        <w:lang w:val="ru-RU" w:eastAsia="ru-RU" w:bidi="ru-RU"/>
      </w:rPr>
    </w:lvl>
    <w:lvl w:ilvl="2" w:tplc="3C865FEE">
      <w:numFmt w:val="bullet"/>
      <w:lvlText w:val="•"/>
      <w:lvlJc w:val="left"/>
      <w:pPr>
        <w:ind w:left="2293" w:hanging="331"/>
      </w:pPr>
      <w:rPr>
        <w:lang w:val="ru-RU" w:eastAsia="ru-RU" w:bidi="ru-RU"/>
      </w:rPr>
    </w:lvl>
    <w:lvl w:ilvl="3" w:tplc="88F0DA8C">
      <w:numFmt w:val="bullet"/>
      <w:lvlText w:val="•"/>
      <w:lvlJc w:val="left"/>
      <w:pPr>
        <w:ind w:left="3329" w:hanging="331"/>
      </w:pPr>
      <w:rPr>
        <w:lang w:val="ru-RU" w:eastAsia="ru-RU" w:bidi="ru-RU"/>
      </w:rPr>
    </w:lvl>
    <w:lvl w:ilvl="4" w:tplc="E104E8E4">
      <w:numFmt w:val="bullet"/>
      <w:lvlText w:val="•"/>
      <w:lvlJc w:val="left"/>
      <w:pPr>
        <w:ind w:left="4366" w:hanging="331"/>
      </w:pPr>
      <w:rPr>
        <w:lang w:val="ru-RU" w:eastAsia="ru-RU" w:bidi="ru-RU"/>
      </w:rPr>
    </w:lvl>
    <w:lvl w:ilvl="5" w:tplc="FD6EF516">
      <w:numFmt w:val="bullet"/>
      <w:lvlText w:val="•"/>
      <w:lvlJc w:val="left"/>
      <w:pPr>
        <w:ind w:left="5403" w:hanging="331"/>
      </w:pPr>
      <w:rPr>
        <w:lang w:val="ru-RU" w:eastAsia="ru-RU" w:bidi="ru-RU"/>
      </w:rPr>
    </w:lvl>
    <w:lvl w:ilvl="6" w:tplc="073E580E">
      <w:numFmt w:val="bullet"/>
      <w:lvlText w:val="•"/>
      <w:lvlJc w:val="left"/>
      <w:pPr>
        <w:ind w:left="6439" w:hanging="331"/>
      </w:pPr>
      <w:rPr>
        <w:lang w:val="ru-RU" w:eastAsia="ru-RU" w:bidi="ru-RU"/>
      </w:rPr>
    </w:lvl>
    <w:lvl w:ilvl="7" w:tplc="A1F00338">
      <w:numFmt w:val="bullet"/>
      <w:lvlText w:val="•"/>
      <w:lvlJc w:val="left"/>
      <w:pPr>
        <w:ind w:left="7476" w:hanging="331"/>
      </w:pPr>
      <w:rPr>
        <w:lang w:val="ru-RU" w:eastAsia="ru-RU" w:bidi="ru-RU"/>
      </w:rPr>
    </w:lvl>
    <w:lvl w:ilvl="8" w:tplc="B740A684">
      <w:numFmt w:val="bullet"/>
      <w:lvlText w:val="•"/>
      <w:lvlJc w:val="left"/>
      <w:pPr>
        <w:ind w:left="8513" w:hanging="331"/>
      </w:pPr>
      <w:rPr>
        <w:lang w:val="ru-RU" w:eastAsia="ru-RU" w:bidi="ru-RU"/>
      </w:rPr>
    </w:lvl>
  </w:abstractNum>
  <w:abstractNum w:abstractNumId="6">
    <w:nsid w:val="556842A6"/>
    <w:multiLevelType w:val="hybridMultilevel"/>
    <w:tmpl w:val="3B269380"/>
    <w:lvl w:ilvl="0" w:tplc="522020C6">
      <w:start w:val="1"/>
      <w:numFmt w:val="decimal"/>
      <w:lvlText w:val="%1."/>
      <w:lvlJc w:val="left"/>
      <w:pPr>
        <w:ind w:left="1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93"/>
    <w:rsid w:val="0000219A"/>
    <w:rsid w:val="000510C1"/>
    <w:rsid w:val="000E57E7"/>
    <w:rsid w:val="000F03D1"/>
    <w:rsid w:val="0027549C"/>
    <w:rsid w:val="00281016"/>
    <w:rsid w:val="002945B9"/>
    <w:rsid w:val="003B782C"/>
    <w:rsid w:val="003C4BC4"/>
    <w:rsid w:val="003E6C1A"/>
    <w:rsid w:val="00445E83"/>
    <w:rsid w:val="00524D93"/>
    <w:rsid w:val="00534108"/>
    <w:rsid w:val="0053497E"/>
    <w:rsid w:val="00545985"/>
    <w:rsid w:val="006A4F91"/>
    <w:rsid w:val="006B6E13"/>
    <w:rsid w:val="006E03E2"/>
    <w:rsid w:val="0079671D"/>
    <w:rsid w:val="007A2317"/>
    <w:rsid w:val="007A419D"/>
    <w:rsid w:val="007C716C"/>
    <w:rsid w:val="007F2A33"/>
    <w:rsid w:val="00857BF8"/>
    <w:rsid w:val="00867A6A"/>
    <w:rsid w:val="008A4ECF"/>
    <w:rsid w:val="008B1B56"/>
    <w:rsid w:val="008C4960"/>
    <w:rsid w:val="00930890"/>
    <w:rsid w:val="009364E8"/>
    <w:rsid w:val="00946EB8"/>
    <w:rsid w:val="009A34CB"/>
    <w:rsid w:val="009E55F1"/>
    <w:rsid w:val="00A17D2D"/>
    <w:rsid w:val="00AE038D"/>
    <w:rsid w:val="00B036C4"/>
    <w:rsid w:val="00B2642E"/>
    <w:rsid w:val="00B5261D"/>
    <w:rsid w:val="00B932A3"/>
    <w:rsid w:val="00CB4493"/>
    <w:rsid w:val="00CC5A21"/>
    <w:rsid w:val="00CF3735"/>
    <w:rsid w:val="00D341D3"/>
    <w:rsid w:val="00D830B5"/>
    <w:rsid w:val="00DC0758"/>
    <w:rsid w:val="00E1428A"/>
    <w:rsid w:val="00F07E80"/>
    <w:rsid w:val="00FA16BB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5A21"/>
    <w:rPr>
      <w:color w:val="0000FF"/>
      <w:u w:val="single"/>
    </w:rPr>
  </w:style>
  <w:style w:type="paragraph" w:customStyle="1" w:styleId="ConsPlusNormal">
    <w:name w:val="ConsPlusNormal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link w:val="a5"/>
    <w:qFormat/>
    <w:rsid w:val="00D341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34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7C716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E5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E55F1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9E55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E5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545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A4F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5A21"/>
    <w:rPr>
      <w:color w:val="0000FF"/>
      <w:u w:val="single"/>
    </w:rPr>
  </w:style>
  <w:style w:type="paragraph" w:customStyle="1" w:styleId="ConsPlusNormal">
    <w:name w:val="ConsPlusNormal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link w:val="a5"/>
    <w:qFormat/>
    <w:rsid w:val="00D341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341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1"/>
    <w:qFormat/>
    <w:rsid w:val="007C716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E5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E55F1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9E55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E5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545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6A4F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2408-005F-45CC-B408-700665D3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111</cp:lastModifiedBy>
  <cp:revision>8</cp:revision>
  <cp:lastPrinted>2018-04-19T05:34:00Z</cp:lastPrinted>
  <dcterms:created xsi:type="dcterms:W3CDTF">2018-05-17T06:24:00Z</dcterms:created>
  <dcterms:modified xsi:type="dcterms:W3CDTF">2018-05-17T06:55:00Z</dcterms:modified>
</cp:coreProperties>
</file>