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2BBA14D4" w14:textId="77777777" w:rsidTr="00755EDF">
        <w:trPr>
          <w:trHeight w:val="2172"/>
        </w:trPr>
        <w:tc>
          <w:tcPr>
            <w:tcW w:w="4253" w:type="dxa"/>
          </w:tcPr>
          <w:p w14:paraId="5A161D11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D660E6A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F43A7EF" w14:textId="77777777" w:rsidR="0054351C" w:rsidRPr="00C0555F" w:rsidRDefault="0096285D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EB68638" wp14:editId="4B47FAA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13BDD1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8E7B35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22194BA4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3675FCA" wp14:editId="4FD285AC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78C93" w14:textId="77777777" w:rsidR="0054351C" w:rsidRPr="007E378E" w:rsidRDefault="0054351C" w:rsidP="00755EDF"/>
          <w:p w14:paraId="6858AD81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2D05205B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8B70B84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6141933A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1CBDCD0E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87042DD" w14:textId="77777777" w:rsidR="0054351C" w:rsidRPr="00D34093" w:rsidRDefault="0054351C" w:rsidP="0054351C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39E0B2B0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5C1FBA4" w14:textId="0C0E02D6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3DDF96DF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45ABD01D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6B5BBFF9" w14:textId="108F787A" w:rsidR="0054351C" w:rsidRDefault="0054351C" w:rsidP="00755EDF">
            <w:pPr>
              <w:pStyle w:val="Noeeu1"/>
              <w:jc w:val="center"/>
            </w:pPr>
          </w:p>
        </w:tc>
      </w:tr>
    </w:tbl>
    <w:p w14:paraId="6A6EC0BA" w14:textId="77777777" w:rsidR="00746BBF" w:rsidRPr="005F3A3F" w:rsidRDefault="00746BBF" w:rsidP="00045433">
      <w:pPr>
        <w:tabs>
          <w:tab w:val="left" w:pos="6510"/>
        </w:tabs>
        <w:spacing w:line="276" w:lineRule="auto"/>
        <w:jc w:val="both"/>
        <w:rPr>
          <w:sz w:val="28"/>
          <w:szCs w:val="28"/>
        </w:rPr>
      </w:pPr>
    </w:p>
    <w:p w14:paraId="35E48732" w14:textId="25DBC8D0" w:rsidR="00746BBF" w:rsidRPr="00485895" w:rsidRDefault="00672064" w:rsidP="00B6559A">
      <w:pPr>
        <w:tabs>
          <w:tab w:val="left" w:pos="4395"/>
          <w:tab w:val="left" w:pos="4820"/>
          <w:tab w:val="left" w:pos="5103"/>
          <w:tab w:val="left" w:pos="6510"/>
        </w:tabs>
        <w:ind w:right="5386"/>
        <w:jc w:val="both"/>
        <w:rPr>
          <w:sz w:val="28"/>
          <w:szCs w:val="28"/>
        </w:rPr>
      </w:pPr>
      <w:bookmarkStart w:id="0" w:name="_Hlk64558229"/>
      <w:r w:rsidRPr="00485895">
        <w:rPr>
          <w:sz w:val="28"/>
          <w:szCs w:val="28"/>
        </w:rPr>
        <w:t xml:space="preserve">О включении </w:t>
      </w:r>
      <w:r w:rsidR="00B749C6" w:rsidRPr="00485895">
        <w:rPr>
          <w:sz w:val="28"/>
          <w:szCs w:val="28"/>
        </w:rPr>
        <w:t>в перечень выявленных объектов культурного наследия</w:t>
      </w:r>
      <w:r w:rsidR="00122B4E">
        <w:rPr>
          <w:sz w:val="28"/>
          <w:szCs w:val="28"/>
        </w:rPr>
        <w:t>,</w:t>
      </w:r>
      <w:r w:rsidR="00B749C6">
        <w:rPr>
          <w:sz w:val="28"/>
          <w:szCs w:val="28"/>
        </w:rPr>
        <w:t xml:space="preserve"> утверждении границ </w:t>
      </w:r>
      <w:r w:rsidR="00122B4E">
        <w:rPr>
          <w:sz w:val="28"/>
          <w:szCs w:val="28"/>
        </w:rPr>
        <w:t xml:space="preserve">и режима использования </w:t>
      </w:r>
      <w:r w:rsidR="00B749C6">
        <w:rPr>
          <w:sz w:val="28"/>
          <w:szCs w:val="28"/>
        </w:rPr>
        <w:t xml:space="preserve">территории </w:t>
      </w:r>
      <w:r w:rsidRPr="00485895">
        <w:rPr>
          <w:sz w:val="28"/>
          <w:szCs w:val="28"/>
        </w:rPr>
        <w:t>объект</w:t>
      </w:r>
      <w:r w:rsidR="00F36A8F">
        <w:rPr>
          <w:sz w:val="28"/>
          <w:szCs w:val="28"/>
        </w:rPr>
        <w:t>а</w:t>
      </w:r>
      <w:r w:rsidRPr="00485895">
        <w:rPr>
          <w:sz w:val="28"/>
          <w:szCs w:val="28"/>
        </w:rPr>
        <w:t xml:space="preserve"> археологического наследия</w:t>
      </w:r>
      <w:r w:rsidR="000136E6">
        <w:rPr>
          <w:sz w:val="28"/>
          <w:szCs w:val="28"/>
        </w:rPr>
        <w:t xml:space="preserve"> «</w:t>
      </w:r>
      <w:proofErr w:type="spellStart"/>
      <w:r w:rsidR="00484D7E">
        <w:rPr>
          <w:bCs/>
          <w:sz w:val="28"/>
          <w:szCs w:val="28"/>
        </w:rPr>
        <w:t>Пестречинская</w:t>
      </w:r>
      <w:proofErr w:type="spellEnd"/>
      <w:r w:rsidR="00484D7E">
        <w:rPr>
          <w:bCs/>
          <w:sz w:val="28"/>
          <w:szCs w:val="28"/>
        </w:rPr>
        <w:t xml:space="preserve"> </w:t>
      </w:r>
      <w:r w:rsidR="00484D7E">
        <w:rPr>
          <w:bCs/>
          <w:sz w:val="28"/>
          <w:szCs w:val="28"/>
          <w:lang w:val="en-US"/>
        </w:rPr>
        <w:t>II</w:t>
      </w:r>
      <w:r w:rsidR="00484D7E">
        <w:rPr>
          <w:bCs/>
          <w:sz w:val="28"/>
          <w:szCs w:val="28"/>
        </w:rPr>
        <w:t xml:space="preserve"> стоянка</w:t>
      </w:r>
      <w:r w:rsidR="000136E6">
        <w:rPr>
          <w:sz w:val="28"/>
          <w:szCs w:val="28"/>
        </w:rPr>
        <w:t>»</w:t>
      </w:r>
      <w:r w:rsidR="00BD3742">
        <w:rPr>
          <w:sz w:val="28"/>
          <w:szCs w:val="28"/>
        </w:rPr>
        <w:t>,</w:t>
      </w:r>
      <w:r w:rsidR="002D2ED7" w:rsidRPr="002D2ED7">
        <w:rPr>
          <w:sz w:val="28"/>
          <w:szCs w:val="28"/>
        </w:rPr>
        <w:t xml:space="preserve"> </w:t>
      </w:r>
      <w:r w:rsidRPr="00485895">
        <w:rPr>
          <w:sz w:val="28"/>
          <w:szCs w:val="28"/>
        </w:rPr>
        <w:t>расположенн</w:t>
      </w:r>
      <w:r w:rsidR="00F36A8F">
        <w:rPr>
          <w:sz w:val="28"/>
          <w:szCs w:val="28"/>
        </w:rPr>
        <w:t>ого</w:t>
      </w:r>
      <w:r w:rsidRPr="00485895">
        <w:rPr>
          <w:sz w:val="28"/>
          <w:szCs w:val="28"/>
        </w:rPr>
        <w:t xml:space="preserve"> </w:t>
      </w:r>
      <w:r w:rsidR="00DB1352">
        <w:rPr>
          <w:sz w:val="28"/>
          <w:szCs w:val="28"/>
        </w:rPr>
        <w:t xml:space="preserve">в </w:t>
      </w:r>
      <w:proofErr w:type="spellStart"/>
      <w:r w:rsidR="00484D7E">
        <w:rPr>
          <w:sz w:val="28"/>
          <w:szCs w:val="28"/>
        </w:rPr>
        <w:t>Пестречин</w:t>
      </w:r>
      <w:r w:rsidR="00140910">
        <w:rPr>
          <w:sz w:val="28"/>
          <w:szCs w:val="28"/>
        </w:rPr>
        <w:t>ском</w:t>
      </w:r>
      <w:proofErr w:type="spellEnd"/>
      <w:r w:rsidR="00DB1352" w:rsidRPr="00DB1352">
        <w:rPr>
          <w:sz w:val="28"/>
          <w:szCs w:val="28"/>
        </w:rPr>
        <w:t xml:space="preserve"> </w:t>
      </w:r>
      <w:r w:rsidR="001D1024" w:rsidRPr="001D1024">
        <w:rPr>
          <w:sz w:val="28"/>
          <w:szCs w:val="28"/>
        </w:rPr>
        <w:t xml:space="preserve">муниципальном </w:t>
      </w:r>
      <w:r w:rsidR="00DB1352" w:rsidRPr="00DB1352">
        <w:rPr>
          <w:sz w:val="28"/>
          <w:szCs w:val="28"/>
        </w:rPr>
        <w:t>район</w:t>
      </w:r>
      <w:r w:rsidR="00DB1352">
        <w:rPr>
          <w:sz w:val="28"/>
          <w:szCs w:val="28"/>
        </w:rPr>
        <w:t>е</w:t>
      </w:r>
      <w:r w:rsidR="002D2ED7" w:rsidRPr="002D2ED7">
        <w:rPr>
          <w:sz w:val="28"/>
          <w:szCs w:val="28"/>
        </w:rPr>
        <w:t xml:space="preserve"> Республики Татарстан</w:t>
      </w:r>
    </w:p>
    <w:bookmarkEnd w:id="0"/>
    <w:p w14:paraId="1B236B06" w14:textId="77777777" w:rsidR="00F01AEB" w:rsidRPr="00485895" w:rsidRDefault="00F01AEB" w:rsidP="00B6559A">
      <w:pPr>
        <w:tabs>
          <w:tab w:val="left" w:pos="4820"/>
          <w:tab w:val="left" w:pos="6510"/>
        </w:tabs>
        <w:ind w:right="7228"/>
        <w:jc w:val="both"/>
        <w:rPr>
          <w:sz w:val="28"/>
          <w:szCs w:val="28"/>
        </w:rPr>
      </w:pPr>
    </w:p>
    <w:p w14:paraId="38CD8133" w14:textId="77777777" w:rsidR="00F01AEB" w:rsidRPr="00485895" w:rsidRDefault="00F01AEB" w:rsidP="00B6559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3EE247F6" w14:textId="7802FA93" w:rsidR="006307CC" w:rsidRPr="002170C1" w:rsidRDefault="005F3A3F" w:rsidP="00B6559A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485895">
        <w:rPr>
          <w:sz w:val="28"/>
          <w:szCs w:val="28"/>
        </w:rPr>
        <w:t xml:space="preserve">В соответствии с Федеральным законом от 25 июня 2002 года № 73-ФЗ </w:t>
      </w:r>
      <w:r w:rsidR="00745F4B">
        <w:rPr>
          <w:sz w:val="28"/>
          <w:szCs w:val="28"/>
        </w:rPr>
        <w:t xml:space="preserve">                  </w:t>
      </w:r>
      <w:r w:rsidRPr="0048589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</w:t>
      </w:r>
      <w:r w:rsidR="00745F4B">
        <w:rPr>
          <w:sz w:val="28"/>
          <w:szCs w:val="28"/>
        </w:rPr>
        <w:t xml:space="preserve">              </w:t>
      </w:r>
      <w:r w:rsidRPr="00485895">
        <w:rPr>
          <w:sz w:val="28"/>
          <w:szCs w:val="28"/>
        </w:rPr>
        <w:t>№ 60-ЗРТ «Об объектах культурного наслед</w:t>
      </w:r>
      <w:r w:rsidR="00993451">
        <w:rPr>
          <w:sz w:val="28"/>
          <w:szCs w:val="28"/>
        </w:rPr>
        <w:t>ия в Республике Татарстан»</w:t>
      </w:r>
      <w:r w:rsidRPr="00485895">
        <w:rPr>
          <w:bCs/>
          <w:sz w:val="28"/>
          <w:szCs w:val="28"/>
        </w:rPr>
        <w:t xml:space="preserve">, </w:t>
      </w:r>
      <w:r w:rsidR="00BB07AC" w:rsidRPr="00BB07AC">
        <w:rPr>
          <w:bCs/>
          <w:sz w:val="28"/>
          <w:szCs w:val="28"/>
        </w:rPr>
        <w:t xml:space="preserve">постановлением Кабинета Министров Республики Татарстан от </w:t>
      </w:r>
      <w:bookmarkStart w:id="1" w:name="_Hlk64045150"/>
      <w:r w:rsidR="00BB07AC" w:rsidRPr="00BB07AC">
        <w:rPr>
          <w:bCs/>
          <w:sz w:val="28"/>
          <w:szCs w:val="28"/>
        </w:rPr>
        <w:t>12</w:t>
      </w:r>
      <w:r w:rsidR="002170C1">
        <w:rPr>
          <w:bCs/>
          <w:sz w:val="28"/>
          <w:szCs w:val="28"/>
        </w:rPr>
        <w:t>.07.</w:t>
      </w:r>
      <w:r w:rsidR="00BB07AC" w:rsidRPr="00BB07AC">
        <w:rPr>
          <w:bCs/>
          <w:sz w:val="28"/>
          <w:szCs w:val="28"/>
        </w:rPr>
        <w:t>2018</w:t>
      </w:r>
      <w:r w:rsidR="002170C1">
        <w:rPr>
          <w:bCs/>
          <w:sz w:val="28"/>
          <w:szCs w:val="28"/>
        </w:rPr>
        <w:t xml:space="preserve"> </w:t>
      </w:r>
      <w:r w:rsidR="00BB07AC" w:rsidRPr="00BB07AC">
        <w:rPr>
          <w:bCs/>
          <w:sz w:val="28"/>
          <w:szCs w:val="28"/>
        </w:rPr>
        <w:t xml:space="preserve">№ 565 </w:t>
      </w:r>
      <w:bookmarkEnd w:id="1"/>
      <w:r w:rsidR="00BB07AC" w:rsidRPr="00BB07AC">
        <w:rPr>
          <w:bCs/>
          <w:sz w:val="28"/>
          <w:szCs w:val="28"/>
        </w:rPr>
        <w:t>«</w:t>
      </w:r>
      <w:r w:rsidR="00E13629">
        <w:rPr>
          <w:bCs/>
          <w:sz w:val="28"/>
          <w:szCs w:val="28"/>
        </w:rPr>
        <w:t xml:space="preserve">Вопросы </w:t>
      </w:r>
      <w:r w:rsidR="00BB07AC" w:rsidRPr="00BB07AC">
        <w:rPr>
          <w:bCs/>
          <w:sz w:val="28"/>
          <w:szCs w:val="28"/>
        </w:rPr>
        <w:t>Комитет</w:t>
      </w:r>
      <w:r w:rsidR="00E13629">
        <w:rPr>
          <w:bCs/>
          <w:sz w:val="28"/>
          <w:szCs w:val="28"/>
        </w:rPr>
        <w:t>а</w:t>
      </w:r>
      <w:r w:rsidR="00BB07AC" w:rsidRPr="00BB07AC">
        <w:rPr>
          <w:bCs/>
          <w:sz w:val="28"/>
          <w:szCs w:val="28"/>
        </w:rPr>
        <w:t xml:space="preserve"> Республики Татарстан по охране объектов культурного наследия»</w:t>
      </w:r>
      <w:r w:rsidR="00BB07AC">
        <w:rPr>
          <w:bCs/>
          <w:sz w:val="28"/>
          <w:szCs w:val="28"/>
        </w:rPr>
        <w:t xml:space="preserve"> </w:t>
      </w:r>
      <w:r w:rsidRPr="002170C1">
        <w:rPr>
          <w:sz w:val="28"/>
          <w:szCs w:val="28"/>
        </w:rPr>
        <w:t>приказываю</w:t>
      </w:r>
      <w:r w:rsidR="00F01AEB" w:rsidRPr="002170C1">
        <w:rPr>
          <w:sz w:val="28"/>
          <w:szCs w:val="28"/>
        </w:rPr>
        <w:t>:</w:t>
      </w:r>
    </w:p>
    <w:p w14:paraId="09EF7852" w14:textId="77777777" w:rsidR="006307CC" w:rsidRPr="00485895" w:rsidRDefault="006307CC" w:rsidP="00B6559A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42E78DFF" w14:textId="11B04F4A" w:rsidR="006307CC" w:rsidRPr="00B6682A" w:rsidRDefault="002170C1" w:rsidP="00B6559A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4106170"/>
      <w:r>
        <w:rPr>
          <w:sz w:val="28"/>
          <w:szCs w:val="28"/>
        </w:rPr>
        <w:t xml:space="preserve">1. </w:t>
      </w:r>
      <w:r w:rsidR="00F30508">
        <w:rPr>
          <w:sz w:val="28"/>
          <w:szCs w:val="28"/>
        </w:rPr>
        <w:t>В</w:t>
      </w:r>
      <w:r w:rsidR="00F01AEB" w:rsidRPr="00485895">
        <w:rPr>
          <w:sz w:val="28"/>
          <w:szCs w:val="28"/>
        </w:rPr>
        <w:t>ключить</w:t>
      </w:r>
      <w:r w:rsidR="006307CC" w:rsidRPr="00485895">
        <w:rPr>
          <w:sz w:val="28"/>
          <w:szCs w:val="28"/>
        </w:rPr>
        <w:t xml:space="preserve"> </w:t>
      </w:r>
      <w:r w:rsidR="00242613" w:rsidRPr="00485895">
        <w:rPr>
          <w:sz w:val="28"/>
          <w:szCs w:val="28"/>
        </w:rPr>
        <w:t xml:space="preserve">в перечень выявленных объектов культурного наследия </w:t>
      </w:r>
      <w:r w:rsidR="00242613">
        <w:rPr>
          <w:sz w:val="28"/>
          <w:szCs w:val="28"/>
        </w:rPr>
        <w:t>выявленн</w:t>
      </w:r>
      <w:r w:rsidR="0071233B">
        <w:rPr>
          <w:sz w:val="28"/>
          <w:szCs w:val="28"/>
        </w:rPr>
        <w:t>ый</w:t>
      </w:r>
      <w:r w:rsidR="00242613">
        <w:rPr>
          <w:sz w:val="28"/>
          <w:szCs w:val="28"/>
        </w:rPr>
        <w:t xml:space="preserve"> </w:t>
      </w:r>
      <w:r w:rsidR="006307CC" w:rsidRPr="00485895">
        <w:rPr>
          <w:sz w:val="28"/>
          <w:szCs w:val="28"/>
        </w:rPr>
        <w:t xml:space="preserve">объект </w:t>
      </w:r>
      <w:r w:rsidR="006307CC" w:rsidRPr="00B6682A">
        <w:rPr>
          <w:sz w:val="28"/>
          <w:szCs w:val="28"/>
        </w:rPr>
        <w:t>археологического наследия</w:t>
      </w:r>
      <w:r w:rsidR="003C7A4D" w:rsidRPr="00B6682A">
        <w:rPr>
          <w:sz w:val="28"/>
          <w:szCs w:val="28"/>
        </w:rPr>
        <w:t xml:space="preserve"> «</w:t>
      </w:r>
      <w:proofErr w:type="spellStart"/>
      <w:r w:rsidR="00484D7E" w:rsidRPr="00B6682A">
        <w:rPr>
          <w:sz w:val="28"/>
          <w:szCs w:val="28"/>
        </w:rPr>
        <w:t>Пестречинская</w:t>
      </w:r>
      <w:proofErr w:type="spellEnd"/>
      <w:r w:rsidR="00484D7E" w:rsidRPr="00B6682A">
        <w:rPr>
          <w:sz w:val="28"/>
          <w:szCs w:val="28"/>
        </w:rPr>
        <w:t xml:space="preserve"> </w:t>
      </w:r>
      <w:r w:rsidR="00484D7E" w:rsidRPr="00B6682A">
        <w:rPr>
          <w:sz w:val="28"/>
          <w:szCs w:val="28"/>
          <w:lang w:val="en-US"/>
        </w:rPr>
        <w:t>II</w:t>
      </w:r>
      <w:r w:rsidR="00484D7E" w:rsidRPr="00B6682A">
        <w:rPr>
          <w:sz w:val="28"/>
          <w:szCs w:val="28"/>
        </w:rPr>
        <w:t xml:space="preserve"> стоянка</w:t>
      </w:r>
      <w:r w:rsidR="001D32C0" w:rsidRPr="00B6682A">
        <w:rPr>
          <w:sz w:val="28"/>
          <w:szCs w:val="28"/>
        </w:rPr>
        <w:t>»</w:t>
      </w:r>
      <w:r w:rsidR="00995E42" w:rsidRPr="00B6682A">
        <w:rPr>
          <w:sz w:val="28"/>
          <w:szCs w:val="28"/>
        </w:rPr>
        <w:t xml:space="preserve">, </w:t>
      </w:r>
      <w:r w:rsidR="006307CC" w:rsidRPr="00B6682A">
        <w:rPr>
          <w:sz w:val="28"/>
          <w:szCs w:val="28"/>
        </w:rPr>
        <w:t>расположенн</w:t>
      </w:r>
      <w:r w:rsidR="00C94810" w:rsidRPr="00B6682A">
        <w:rPr>
          <w:sz w:val="28"/>
          <w:szCs w:val="28"/>
        </w:rPr>
        <w:t>ый</w:t>
      </w:r>
      <w:r w:rsidR="006307CC" w:rsidRPr="00B6682A">
        <w:rPr>
          <w:sz w:val="28"/>
          <w:szCs w:val="28"/>
        </w:rPr>
        <w:t xml:space="preserve"> </w:t>
      </w:r>
      <w:r w:rsidR="00541724" w:rsidRPr="00B6682A">
        <w:rPr>
          <w:sz w:val="28"/>
          <w:szCs w:val="28"/>
        </w:rPr>
        <w:t xml:space="preserve">в </w:t>
      </w:r>
      <w:proofErr w:type="spellStart"/>
      <w:r w:rsidR="00484D7E" w:rsidRPr="00B6682A">
        <w:rPr>
          <w:sz w:val="28"/>
          <w:szCs w:val="28"/>
        </w:rPr>
        <w:t>Пестречинском</w:t>
      </w:r>
      <w:proofErr w:type="spellEnd"/>
      <w:r w:rsidR="003C7A4D" w:rsidRPr="00B6682A">
        <w:rPr>
          <w:sz w:val="28"/>
          <w:szCs w:val="28"/>
        </w:rPr>
        <w:t xml:space="preserve"> </w:t>
      </w:r>
      <w:r w:rsidR="001D1024" w:rsidRPr="00B6682A">
        <w:rPr>
          <w:sz w:val="28"/>
          <w:szCs w:val="28"/>
        </w:rPr>
        <w:t xml:space="preserve">муниципальном </w:t>
      </w:r>
      <w:r w:rsidR="00541724" w:rsidRPr="00B6682A">
        <w:rPr>
          <w:sz w:val="28"/>
          <w:szCs w:val="28"/>
        </w:rPr>
        <w:t>районе</w:t>
      </w:r>
      <w:r w:rsidR="006307CC" w:rsidRPr="00B6682A">
        <w:rPr>
          <w:sz w:val="28"/>
          <w:szCs w:val="28"/>
        </w:rPr>
        <w:t xml:space="preserve"> Республики Татарстан</w:t>
      </w:r>
      <w:r w:rsidR="00F30508" w:rsidRPr="00B6682A">
        <w:rPr>
          <w:sz w:val="28"/>
          <w:szCs w:val="28"/>
        </w:rPr>
        <w:t xml:space="preserve"> согласно приложению № 1 к настоящему приказу </w:t>
      </w:r>
      <w:bookmarkStart w:id="3" w:name="_Hlk67077252"/>
      <w:bookmarkStart w:id="4" w:name="_Hlk68788967"/>
      <w:r w:rsidR="00730896" w:rsidRPr="00B6682A">
        <w:rPr>
          <w:sz w:val="28"/>
          <w:szCs w:val="28"/>
        </w:rPr>
        <w:t>(</w:t>
      </w:r>
      <w:bookmarkEnd w:id="3"/>
      <w:r w:rsidR="00730896" w:rsidRPr="00B6682A">
        <w:rPr>
          <w:sz w:val="28"/>
          <w:szCs w:val="28"/>
        </w:rPr>
        <w:t>не подлежит опубликованию)</w:t>
      </w:r>
      <w:bookmarkEnd w:id="4"/>
      <w:r w:rsidR="001D32C0" w:rsidRPr="00B6682A">
        <w:rPr>
          <w:sz w:val="28"/>
          <w:szCs w:val="28"/>
        </w:rPr>
        <w:t>.</w:t>
      </w:r>
    </w:p>
    <w:p w14:paraId="7EF4CF69" w14:textId="4E4E7D93" w:rsidR="0071233B" w:rsidRPr="00B6682A" w:rsidRDefault="0071233B" w:rsidP="00B6559A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B6682A">
        <w:rPr>
          <w:sz w:val="28"/>
          <w:szCs w:val="28"/>
        </w:rPr>
        <w:t>2. Утвердить границы территории выявленного объекта археологического наследия «</w:t>
      </w:r>
      <w:proofErr w:type="spellStart"/>
      <w:r w:rsidR="00484D7E" w:rsidRPr="00B6682A">
        <w:rPr>
          <w:sz w:val="28"/>
          <w:szCs w:val="28"/>
        </w:rPr>
        <w:t>Пестречинская</w:t>
      </w:r>
      <w:proofErr w:type="spellEnd"/>
      <w:r w:rsidR="00484D7E" w:rsidRPr="00B6682A">
        <w:rPr>
          <w:sz w:val="28"/>
          <w:szCs w:val="28"/>
        </w:rPr>
        <w:t xml:space="preserve"> </w:t>
      </w:r>
      <w:r w:rsidR="00484D7E" w:rsidRPr="00B6682A">
        <w:rPr>
          <w:sz w:val="28"/>
          <w:szCs w:val="28"/>
          <w:lang w:val="en-US"/>
        </w:rPr>
        <w:t>II</w:t>
      </w:r>
      <w:r w:rsidR="00484D7E" w:rsidRPr="00B6682A">
        <w:rPr>
          <w:sz w:val="28"/>
          <w:szCs w:val="28"/>
        </w:rPr>
        <w:t xml:space="preserve"> стоянка</w:t>
      </w:r>
      <w:r w:rsidRPr="00B6682A">
        <w:rPr>
          <w:sz w:val="28"/>
          <w:szCs w:val="28"/>
        </w:rPr>
        <w:t xml:space="preserve">», расположенного в </w:t>
      </w:r>
      <w:proofErr w:type="spellStart"/>
      <w:r w:rsidR="00484D7E" w:rsidRPr="00B6682A">
        <w:rPr>
          <w:sz w:val="28"/>
          <w:szCs w:val="28"/>
        </w:rPr>
        <w:t>Пестречинском</w:t>
      </w:r>
      <w:proofErr w:type="spellEnd"/>
      <w:r w:rsidRPr="00B6682A">
        <w:rPr>
          <w:sz w:val="28"/>
          <w:szCs w:val="28"/>
        </w:rPr>
        <w:t xml:space="preserve"> муниципальном районе Республики Татарстан </w:t>
      </w:r>
      <w:r w:rsidR="00F30508" w:rsidRPr="00B6682A">
        <w:rPr>
          <w:sz w:val="28"/>
          <w:szCs w:val="28"/>
        </w:rPr>
        <w:t xml:space="preserve">согласно приложению № 2 </w:t>
      </w:r>
      <w:r w:rsidR="00A01CEA">
        <w:rPr>
          <w:sz w:val="28"/>
          <w:szCs w:val="28"/>
        </w:rPr>
        <w:br/>
      </w:r>
      <w:r w:rsidR="00F30508" w:rsidRPr="00B6682A">
        <w:rPr>
          <w:sz w:val="28"/>
          <w:szCs w:val="28"/>
        </w:rPr>
        <w:t xml:space="preserve">к настоящему приказу </w:t>
      </w:r>
      <w:r w:rsidR="00730896" w:rsidRPr="00B6682A">
        <w:rPr>
          <w:sz w:val="28"/>
          <w:szCs w:val="28"/>
        </w:rPr>
        <w:t>(не подлежит опубликованию)</w:t>
      </w:r>
      <w:r w:rsidRPr="00B6682A">
        <w:rPr>
          <w:sz w:val="28"/>
          <w:szCs w:val="28"/>
        </w:rPr>
        <w:t>.</w:t>
      </w:r>
    </w:p>
    <w:p w14:paraId="7542A04E" w14:textId="34344659" w:rsidR="00122B4E" w:rsidRPr="00B6682A" w:rsidRDefault="00122B4E" w:rsidP="00B6559A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bookmarkStart w:id="5" w:name="_Hlk68788999"/>
      <w:r w:rsidRPr="00B6682A">
        <w:rPr>
          <w:sz w:val="28"/>
          <w:szCs w:val="28"/>
        </w:rPr>
        <w:t>3. Утвердить режим использования территории выявленного объекта археологического наследия «</w:t>
      </w:r>
      <w:proofErr w:type="spellStart"/>
      <w:r w:rsidRPr="00B6682A">
        <w:rPr>
          <w:sz w:val="28"/>
          <w:szCs w:val="28"/>
        </w:rPr>
        <w:t>Пестречинская</w:t>
      </w:r>
      <w:proofErr w:type="spellEnd"/>
      <w:r w:rsidRPr="00B6682A">
        <w:rPr>
          <w:sz w:val="28"/>
          <w:szCs w:val="28"/>
        </w:rPr>
        <w:t xml:space="preserve"> </w:t>
      </w:r>
      <w:r w:rsidRPr="00B6682A">
        <w:rPr>
          <w:sz w:val="28"/>
          <w:szCs w:val="28"/>
          <w:lang w:val="en-US"/>
        </w:rPr>
        <w:t>II</w:t>
      </w:r>
      <w:r w:rsidRPr="00B6682A">
        <w:rPr>
          <w:sz w:val="28"/>
          <w:szCs w:val="28"/>
        </w:rPr>
        <w:t xml:space="preserve"> стоянка», расположенного </w:t>
      </w:r>
      <w:r w:rsidR="00A01CEA">
        <w:rPr>
          <w:sz w:val="28"/>
          <w:szCs w:val="28"/>
        </w:rPr>
        <w:br/>
      </w:r>
      <w:bookmarkStart w:id="6" w:name="_GoBack"/>
      <w:bookmarkEnd w:id="6"/>
      <w:r w:rsidRPr="00B6682A">
        <w:rPr>
          <w:sz w:val="28"/>
          <w:szCs w:val="28"/>
        </w:rPr>
        <w:t xml:space="preserve">в </w:t>
      </w:r>
      <w:proofErr w:type="spellStart"/>
      <w:r w:rsidRPr="00B6682A">
        <w:rPr>
          <w:sz w:val="28"/>
          <w:szCs w:val="28"/>
        </w:rPr>
        <w:t>Пестречинском</w:t>
      </w:r>
      <w:proofErr w:type="spellEnd"/>
      <w:r w:rsidRPr="00B6682A">
        <w:rPr>
          <w:sz w:val="28"/>
          <w:szCs w:val="28"/>
        </w:rPr>
        <w:t xml:space="preserve"> муниципальном районе Республики Татарстан согласно приложению № 3 к настоящему приказу</w:t>
      </w:r>
      <w:r w:rsidR="00B6682A" w:rsidRPr="00B6682A">
        <w:rPr>
          <w:sz w:val="28"/>
          <w:szCs w:val="28"/>
        </w:rPr>
        <w:t xml:space="preserve"> (не подлежит опубликованию).</w:t>
      </w:r>
    </w:p>
    <w:p w14:paraId="5BAB88DB" w14:textId="2FB6963B" w:rsidR="007E34BC" w:rsidRDefault="00045433" w:rsidP="00B6559A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bookmarkStart w:id="7" w:name="_Hlk68788778"/>
      <w:r>
        <w:rPr>
          <w:sz w:val="28"/>
          <w:szCs w:val="28"/>
        </w:rPr>
        <w:t>4</w:t>
      </w:r>
      <w:r w:rsidR="002170C1" w:rsidRPr="00B6682A">
        <w:rPr>
          <w:sz w:val="28"/>
          <w:szCs w:val="28"/>
        </w:rPr>
        <w:t>.</w:t>
      </w:r>
      <w:r w:rsidR="007E34BC">
        <w:rPr>
          <w:sz w:val="28"/>
          <w:szCs w:val="28"/>
        </w:rPr>
        <w:t xml:space="preserve"> Контроль за исполнением приказа возложить на заместителя председателя </w:t>
      </w:r>
      <w:proofErr w:type="gramStart"/>
      <w:r w:rsidR="007E34BC">
        <w:rPr>
          <w:sz w:val="28"/>
          <w:szCs w:val="28"/>
        </w:rPr>
        <w:t>Комитета  Н.В.</w:t>
      </w:r>
      <w:proofErr w:type="gramEnd"/>
      <w:r w:rsidR="007E34BC">
        <w:rPr>
          <w:sz w:val="28"/>
          <w:szCs w:val="28"/>
        </w:rPr>
        <w:t xml:space="preserve"> Прохорову.</w:t>
      </w:r>
    </w:p>
    <w:bookmarkEnd w:id="2"/>
    <w:bookmarkEnd w:id="5"/>
    <w:bookmarkEnd w:id="7"/>
    <w:p w14:paraId="3FE9D3DF" w14:textId="77777777" w:rsidR="00F01AEB" w:rsidRPr="00485895" w:rsidRDefault="00F01AEB" w:rsidP="00B6559A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1401EC6D" w14:textId="0E149E0D" w:rsidR="00210C02" w:rsidRPr="00485895" w:rsidRDefault="00622A30" w:rsidP="00B6559A">
      <w:pPr>
        <w:tabs>
          <w:tab w:val="right" w:pos="9922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1233B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>И.Н.</w:t>
      </w:r>
      <w:r w:rsidR="00561FE0">
        <w:rPr>
          <w:sz w:val="28"/>
          <w:szCs w:val="28"/>
        </w:rPr>
        <w:t xml:space="preserve"> </w:t>
      </w:r>
      <w:r>
        <w:rPr>
          <w:sz w:val="28"/>
          <w:szCs w:val="28"/>
        </w:rPr>
        <w:t>Гущин</w:t>
      </w:r>
      <w:r w:rsidR="00210C02" w:rsidRPr="00485895">
        <w:rPr>
          <w:sz w:val="28"/>
          <w:szCs w:val="28"/>
        </w:rPr>
        <w:br w:type="page"/>
      </w:r>
    </w:p>
    <w:p w14:paraId="28D7BB09" w14:textId="63DF9FB4" w:rsidR="0054351C" w:rsidRPr="000136E6" w:rsidRDefault="00210C02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lastRenderedPageBreak/>
        <w:t xml:space="preserve">Приложение </w:t>
      </w:r>
      <w:r w:rsidR="0071233B">
        <w:rPr>
          <w:sz w:val="28"/>
          <w:szCs w:val="28"/>
        </w:rPr>
        <w:t>№ 1</w:t>
      </w:r>
    </w:p>
    <w:p w14:paraId="772F0CE7" w14:textId="77777777" w:rsidR="0054351C" w:rsidRPr="000136E6" w:rsidRDefault="00210C02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 xml:space="preserve">к приказу Комитета Республики Татарстан </w:t>
      </w:r>
    </w:p>
    <w:p w14:paraId="630EE271" w14:textId="67998592" w:rsidR="00F01AEB" w:rsidRPr="000136E6" w:rsidRDefault="00210C02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>по охране объектов культ</w:t>
      </w:r>
      <w:r w:rsidR="00BE4311" w:rsidRPr="000136E6">
        <w:rPr>
          <w:sz w:val="28"/>
          <w:szCs w:val="28"/>
        </w:rPr>
        <w:t>урного наследия</w:t>
      </w:r>
      <w:r w:rsidR="00BE4311" w:rsidRPr="000136E6">
        <w:rPr>
          <w:sz w:val="28"/>
          <w:szCs w:val="28"/>
        </w:rPr>
        <w:br/>
      </w:r>
      <w:r w:rsidR="00BE4311" w:rsidRPr="00B6682A">
        <w:rPr>
          <w:sz w:val="28"/>
          <w:szCs w:val="28"/>
        </w:rPr>
        <w:t xml:space="preserve">от </w:t>
      </w:r>
      <w:r w:rsidR="00BE4311" w:rsidRPr="002A5E76">
        <w:rPr>
          <w:sz w:val="28"/>
          <w:szCs w:val="28"/>
        </w:rPr>
        <w:t>«</w:t>
      </w:r>
      <w:r w:rsidR="00484D7E" w:rsidRPr="002A5E76">
        <w:rPr>
          <w:sz w:val="28"/>
          <w:szCs w:val="28"/>
        </w:rPr>
        <w:t>__</w:t>
      </w:r>
      <w:r w:rsidR="00BE4311" w:rsidRPr="002A5E76">
        <w:rPr>
          <w:sz w:val="28"/>
          <w:szCs w:val="28"/>
        </w:rPr>
        <w:t>»</w:t>
      </w:r>
      <w:r w:rsidR="003B2C7D" w:rsidRPr="002A5E76">
        <w:rPr>
          <w:sz w:val="28"/>
          <w:szCs w:val="28"/>
        </w:rPr>
        <w:t xml:space="preserve"> </w:t>
      </w:r>
      <w:r w:rsidR="00484D7E" w:rsidRPr="002A5E76">
        <w:rPr>
          <w:sz w:val="28"/>
          <w:szCs w:val="28"/>
        </w:rPr>
        <w:t>________</w:t>
      </w:r>
      <w:r w:rsidR="00BE4311" w:rsidRPr="002A5E76">
        <w:rPr>
          <w:sz w:val="28"/>
          <w:szCs w:val="28"/>
        </w:rPr>
        <w:t xml:space="preserve"> №</w:t>
      </w:r>
      <w:r w:rsidR="003B2C7D" w:rsidRPr="002A5E76">
        <w:rPr>
          <w:sz w:val="28"/>
          <w:szCs w:val="28"/>
        </w:rPr>
        <w:t xml:space="preserve"> </w:t>
      </w:r>
      <w:r w:rsidR="00484D7E" w:rsidRPr="002A5E76">
        <w:rPr>
          <w:sz w:val="28"/>
          <w:szCs w:val="28"/>
        </w:rPr>
        <w:t>____</w:t>
      </w:r>
    </w:p>
    <w:p w14:paraId="4D11F1E0" w14:textId="77777777" w:rsidR="00210C02" w:rsidRPr="000136E6" w:rsidRDefault="00210C02" w:rsidP="00707D85">
      <w:pPr>
        <w:tabs>
          <w:tab w:val="left" w:pos="8505"/>
        </w:tabs>
        <w:ind w:left="6946" w:right="-1"/>
        <w:jc w:val="both"/>
        <w:rPr>
          <w:sz w:val="24"/>
          <w:szCs w:val="24"/>
        </w:rPr>
      </w:pPr>
    </w:p>
    <w:p w14:paraId="4478FCA3" w14:textId="77777777" w:rsidR="00F0295C" w:rsidRPr="000136E6" w:rsidRDefault="006307CC" w:rsidP="00707D85">
      <w:pPr>
        <w:tabs>
          <w:tab w:val="left" w:pos="8505"/>
        </w:tabs>
        <w:ind w:right="-1" w:firstLine="567"/>
        <w:jc w:val="center"/>
        <w:rPr>
          <w:sz w:val="28"/>
          <w:szCs w:val="28"/>
        </w:rPr>
      </w:pPr>
      <w:r w:rsidRPr="000136E6">
        <w:rPr>
          <w:sz w:val="28"/>
          <w:szCs w:val="28"/>
        </w:rPr>
        <w:t>ОБЪЕКТ АРХЕОЛОГИЧЕСКОГО НАСЛЕДИЯ, ВКЛЮЧЕННЫ</w:t>
      </w:r>
      <w:r w:rsidR="00993451" w:rsidRPr="000136E6">
        <w:rPr>
          <w:sz w:val="28"/>
          <w:szCs w:val="28"/>
        </w:rPr>
        <w:t>Й</w:t>
      </w:r>
      <w:r w:rsidRPr="000136E6">
        <w:rPr>
          <w:sz w:val="28"/>
          <w:szCs w:val="28"/>
        </w:rPr>
        <w:t xml:space="preserve"> В ПЕРЕЧЕНЬ ВЫЯВЛЕННЫХ ОБЪЕКТОВ КУЛЬТУРНОГО НАСЛЕДИЯ </w:t>
      </w:r>
    </w:p>
    <w:p w14:paraId="7080C005" w14:textId="77777777" w:rsidR="00B815D9" w:rsidRPr="000136E6" w:rsidRDefault="00B815D9" w:rsidP="00707D85">
      <w:pPr>
        <w:tabs>
          <w:tab w:val="left" w:pos="8505"/>
        </w:tabs>
        <w:ind w:right="-1" w:firstLine="567"/>
        <w:jc w:val="center"/>
        <w:rPr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F0295C" w:rsidRPr="000136E6" w14:paraId="73958F66" w14:textId="77777777" w:rsidTr="00E875E6">
        <w:tc>
          <w:tcPr>
            <w:tcW w:w="3227" w:type="dxa"/>
          </w:tcPr>
          <w:p w14:paraId="1653729C" w14:textId="77777777" w:rsidR="00F0295C" w:rsidRPr="000136E6" w:rsidRDefault="00F0295C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Наименование объекта</w:t>
            </w:r>
          </w:p>
        </w:tc>
        <w:tc>
          <w:tcPr>
            <w:tcW w:w="6911" w:type="dxa"/>
          </w:tcPr>
          <w:p w14:paraId="1A6088A4" w14:textId="091E3797" w:rsidR="00F85F5D" w:rsidRPr="001C5FFE" w:rsidRDefault="00484D7E" w:rsidP="00707D85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Пестречинская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en-US"/>
              </w:rPr>
              <w:t>II</w:t>
            </w:r>
            <w:r>
              <w:rPr>
                <w:bCs/>
                <w:sz w:val="28"/>
                <w:szCs w:val="28"/>
              </w:rPr>
              <w:t xml:space="preserve"> стоянка</w:t>
            </w:r>
            <w:r w:rsidR="00C149DF" w:rsidRPr="001C5FFE">
              <w:rPr>
                <w:bCs/>
                <w:sz w:val="28"/>
                <w:szCs w:val="28"/>
              </w:rPr>
              <w:t xml:space="preserve"> </w:t>
            </w:r>
          </w:p>
          <w:p w14:paraId="0466B760" w14:textId="77777777" w:rsidR="00C149DF" w:rsidRPr="001C5FFE" w:rsidRDefault="00C149DF" w:rsidP="00707D85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</w:p>
        </w:tc>
      </w:tr>
      <w:tr w:rsidR="00F0295C" w:rsidRPr="000136E6" w14:paraId="46D54F95" w14:textId="77777777" w:rsidTr="00E875E6">
        <w:tc>
          <w:tcPr>
            <w:tcW w:w="3227" w:type="dxa"/>
          </w:tcPr>
          <w:p w14:paraId="4BAB3EBB" w14:textId="77777777" w:rsidR="00F0295C" w:rsidRPr="000136E6" w:rsidRDefault="003361F7" w:rsidP="00707D85">
            <w:pPr>
              <w:tabs>
                <w:tab w:val="left" w:pos="8505"/>
              </w:tabs>
              <w:ind w:right="-1"/>
              <w:rPr>
                <w:i/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М</w:t>
            </w:r>
            <w:r w:rsidR="00F0295C" w:rsidRPr="000136E6">
              <w:rPr>
                <w:i/>
                <w:sz w:val="28"/>
                <w:szCs w:val="28"/>
              </w:rPr>
              <w:t>естонахождение объекта культурного наследия:</w:t>
            </w:r>
          </w:p>
          <w:p w14:paraId="03925D62" w14:textId="77777777" w:rsidR="00F0295C" w:rsidRPr="000136E6" w:rsidRDefault="00F0295C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14:paraId="21153D17" w14:textId="1D1DEAF4" w:rsidR="00F0295C" w:rsidRPr="001C5FFE" w:rsidRDefault="00561FE0" w:rsidP="00707D85">
            <w:pPr>
              <w:tabs>
                <w:tab w:val="left" w:pos="8505"/>
              </w:tabs>
              <w:ind w:right="-1"/>
              <w:rPr>
                <w:bCs/>
                <w:sz w:val="28"/>
                <w:szCs w:val="28"/>
              </w:rPr>
            </w:pPr>
            <w:r w:rsidRPr="001C5FFE">
              <w:rPr>
                <w:bCs/>
                <w:sz w:val="28"/>
                <w:szCs w:val="28"/>
              </w:rPr>
              <w:t xml:space="preserve">Республика Татарстан, </w:t>
            </w:r>
            <w:proofErr w:type="spellStart"/>
            <w:r w:rsidR="00484D7E">
              <w:rPr>
                <w:bCs/>
                <w:sz w:val="28"/>
                <w:szCs w:val="28"/>
              </w:rPr>
              <w:t>Пестречинский</w:t>
            </w:r>
            <w:proofErr w:type="spellEnd"/>
            <w:r w:rsidR="00955752" w:rsidRPr="001C5FFE">
              <w:rPr>
                <w:bCs/>
                <w:sz w:val="28"/>
                <w:szCs w:val="28"/>
              </w:rPr>
              <w:t xml:space="preserve"> муниципальный район</w:t>
            </w:r>
            <w:r w:rsidR="00045433">
              <w:rPr>
                <w:bCs/>
                <w:sz w:val="28"/>
                <w:szCs w:val="28"/>
              </w:rPr>
              <w:t xml:space="preserve">, </w:t>
            </w:r>
            <w:r w:rsidR="00045433">
              <w:rPr>
                <w:rFonts w:eastAsiaTheme="minorHAnsi"/>
                <w:sz w:val="28"/>
                <w:szCs w:val="28"/>
                <w:lang w:eastAsia="en-US"/>
              </w:rPr>
              <w:t xml:space="preserve">в 1,1 км к югу юго-западу от юго-западной окраины районного центра </w:t>
            </w:r>
            <w:proofErr w:type="spellStart"/>
            <w:r w:rsidR="00045433">
              <w:rPr>
                <w:rFonts w:eastAsiaTheme="minorHAnsi"/>
                <w:sz w:val="28"/>
                <w:szCs w:val="28"/>
                <w:lang w:eastAsia="en-US"/>
              </w:rPr>
              <w:t>Пестрецы</w:t>
            </w:r>
            <w:proofErr w:type="spellEnd"/>
          </w:p>
        </w:tc>
      </w:tr>
      <w:tr w:rsidR="00F0295C" w:rsidRPr="000136E6" w14:paraId="1ED971AE" w14:textId="77777777" w:rsidTr="00E875E6">
        <w:tc>
          <w:tcPr>
            <w:tcW w:w="3227" w:type="dxa"/>
          </w:tcPr>
          <w:p w14:paraId="005AD1C3" w14:textId="77777777" w:rsidR="00F0295C" w:rsidRPr="000136E6" w:rsidRDefault="00F36A8F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Мест</w:t>
            </w:r>
            <w:r w:rsidR="00F63922" w:rsidRPr="000136E6">
              <w:rPr>
                <w:i/>
                <w:sz w:val="28"/>
                <w:szCs w:val="28"/>
              </w:rPr>
              <w:t>оположение</w:t>
            </w:r>
            <w:r w:rsidR="004D36A2" w:rsidRPr="000136E6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372DD605" w14:textId="2E0E44CE" w:rsidR="003B087C" w:rsidRDefault="00D47EE9" w:rsidP="00707D8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</w:t>
            </w:r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а правом берегу р. Меша (правого</w:t>
            </w:r>
            <w:r w:rsidR="00484D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 xml:space="preserve">притока р. Кама) в месте впадения в нее р. </w:t>
            </w:r>
            <w:proofErr w:type="spellStart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Сула</w:t>
            </w:r>
            <w:proofErr w:type="spellEnd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 xml:space="preserve">: </w:t>
            </w:r>
            <w:r w:rsidR="00484D7E">
              <w:rPr>
                <w:rFonts w:eastAsiaTheme="minorHAnsi"/>
                <w:sz w:val="28"/>
                <w:szCs w:val="28"/>
                <w:lang w:eastAsia="en-US"/>
              </w:rPr>
              <w:t>в 1,1 км к югу юго-западу от юго</w:t>
            </w:r>
            <w:r w:rsidR="003F7075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="00484D7E">
              <w:rPr>
                <w:rFonts w:eastAsiaTheme="minorHAnsi"/>
                <w:sz w:val="28"/>
                <w:szCs w:val="28"/>
                <w:lang w:eastAsia="en-US"/>
              </w:rPr>
              <w:t xml:space="preserve">западной окраины районного центра </w:t>
            </w:r>
            <w:proofErr w:type="spellStart"/>
            <w:r w:rsidR="00484D7E">
              <w:rPr>
                <w:rFonts w:eastAsiaTheme="minorHAnsi"/>
                <w:sz w:val="28"/>
                <w:szCs w:val="28"/>
                <w:lang w:eastAsia="en-US"/>
              </w:rPr>
              <w:t>Пестрецы</w:t>
            </w:r>
            <w:proofErr w:type="spellEnd"/>
            <w:r w:rsidR="00484D7E">
              <w:rPr>
                <w:rFonts w:eastAsiaTheme="minorHAnsi"/>
                <w:sz w:val="28"/>
                <w:szCs w:val="28"/>
                <w:lang w:eastAsia="en-US"/>
              </w:rPr>
              <w:t xml:space="preserve">; </w:t>
            </w:r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в 2,4 км к юго-западу от моста через р. Меша;</w:t>
            </w:r>
            <w:r w:rsidR="00484D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 xml:space="preserve">в 1,8 км к востоку-юго-востоку от северной окраины с. Большие </w:t>
            </w:r>
            <w:proofErr w:type="spellStart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Дюртили</w:t>
            </w:r>
            <w:proofErr w:type="spellEnd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 xml:space="preserve">. Стоянка расположена на мысу, образованном левым берегом р. </w:t>
            </w:r>
            <w:proofErr w:type="spellStart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Сула</w:t>
            </w:r>
            <w:proofErr w:type="spellEnd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 xml:space="preserve"> и правым берегом</w:t>
            </w:r>
            <w:r w:rsidR="00484D7E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 xml:space="preserve">р. Меша, на ровной площадке, которая ограничена с юга руслом р. </w:t>
            </w:r>
            <w:proofErr w:type="spellStart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Сула</w:t>
            </w:r>
            <w:proofErr w:type="spellEnd"/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, а с севера – старым</w:t>
            </w:r>
            <w:r w:rsidR="00454BAB" w:rsidRPr="00454BA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484D7E" w:rsidRPr="00303874">
              <w:rPr>
                <w:rFonts w:eastAsiaTheme="minorHAnsi"/>
                <w:sz w:val="28"/>
                <w:szCs w:val="28"/>
                <w:lang w:eastAsia="en-US"/>
              </w:rPr>
              <w:t>суходольным руслом</w:t>
            </w:r>
            <w:r w:rsidR="00C1505C" w:rsidRPr="000136E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25C2FAB6" w14:textId="77777777" w:rsidR="00FB0A23" w:rsidRPr="000136E6" w:rsidRDefault="00FB0A23" w:rsidP="00707D8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E5FDE21" w14:textId="56F63EF7" w:rsidR="00AF08F2" w:rsidRPr="000136E6" w:rsidRDefault="00AF08F2" w:rsidP="00707D85">
            <w:pPr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295C" w:rsidRPr="000136E6" w14:paraId="43C795F3" w14:textId="77777777" w:rsidTr="00E875E6">
        <w:tc>
          <w:tcPr>
            <w:tcW w:w="3227" w:type="dxa"/>
          </w:tcPr>
          <w:p w14:paraId="3D8D8075" w14:textId="77777777" w:rsidR="00F0295C" w:rsidRPr="000136E6" w:rsidRDefault="003921BB" w:rsidP="00707D85">
            <w:pPr>
              <w:tabs>
                <w:tab w:val="left" w:pos="8505"/>
              </w:tabs>
              <w:ind w:right="-1"/>
              <w:rPr>
                <w:sz w:val="28"/>
                <w:szCs w:val="28"/>
              </w:rPr>
            </w:pPr>
            <w:r w:rsidRPr="000136E6">
              <w:rPr>
                <w:i/>
                <w:sz w:val="28"/>
                <w:szCs w:val="28"/>
              </w:rPr>
              <w:t>Датировка</w:t>
            </w:r>
            <w:r w:rsidR="00F0295C" w:rsidRPr="000136E6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6911" w:type="dxa"/>
          </w:tcPr>
          <w:p w14:paraId="4987A020" w14:textId="77777777" w:rsidR="00484D7E" w:rsidRDefault="00484D7E" w:rsidP="00707D85">
            <w:pPr>
              <w:ind w:right="-1"/>
              <w:rPr>
                <w:rFonts w:eastAsiaTheme="minorHAnsi"/>
                <w:sz w:val="28"/>
                <w:szCs w:val="28"/>
                <w:lang w:eastAsia="en-US"/>
              </w:rPr>
            </w:pPr>
            <w:r w:rsidRPr="000136E6">
              <w:rPr>
                <w:rFonts w:eastAsiaTheme="minorHAnsi"/>
                <w:sz w:val="28"/>
                <w:szCs w:val="28"/>
                <w:lang w:eastAsia="en-US"/>
              </w:rPr>
              <w:t>II тыс. до н.э.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первая половина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I</w:t>
            </w:r>
            <w:r w:rsidRPr="00B27A9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тыс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до н.э.</w:t>
            </w:r>
          </w:p>
          <w:p w14:paraId="7F7B3F0E" w14:textId="7316BF64" w:rsidR="0095240F" w:rsidRDefault="00484D7E" w:rsidP="00707D85">
            <w:pPr>
              <w:ind w:right="-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Энеолит, поздний бронзовый век, ранний железный век, начало великого переселения народов.</w:t>
            </w:r>
          </w:p>
          <w:p w14:paraId="7885E5A3" w14:textId="228FBE10" w:rsidR="00B951D0" w:rsidRPr="000136E6" w:rsidRDefault="00B951D0" w:rsidP="00707D85">
            <w:pPr>
              <w:ind w:right="-1"/>
              <w:rPr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</w:tbl>
    <w:p w14:paraId="426F21C4" w14:textId="2F7481B0" w:rsidR="00B951D0" w:rsidRDefault="00B951D0" w:rsidP="00707D85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239FFC8E" w14:textId="77777777" w:rsidR="00B951D0" w:rsidRDefault="00B951D0" w:rsidP="00707D85">
      <w:pPr>
        <w:autoSpaceDE/>
        <w:autoSpaceDN/>
        <w:spacing w:after="16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5AD06F4E" w14:textId="28CF1114" w:rsidR="003B087C" w:rsidRDefault="00F63922" w:rsidP="00707D85">
      <w:pPr>
        <w:contextualSpacing/>
        <w:jc w:val="center"/>
        <w:rPr>
          <w:sz w:val="28"/>
          <w:szCs w:val="28"/>
        </w:rPr>
      </w:pPr>
      <w:r w:rsidRPr="00F63922">
        <w:rPr>
          <w:rFonts w:eastAsiaTheme="minorHAnsi"/>
          <w:sz w:val="28"/>
          <w:szCs w:val="28"/>
          <w:lang w:eastAsia="en-US"/>
        </w:rPr>
        <w:lastRenderedPageBreak/>
        <w:t>Ситуационный план</w:t>
      </w:r>
      <w:r w:rsidR="00AF08F2">
        <w:rPr>
          <w:rFonts w:eastAsiaTheme="minorHAnsi"/>
          <w:sz w:val="28"/>
          <w:szCs w:val="28"/>
          <w:lang w:eastAsia="en-US"/>
        </w:rPr>
        <w:t xml:space="preserve"> м</w:t>
      </w:r>
      <w:r w:rsidRPr="00F63922">
        <w:rPr>
          <w:rFonts w:eastAsiaTheme="minorHAnsi"/>
          <w:sz w:val="28"/>
          <w:szCs w:val="28"/>
          <w:lang w:eastAsia="en-US"/>
        </w:rPr>
        <w:t>естоположени</w:t>
      </w:r>
      <w:r w:rsidR="00242613">
        <w:rPr>
          <w:rFonts w:eastAsiaTheme="minorHAnsi"/>
          <w:sz w:val="28"/>
          <w:szCs w:val="28"/>
          <w:lang w:eastAsia="en-US"/>
        </w:rPr>
        <w:t>я</w:t>
      </w:r>
      <w:r w:rsidR="00B04A9C" w:rsidRPr="00F63922">
        <w:rPr>
          <w:rFonts w:eastAsiaTheme="minorHAnsi"/>
          <w:sz w:val="28"/>
          <w:szCs w:val="28"/>
          <w:lang w:eastAsia="en-US"/>
        </w:rPr>
        <w:t xml:space="preserve"> выявленного объекта археологического наследия </w:t>
      </w:r>
      <w:r w:rsidR="00484D7E" w:rsidRPr="00F63922">
        <w:rPr>
          <w:sz w:val="28"/>
          <w:szCs w:val="28"/>
        </w:rPr>
        <w:t>«</w:t>
      </w:r>
      <w:proofErr w:type="spellStart"/>
      <w:r w:rsidR="00484D7E">
        <w:rPr>
          <w:sz w:val="28"/>
          <w:szCs w:val="28"/>
        </w:rPr>
        <w:t>Пестречинская</w:t>
      </w:r>
      <w:proofErr w:type="spellEnd"/>
      <w:r w:rsidR="00484D7E">
        <w:rPr>
          <w:sz w:val="28"/>
          <w:szCs w:val="28"/>
        </w:rPr>
        <w:t xml:space="preserve"> </w:t>
      </w:r>
      <w:r w:rsidR="00484D7E">
        <w:rPr>
          <w:sz w:val="28"/>
          <w:szCs w:val="28"/>
          <w:lang w:val="en-US"/>
        </w:rPr>
        <w:t>II</w:t>
      </w:r>
      <w:r w:rsidR="00484D7E">
        <w:rPr>
          <w:sz w:val="28"/>
          <w:szCs w:val="28"/>
        </w:rPr>
        <w:t xml:space="preserve"> стоянка</w:t>
      </w:r>
      <w:r w:rsidR="00484D7E" w:rsidRPr="00052945">
        <w:rPr>
          <w:sz w:val="28"/>
          <w:szCs w:val="28"/>
        </w:rPr>
        <w:t>»</w:t>
      </w:r>
      <w:r w:rsidR="00484D7E" w:rsidRPr="00F63922">
        <w:rPr>
          <w:sz w:val="28"/>
          <w:szCs w:val="28"/>
        </w:rPr>
        <w:t xml:space="preserve">, расположенного в </w:t>
      </w:r>
      <w:proofErr w:type="spellStart"/>
      <w:r w:rsidR="00484D7E">
        <w:rPr>
          <w:sz w:val="28"/>
          <w:szCs w:val="28"/>
        </w:rPr>
        <w:t>Пестречинском</w:t>
      </w:r>
      <w:proofErr w:type="spellEnd"/>
      <w:r w:rsidR="00484D7E">
        <w:rPr>
          <w:sz w:val="28"/>
          <w:szCs w:val="28"/>
        </w:rPr>
        <w:t xml:space="preserve"> </w:t>
      </w:r>
      <w:r w:rsidR="00B04A9C" w:rsidRPr="00F63922">
        <w:rPr>
          <w:sz w:val="28"/>
          <w:szCs w:val="28"/>
        </w:rPr>
        <w:t>муниципальном районе Республики Татарстан</w:t>
      </w:r>
      <w:r w:rsidR="00707D85">
        <w:rPr>
          <w:sz w:val="28"/>
          <w:szCs w:val="28"/>
        </w:rPr>
        <w:t xml:space="preserve">, </w:t>
      </w:r>
      <w:r w:rsidR="00707D85">
        <w:rPr>
          <w:rFonts w:eastAsiaTheme="minorHAnsi"/>
          <w:sz w:val="28"/>
          <w:szCs w:val="28"/>
          <w:lang w:eastAsia="en-US"/>
        </w:rPr>
        <w:t xml:space="preserve">в 1,1 км к югу юго-западу от юго-западной окраины районного центра </w:t>
      </w:r>
      <w:proofErr w:type="spellStart"/>
      <w:r w:rsidR="00707D85">
        <w:rPr>
          <w:rFonts w:eastAsiaTheme="minorHAnsi"/>
          <w:sz w:val="28"/>
          <w:szCs w:val="28"/>
          <w:lang w:eastAsia="en-US"/>
        </w:rPr>
        <w:t>Пестрецы</w:t>
      </w:r>
      <w:proofErr w:type="spellEnd"/>
    </w:p>
    <w:p w14:paraId="14CC9A07" w14:textId="77777777" w:rsidR="00C70769" w:rsidRPr="00F63922" w:rsidRDefault="00C70769" w:rsidP="00707D85">
      <w:pPr>
        <w:contextualSpacing/>
        <w:jc w:val="center"/>
        <w:rPr>
          <w:sz w:val="28"/>
          <w:szCs w:val="28"/>
        </w:rPr>
      </w:pPr>
    </w:p>
    <w:p w14:paraId="2E79122A" w14:textId="77777777" w:rsidR="00484D7E" w:rsidRDefault="00484D7E" w:rsidP="00707D8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431BCC8A" wp14:editId="374525C1">
            <wp:extent cx="6480810" cy="5422265"/>
            <wp:effectExtent l="0" t="0" r="0" b="6985"/>
            <wp:docPr id="7" name="Рисунок 0" descr="CorelDRAW X4 Graphi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lDRAW X4 Graphic (2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049" cy="54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E3661" w14:textId="4CC14809" w:rsidR="00484D7E" w:rsidRDefault="00484D7E" w:rsidP="00707D85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55EDB" wp14:editId="53627062">
                <wp:simplePos x="0" y="0"/>
                <wp:positionH relativeFrom="column">
                  <wp:posOffset>70485</wp:posOffset>
                </wp:positionH>
                <wp:positionV relativeFrom="paragraph">
                  <wp:posOffset>154305</wp:posOffset>
                </wp:positionV>
                <wp:extent cx="762000" cy="2381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38125"/>
                        </a:xfrm>
                        <a:prstGeom prst="rect">
                          <a:avLst/>
                        </a:prstGeom>
                        <a:solidFill>
                          <a:srgbClr val="CD8B63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CA6CD8" id="Прямоугольник 8" o:spid="_x0000_s1026" style="position:absolute;margin-left:5.55pt;margin-top:12.15pt;width:60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" fillcolor="#cd8b63" strokecolor="black [3213]" strokeweight="1.5pt"/>
            </w:pict>
          </mc:Fallback>
        </mc:AlternateContent>
      </w:r>
    </w:p>
    <w:p w14:paraId="1E51D1A2" w14:textId="73FE6198" w:rsidR="00484D7E" w:rsidRDefault="00484D7E" w:rsidP="00707D85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- м</w:t>
      </w:r>
      <w:r w:rsidRPr="00F63922">
        <w:rPr>
          <w:rFonts w:eastAsiaTheme="minorHAnsi"/>
          <w:sz w:val="28"/>
          <w:szCs w:val="28"/>
          <w:lang w:eastAsia="en-US"/>
        </w:rPr>
        <w:t>естоположени</w:t>
      </w:r>
      <w:r>
        <w:rPr>
          <w:rFonts w:eastAsiaTheme="minorHAnsi"/>
          <w:sz w:val="28"/>
          <w:szCs w:val="28"/>
          <w:lang w:eastAsia="en-US"/>
        </w:rPr>
        <w:t>е</w:t>
      </w:r>
      <w:r w:rsidRPr="00F63922">
        <w:rPr>
          <w:rFonts w:eastAsiaTheme="minorHAnsi"/>
          <w:sz w:val="28"/>
          <w:szCs w:val="28"/>
          <w:lang w:eastAsia="en-US"/>
        </w:rPr>
        <w:t xml:space="preserve"> выявленного объекта археологического наследия </w:t>
      </w:r>
      <w:r w:rsidRPr="00F6392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Пестречинская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стоянка</w:t>
      </w:r>
      <w:r w:rsidRPr="00052945">
        <w:rPr>
          <w:sz w:val="28"/>
          <w:szCs w:val="28"/>
        </w:rPr>
        <w:t>»</w:t>
      </w:r>
      <w:r w:rsidR="00D47EE9">
        <w:rPr>
          <w:sz w:val="28"/>
          <w:szCs w:val="28"/>
        </w:rPr>
        <w:t>.</w:t>
      </w:r>
    </w:p>
    <w:p w14:paraId="1CD76908" w14:textId="77777777" w:rsidR="00484D7E" w:rsidRDefault="00484D7E" w:rsidP="00707D85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3C48259" w14:textId="77777777" w:rsidR="00484D7E" w:rsidRDefault="00484D7E" w:rsidP="00707D8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1567CAF4" w14:textId="0EE50A30" w:rsidR="0028717B" w:rsidRDefault="0028717B" w:rsidP="00707D85">
      <w:pPr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14:paraId="6F4C3EC5" w14:textId="279D56DE" w:rsidR="0071233B" w:rsidRPr="000136E6" w:rsidRDefault="0071233B" w:rsidP="00707D85">
      <w:pPr>
        <w:tabs>
          <w:tab w:val="left" w:pos="8505"/>
        </w:tabs>
        <w:ind w:left="6521" w:right="-1"/>
        <w:rPr>
          <w:sz w:val="28"/>
          <w:szCs w:val="28"/>
        </w:rPr>
      </w:pPr>
      <w:bookmarkStart w:id="8" w:name="_Hlk64042457"/>
      <w:r w:rsidRPr="000136E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</w:t>
      </w:r>
    </w:p>
    <w:p w14:paraId="5B10F97C" w14:textId="77777777" w:rsidR="0071233B" w:rsidRPr="000136E6" w:rsidRDefault="0071233B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 xml:space="preserve">к приказу Комитета Республики Татарстан </w:t>
      </w:r>
    </w:p>
    <w:p w14:paraId="1514865F" w14:textId="77777777" w:rsidR="00484D7E" w:rsidRPr="000136E6" w:rsidRDefault="0071233B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0136E6">
        <w:rPr>
          <w:sz w:val="28"/>
          <w:szCs w:val="28"/>
        </w:rPr>
        <w:t>по охране объектов культурного наследия</w:t>
      </w:r>
      <w:r w:rsidRPr="000136E6">
        <w:rPr>
          <w:sz w:val="28"/>
          <w:szCs w:val="28"/>
        </w:rPr>
        <w:br/>
      </w:r>
      <w:r w:rsidR="00484D7E" w:rsidRPr="000136E6">
        <w:rPr>
          <w:sz w:val="28"/>
          <w:szCs w:val="28"/>
        </w:rPr>
        <w:t xml:space="preserve">от </w:t>
      </w:r>
      <w:r w:rsidR="00484D7E" w:rsidRPr="002A5E76">
        <w:rPr>
          <w:sz w:val="28"/>
          <w:szCs w:val="28"/>
        </w:rPr>
        <w:t>«__» ________ № ____</w:t>
      </w:r>
    </w:p>
    <w:p w14:paraId="5772EF1E" w14:textId="77777777" w:rsidR="0071233B" w:rsidRDefault="0071233B" w:rsidP="00707D85">
      <w:pPr>
        <w:autoSpaceDE/>
        <w:autoSpaceDN/>
        <w:spacing w:after="160"/>
        <w:jc w:val="right"/>
        <w:rPr>
          <w:noProof/>
          <w:sz w:val="28"/>
          <w:szCs w:val="28"/>
        </w:rPr>
      </w:pPr>
    </w:p>
    <w:p w14:paraId="3F6EF2A8" w14:textId="2A1AC673" w:rsidR="00575F55" w:rsidRDefault="004F1681" w:rsidP="00707D85">
      <w:pPr>
        <w:autoSpaceDE/>
        <w:autoSpaceDN/>
        <w:spacing w:after="160"/>
        <w:jc w:val="center"/>
        <w:rPr>
          <w:sz w:val="28"/>
          <w:szCs w:val="28"/>
        </w:rPr>
      </w:pPr>
      <w:r w:rsidRPr="000C6217">
        <w:rPr>
          <w:rFonts w:eastAsiaTheme="minorHAnsi"/>
          <w:b/>
          <w:sz w:val="28"/>
          <w:szCs w:val="28"/>
          <w:lang w:eastAsia="en-US"/>
        </w:rPr>
        <w:t>Карта (схема)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903BE">
        <w:rPr>
          <w:noProof/>
          <w:sz w:val="28"/>
          <w:szCs w:val="28"/>
        </w:rPr>
        <w:t>границ территории</w:t>
      </w:r>
      <w:r w:rsidR="00575F55" w:rsidRPr="00F63922">
        <w:rPr>
          <w:noProof/>
          <w:sz w:val="28"/>
          <w:szCs w:val="28"/>
        </w:rPr>
        <w:t xml:space="preserve"> </w:t>
      </w:r>
      <w:bookmarkEnd w:id="8"/>
      <w:r w:rsidR="00575F55" w:rsidRPr="00F63922">
        <w:rPr>
          <w:noProof/>
          <w:sz w:val="28"/>
          <w:szCs w:val="28"/>
        </w:rPr>
        <w:t xml:space="preserve">выявленного объекта археологического наследия </w:t>
      </w:r>
      <w:r w:rsidR="00D47EE9" w:rsidRPr="00F63922">
        <w:rPr>
          <w:sz w:val="28"/>
          <w:szCs w:val="28"/>
        </w:rPr>
        <w:t>«</w:t>
      </w:r>
      <w:proofErr w:type="spellStart"/>
      <w:r w:rsidR="00D47EE9">
        <w:rPr>
          <w:sz w:val="28"/>
          <w:szCs w:val="28"/>
        </w:rPr>
        <w:t>Пестречинская</w:t>
      </w:r>
      <w:proofErr w:type="spellEnd"/>
      <w:r w:rsidR="00D47EE9">
        <w:rPr>
          <w:sz w:val="28"/>
          <w:szCs w:val="28"/>
        </w:rPr>
        <w:t xml:space="preserve"> </w:t>
      </w:r>
      <w:r w:rsidR="00D47EE9">
        <w:rPr>
          <w:sz w:val="28"/>
          <w:szCs w:val="28"/>
          <w:lang w:val="en-US"/>
        </w:rPr>
        <w:t>II</w:t>
      </w:r>
      <w:r w:rsidR="00D47EE9">
        <w:rPr>
          <w:sz w:val="28"/>
          <w:szCs w:val="28"/>
        </w:rPr>
        <w:t xml:space="preserve"> стоянка</w:t>
      </w:r>
      <w:r w:rsidR="00D47EE9" w:rsidRPr="00052945">
        <w:rPr>
          <w:sz w:val="28"/>
          <w:szCs w:val="28"/>
        </w:rPr>
        <w:t>»</w:t>
      </w:r>
      <w:r w:rsidR="00D47EE9" w:rsidRPr="00F63922">
        <w:rPr>
          <w:sz w:val="28"/>
          <w:szCs w:val="28"/>
        </w:rPr>
        <w:t xml:space="preserve">, расположенного в </w:t>
      </w:r>
      <w:proofErr w:type="spellStart"/>
      <w:r w:rsidR="00D47EE9">
        <w:rPr>
          <w:sz w:val="28"/>
          <w:szCs w:val="28"/>
        </w:rPr>
        <w:t>Пестречинском</w:t>
      </w:r>
      <w:proofErr w:type="spellEnd"/>
      <w:r w:rsidR="00D47EE9">
        <w:rPr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муниципальном</w:t>
      </w:r>
      <w:r w:rsidR="00575F55" w:rsidRPr="00F63922">
        <w:rPr>
          <w:sz w:val="28"/>
          <w:szCs w:val="28"/>
        </w:rPr>
        <w:t xml:space="preserve"> </w:t>
      </w:r>
      <w:r w:rsidR="00D47EE9">
        <w:rPr>
          <w:sz w:val="28"/>
          <w:szCs w:val="28"/>
        </w:rPr>
        <w:t xml:space="preserve">районе </w:t>
      </w:r>
      <w:r w:rsidR="00575F55" w:rsidRPr="00F63922">
        <w:rPr>
          <w:sz w:val="28"/>
          <w:szCs w:val="28"/>
        </w:rPr>
        <w:t>Республики Татарстан</w:t>
      </w:r>
      <w:r w:rsidR="00707D85">
        <w:rPr>
          <w:sz w:val="28"/>
          <w:szCs w:val="28"/>
        </w:rPr>
        <w:t>,</w:t>
      </w:r>
      <w:r w:rsidR="00707D85" w:rsidRPr="00707D85">
        <w:rPr>
          <w:rFonts w:eastAsiaTheme="minorHAnsi"/>
          <w:sz w:val="28"/>
          <w:szCs w:val="28"/>
          <w:lang w:eastAsia="en-US"/>
        </w:rPr>
        <w:t xml:space="preserve"> </w:t>
      </w:r>
      <w:r w:rsidR="00707D85">
        <w:rPr>
          <w:rFonts w:eastAsiaTheme="minorHAnsi"/>
          <w:sz w:val="28"/>
          <w:szCs w:val="28"/>
          <w:lang w:eastAsia="en-US"/>
        </w:rPr>
        <w:t xml:space="preserve">в 1,1 км к югу юго-западу от юго-западной окраины районного центра </w:t>
      </w:r>
      <w:proofErr w:type="spellStart"/>
      <w:r w:rsidR="00707D85">
        <w:rPr>
          <w:rFonts w:eastAsiaTheme="minorHAnsi"/>
          <w:sz w:val="28"/>
          <w:szCs w:val="28"/>
          <w:lang w:eastAsia="en-US"/>
        </w:rPr>
        <w:t>Пестрецы</w:t>
      </w:r>
      <w:proofErr w:type="spellEnd"/>
    </w:p>
    <w:p w14:paraId="3A11C40B" w14:textId="5EFB64F7" w:rsidR="00AF08F2" w:rsidRDefault="0028717B" w:rsidP="00707D85">
      <w:pPr>
        <w:autoSpaceDE/>
        <w:autoSpaceDN/>
        <w:spacing w:after="16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A3DB9" wp14:editId="47EE40F9">
                <wp:simplePos x="0" y="0"/>
                <wp:positionH relativeFrom="column">
                  <wp:posOffset>6299119</wp:posOffset>
                </wp:positionH>
                <wp:positionV relativeFrom="paragraph">
                  <wp:posOffset>3755082</wp:posOffset>
                </wp:positionV>
                <wp:extent cx="2643" cy="1131107"/>
                <wp:effectExtent l="0" t="0" r="35560" b="3111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11311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B0900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6pt,295.7pt" to="496.2pt,3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2E3F8" wp14:editId="644E74B5">
                <wp:simplePos x="0" y="0"/>
                <wp:positionH relativeFrom="column">
                  <wp:posOffset>6302502</wp:posOffset>
                </wp:positionH>
                <wp:positionV relativeFrom="paragraph">
                  <wp:posOffset>3788613</wp:posOffset>
                </wp:positionV>
                <wp:extent cx="299923" cy="1108253"/>
                <wp:effectExtent l="0" t="0" r="24130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3" cy="11082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966C4" id="Прямоугольник 3" o:spid="_x0000_s1026" style="position:absolute;margin-left:496.25pt;margin-top:298.3pt;width:23.6pt;height:8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" fillcolor="white [3201]" strokecolor="white [3212]" strokeweight="1pt"/>
            </w:pict>
          </mc:Fallback>
        </mc:AlternateContent>
      </w:r>
      <w:r w:rsidR="00D47EE9">
        <w:rPr>
          <w:b/>
          <w:noProof/>
          <w:sz w:val="28"/>
          <w:szCs w:val="28"/>
        </w:rPr>
        <w:drawing>
          <wp:inline distT="0" distB="0" distL="0" distR="0" wp14:anchorId="66C582BC" wp14:editId="7D02951B">
            <wp:extent cx="5339301" cy="65608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тречинская 2_Топогр.план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967" cy="65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8F2">
        <w:rPr>
          <w:b/>
          <w:sz w:val="28"/>
          <w:szCs w:val="28"/>
        </w:rPr>
        <w:br w:type="page"/>
      </w:r>
    </w:p>
    <w:p w14:paraId="6B8340C3" w14:textId="68BDA421" w:rsidR="001515A7" w:rsidRDefault="00B3215B" w:rsidP="00707D85">
      <w:pPr>
        <w:tabs>
          <w:tab w:val="left" w:pos="9922"/>
        </w:tabs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Перечень координат</w:t>
      </w:r>
      <w:r w:rsidR="00450891" w:rsidRPr="00AF08F2">
        <w:rPr>
          <w:bCs/>
          <w:sz w:val="28"/>
          <w:szCs w:val="28"/>
        </w:rPr>
        <w:t xml:space="preserve"> </w:t>
      </w:r>
      <w:r w:rsidR="00B83D20" w:rsidRPr="00AF08F2">
        <w:rPr>
          <w:bCs/>
          <w:sz w:val="28"/>
          <w:szCs w:val="28"/>
        </w:rPr>
        <w:t>характер</w:t>
      </w:r>
      <w:r w:rsidR="00450891" w:rsidRPr="00AF08F2">
        <w:rPr>
          <w:bCs/>
          <w:sz w:val="28"/>
          <w:szCs w:val="28"/>
        </w:rPr>
        <w:t>ных</w:t>
      </w:r>
      <w:r w:rsidR="00793FEF" w:rsidRPr="00AF08F2">
        <w:rPr>
          <w:bCs/>
          <w:sz w:val="28"/>
          <w:szCs w:val="28"/>
        </w:rPr>
        <w:t xml:space="preserve"> (поворотных)</w:t>
      </w:r>
      <w:r w:rsidR="003361F7" w:rsidRPr="00AF08F2">
        <w:rPr>
          <w:bCs/>
          <w:sz w:val="28"/>
          <w:szCs w:val="28"/>
        </w:rPr>
        <w:t xml:space="preserve"> </w:t>
      </w:r>
      <w:r w:rsidR="00210C02" w:rsidRPr="00AF08F2">
        <w:rPr>
          <w:bCs/>
          <w:sz w:val="28"/>
          <w:szCs w:val="28"/>
        </w:rPr>
        <w:t>точек</w:t>
      </w:r>
      <w:r w:rsidR="00D47EE9">
        <w:rPr>
          <w:bCs/>
          <w:sz w:val="28"/>
          <w:szCs w:val="28"/>
        </w:rPr>
        <w:t xml:space="preserve"> </w:t>
      </w:r>
      <w:r w:rsidR="00210C02" w:rsidRPr="00F63922">
        <w:rPr>
          <w:sz w:val="28"/>
          <w:szCs w:val="28"/>
        </w:rPr>
        <w:t>границ территории</w:t>
      </w:r>
      <w:r w:rsidR="003361F7" w:rsidRPr="00F63922">
        <w:rPr>
          <w:sz w:val="28"/>
          <w:szCs w:val="28"/>
        </w:rPr>
        <w:t xml:space="preserve"> </w:t>
      </w:r>
      <w:r w:rsidR="004D36A2" w:rsidRPr="00F63922">
        <w:rPr>
          <w:noProof/>
          <w:sz w:val="28"/>
          <w:szCs w:val="28"/>
        </w:rPr>
        <w:t>выявленного объекта археологического наследия</w:t>
      </w:r>
      <w:r w:rsidR="00D47EE9">
        <w:rPr>
          <w:noProof/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«</w:t>
      </w:r>
      <w:proofErr w:type="spellStart"/>
      <w:r w:rsidR="00D47EE9">
        <w:rPr>
          <w:sz w:val="28"/>
          <w:szCs w:val="28"/>
        </w:rPr>
        <w:t>Пестречинская</w:t>
      </w:r>
      <w:proofErr w:type="spellEnd"/>
      <w:r w:rsidR="00D47EE9">
        <w:rPr>
          <w:sz w:val="28"/>
          <w:szCs w:val="28"/>
        </w:rPr>
        <w:t xml:space="preserve"> </w:t>
      </w:r>
      <w:r w:rsidR="00D47EE9">
        <w:rPr>
          <w:sz w:val="28"/>
          <w:szCs w:val="28"/>
          <w:lang w:val="en-US"/>
        </w:rPr>
        <w:t>II</w:t>
      </w:r>
      <w:r w:rsidR="00D47EE9">
        <w:rPr>
          <w:sz w:val="28"/>
          <w:szCs w:val="28"/>
        </w:rPr>
        <w:t xml:space="preserve"> стоянка</w:t>
      </w:r>
      <w:r w:rsidR="00D47EE9" w:rsidRPr="00052945">
        <w:rPr>
          <w:sz w:val="28"/>
          <w:szCs w:val="28"/>
        </w:rPr>
        <w:t>»</w:t>
      </w:r>
      <w:r w:rsidR="00D47EE9" w:rsidRPr="00F63922">
        <w:rPr>
          <w:sz w:val="28"/>
          <w:szCs w:val="28"/>
        </w:rPr>
        <w:t xml:space="preserve">, расположенного в </w:t>
      </w:r>
      <w:proofErr w:type="spellStart"/>
      <w:r w:rsidR="00D47EE9">
        <w:rPr>
          <w:sz w:val="28"/>
          <w:szCs w:val="28"/>
        </w:rPr>
        <w:t>Пестречинском</w:t>
      </w:r>
      <w:proofErr w:type="spellEnd"/>
      <w:r w:rsidR="00D47EE9">
        <w:rPr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муниципальном</w:t>
      </w:r>
      <w:r w:rsidR="00562909" w:rsidRPr="00F63922">
        <w:rPr>
          <w:sz w:val="28"/>
          <w:szCs w:val="28"/>
        </w:rPr>
        <w:t xml:space="preserve"> </w:t>
      </w:r>
      <w:r w:rsidR="00D47EE9">
        <w:rPr>
          <w:sz w:val="28"/>
          <w:szCs w:val="28"/>
        </w:rPr>
        <w:t xml:space="preserve">районе </w:t>
      </w:r>
      <w:r w:rsidR="00562909" w:rsidRPr="00F63922">
        <w:rPr>
          <w:sz w:val="28"/>
          <w:szCs w:val="28"/>
        </w:rPr>
        <w:t>Республики Татарстан</w:t>
      </w:r>
      <w:r w:rsidR="00707D85">
        <w:rPr>
          <w:sz w:val="28"/>
          <w:szCs w:val="28"/>
        </w:rPr>
        <w:t xml:space="preserve">, </w:t>
      </w:r>
      <w:r w:rsidR="00A01CEA">
        <w:rPr>
          <w:sz w:val="28"/>
          <w:szCs w:val="28"/>
        </w:rPr>
        <w:br/>
      </w:r>
      <w:r w:rsidR="00707D85">
        <w:rPr>
          <w:rFonts w:eastAsiaTheme="minorHAnsi"/>
          <w:sz w:val="28"/>
          <w:szCs w:val="28"/>
          <w:lang w:eastAsia="en-US"/>
        </w:rPr>
        <w:t xml:space="preserve">в 1,1 км к югу юго-западу от юго-западной окраины районного центра </w:t>
      </w:r>
      <w:proofErr w:type="spellStart"/>
      <w:r w:rsidR="00707D85">
        <w:rPr>
          <w:rFonts w:eastAsiaTheme="minorHAnsi"/>
          <w:sz w:val="28"/>
          <w:szCs w:val="28"/>
          <w:lang w:eastAsia="en-US"/>
        </w:rPr>
        <w:t>Пестрецы</w:t>
      </w:r>
      <w:proofErr w:type="spellEnd"/>
    </w:p>
    <w:p w14:paraId="2BEC7812" w14:textId="29C722E2" w:rsidR="00E751CC" w:rsidRDefault="00E751CC" w:rsidP="00707D85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4007"/>
        <w:gridCol w:w="4481"/>
        <w:gridCol w:w="28"/>
      </w:tblGrid>
      <w:tr w:rsidR="00E751CC" w:rsidRPr="00F63922" w14:paraId="57AE577E" w14:textId="77777777" w:rsidTr="006C5FE5">
        <w:trPr>
          <w:jc w:val="center"/>
        </w:trPr>
        <w:tc>
          <w:tcPr>
            <w:tcW w:w="1375" w:type="dxa"/>
            <w:vMerge w:val="restart"/>
          </w:tcPr>
          <w:p w14:paraId="229A6E22" w14:textId="77777777" w:rsidR="00E751CC" w:rsidRPr="0079201C" w:rsidRDefault="00E751CC" w:rsidP="00707D85">
            <w:pPr>
              <w:jc w:val="center"/>
              <w:rPr>
                <w:b/>
                <w:sz w:val="28"/>
                <w:szCs w:val="28"/>
              </w:rPr>
            </w:pPr>
            <w:r w:rsidRPr="0079201C">
              <w:rPr>
                <w:b/>
                <w:sz w:val="28"/>
                <w:szCs w:val="28"/>
              </w:rPr>
              <w:t>№ точки (пикета)</w:t>
            </w:r>
          </w:p>
        </w:tc>
        <w:tc>
          <w:tcPr>
            <w:tcW w:w="8516" w:type="dxa"/>
            <w:gridSpan w:val="3"/>
          </w:tcPr>
          <w:p w14:paraId="197FD22A" w14:textId="77777777" w:rsidR="00E751CC" w:rsidRPr="0079201C" w:rsidRDefault="00E751CC" w:rsidP="00707D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201C">
              <w:rPr>
                <w:b/>
                <w:sz w:val="28"/>
                <w:szCs w:val="28"/>
              </w:rPr>
              <w:t>МСК-16</w:t>
            </w:r>
          </w:p>
        </w:tc>
      </w:tr>
      <w:tr w:rsidR="00E751CC" w:rsidRPr="00F63922" w14:paraId="04270FE1" w14:textId="77777777" w:rsidTr="006C5FE5">
        <w:trPr>
          <w:gridAfter w:val="1"/>
          <w:wAfter w:w="28" w:type="dxa"/>
          <w:jc w:val="center"/>
        </w:trPr>
        <w:tc>
          <w:tcPr>
            <w:tcW w:w="1375" w:type="dxa"/>
            <w:vMerge/>
          </w:tcPr>
          <w:p w14:paraId="565F6C7E" w14:textId="77777777" w:rsidR="00E751CC" w:rsidRPr="0079201C" w:rsidRDefault="00E751CC" w:rsidP="00707D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7" w:type="dxa"/>
          </w:tcPr>
          <w:p w14:paraId="25D1F0F2" w14:textId="77777777" w:rsidR="00E751CC" w:rsidRPr="0079201C" w:rsidRDefault="00E751CC" w:rsidP="00707D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201C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4481" w:type="dxa"/>
          </w:tcPr>
          <w:p w14:paraId="02153F39" w14:textId="77777777" w:rsidR="00E751CC" w:rsidRPr="0079201C" w:rsidRDefault="00E751CC" w:rsidP="00707D8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9201C">
              <w:rPr>
                <w:b/>
                <w:sz w:val="28"/>
                <w:szCs w:val="28"/>
                <w:lang w:val="en-US"/>
              </w:rPr>
              <w:t>Y</w:t>
            </w:r>
          </w:p>
        </w:tc>
      </w:tr>
      <w:tr w:rsidR="00E751CC" w:rsidRPr="00F63922" w14:paraId="1D851414" w14:textId="77777777" w:rsidTr="006C5FE5">
        <w:trPr>
          <w:gridAfter w:val="1"/>
          <w:wAfter w:w="28" w:type="dxa"/>
          <w:jc w:val="center"/>
        </w:trPr>
        <w:tc>
          <w:tcPr>
            <w:tcW w:w="1375" w:type="dxa"/>
          </w:tcPr>
          <w:p w14:paraId="6998D79F" w14:textId="77777777" w:rsidR="00E751CC" w:rsidRPr="0079201C" w:rsidRDefault="00E751CC" w:rsidP="00707D85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007" w:type="dxa"/>
          </w:tcPr>
          <w:p w14:paraId="2794D807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469239,058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481" w:type="dxa"/>
          </w:tcPr>
          <w:p w14:paraId="143056F8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1337842,40</w:t>
            </w:r>
            <w:r>
              <w:rPr>
                <w:sz w:val="28"/>
                <w:szCs w:val="28"/>
              </w:rPr>
              <w:t>3</w:t>
            </w:r>
          </w:p>
        </w:tc>
      </w:tr>
      <w:tr w:rsidR="00E751CC" w:rsidRPr="00F63922" w14:paraId="1C836DFF" w14:textId="77777777" w:rsidTr="006C5FE5">
        <w:trPr>
          <w:gridAfter w:val="1"/>
          <w:wAfter w:w="28" w:type="dxa"/>
          <w:jc w:val="center"/>
        </w:trPr>
        <w:tc>
          <w:tcPr>
            <w:tcW w:w="1375" w:type="dxa"/>
          </w:tcPr>
          <w:p w14:paraId="15600EA5" w14:textId="77777777" w:rsidR="00E751CC" w:rsidRPr="0079201C" w:rsidRDefault="00E751CC" w:rsidP="00707D85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007" w:type="dxa"/>
          </w:tcPr>
          <w:p w14:paraId="211E9F71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469277,992</w:t>
            </w:r>
            <w:r>
              <w:rPr>
                <w:sz w:val="28"/>
                <w:szCs w:val="28"/>
              </w:rPr>
              <w:t xml:space="preserve">9 </w:t>
            </w:r>
          </w:p>
        </w:tc>
        <w:tc>
          <w:tcPr>
            <w:tcW w:w="4481" w:type="dxa"/>
          </w:tcPr>
          <w:p w14:paraId="2ED7812D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1337838,29</w:t>
            </w:r>
            <w:r>
              <w:rPr>
                <w:sz w:val="28"/>
                <w:szCs w:val="28"/>
              </w:rPr>
              <w:t>6</w:t>
            </w:r>
          </w:p>
        </w:tc>
      </w:tr>
      <w:tr w:rsidR="00E751CC" w:rsidRPr="00F63922" w14:paraId="0D7F6756" w14:textId="77777777" w:rsidTr="006C5FE5">
        <w:trPr>
          <w:gridAfter w:val="1"/>
          <w:wAfter w:w="28" w:type="dxa"/>
          <w:jc w:val="center"/>
        </w:trPr>
        <w:tc>
          <w:tcPr>
            <w:tcW w:w="1375" w:type="dxa"/>
          </w:tcPr>
          <w:p w14:paraId="791F9085" w14:textId="77777777" w:rsidR="00E751CC" w:rsidRPr="0079201C" w:rsidRDefault="00E751CC" w:rsidP="00707D85">
            <w:pPr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007" w:type="dxa"/>
          </w:tcPr>
          <w:p w14:paraId="4AF84A0F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469302,682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4481" w:type="dxa"/>
          </w:tcPr>
          <w:p w14:paraId="323DF226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1337942,33</w:t>
            </w:r>
            <w:r>
              <w:rPr>
                <w:sz w:val="28"/>
                <w:szCs w:val="28"/>
              </w:rPr>
              <w:t>6</w:t>
            </w:r>
          </w:p>
        </w:tc>
      </w:tr>
      <w:tr w:rsidR="00E751CC" w:rsidRPr="00F63922" w14:paraId="7ADDCDAA" w14:textId="77777777" w:rsidTr="006C5FE5">
        <w:trPr>
          <w:gridAfter w:val="1"/>
          <w:wAfter w:w="28" w:type="dxa"/>
          <w:jc w:val="center"/>
        </w:trPr>
        <w:tc>
          <w:tcPr>
            <w:tcW w:w="1375" w:type="dxa"/>
          </w:tcPr>
          <w:p w14:paraId="6BAC0550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79201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007" w:type="dxa"/>
          </w:tcPr>
          <w:p w14:paraId="4154BB4F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469282,28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481" w:type="dxa"/>
          </w:tcPr>
          <w:p w14:paraId="6AA2993E" w14:textId="77777777" w:rsidR="00E751CC" w:rsidRPr="0079201C" w:rsidRDefault="00E751CC" w:rsidP="00707D85">
            <w:pPr>
              <w:jc w:val="center"/>
              <w:rPr>
                <w:sz w:val="28"/>
                <w:szCs w:val="28"/>
              </w:rPr>
            </w:pPr>
            <w:r w:rsidRPr="00BE69CD">
              <w:rPr>
                <w:sz w:val="28"/>
                <w:szCs w:val="28"/>
              </w:rPr>
              <w:t>1337947,58</w:t>
            </w:r>
            <w:r>
              <w:rPr>
                <w:sz w:val="28"/>
                <w:szCs w:val="28"/>
              </w:rPr>
              <w:t>5</w:t>
            </w:r>
          </w:p>
        </w:tc>
      </w:tr>
    </w:tbl>
    <w:p w14:paraId="7C60A4AD" w14:textId="77777777" w:rsidR="00E751CC" w:rsidRDefault="00E751CC" w:rsidP="00707D85">
      <w:pPr>
        <w:rPr>
          <w:sz w:val="28"/>
          <w:szCs w:val="28"/>
        </w:rPr>
      </w:pPr>
    </w:p>
    <w:p w14:paraId="554D4C58" w14:textId="77777777" w:rsidR="002B0D14" w:rsidRDefault="002B0D14" w:rsidP="00707D85">
      <w:pPr>
        <w:rPr>
          <w:sz w:val="28"/>
          <w:szCs w:val="28"/>
        </w:rPr>
      </w:pPr>
    </w:p>
    <w:p w14:paraId="4D38A596" w14:textId="77777777" w:rsidR="00B6559A" w:rsidRDefault="004B38ED" w:rsidP="00707D85">
      <w:pPr>
        <w:contextualSpacing/>
        <w:jc w:val="center"/>
        <w:rPr>
          <w:sz w:val="28"/>
          <w:szCs w:val="28"/>
        </w:rPr>
      </w:pPr>
      <w:bookmarkStart w:id="9" w:name="_Hlk64359367"/>
      <w:r>
        <w:rPr>
          <w:rFonts w:eastAsiaTheme="minorHAnsi"/>
          <w:sz w:val="28"/>
          <w:szCs w:val="28"/>
          <w:lang w:eastAsia="en-US"/>
        </w:rPr>
        <w:t>Текстовое о</w:t>
      </w:r>
      <w:r w:rsidR="002B0D14">
        <w:rPr>
          <w:rFonts w:eastAsiaTheme="minorHAnsi"/>
          <w:sz w:val="28"/>
          <w:szCs w:val="28"/>
          <w:lang w:eastAsia="en-US"/>
        </w:rPr>
        <w:t>писание</w:t>
      </w:r>
      <w:r w:rsidR="002B0D14" w:rsidRPr="000136E6">
        <w:rPr>
          <w:rFonts w:eastAsiaTheme="minorHAnsi"/>
          <w:sz w:val="28"/>
          <w:szCs w:val="28"/>
          <w:lang w:eastAsia="en-US"/>
        </w:rPr>
        <w:t xml:space="preserve"> границ</w:t>
      </w:r>
      <w:r w:rsidR="002B0D14">
        <w:rPr>
          <w:rFonts w:eastAsiaTheme="minorHAnsi"/>
          <w:sz w:val="28"/>
          <w:szCs w:val="28"/>
          <w:lang w:eastAsia="en-US"/>
        </w:rPr>
        <w:t xml:space="preserve"> </w:t>
      </w:r>
      <w:r w:rsidR="002B0D14" w:rsidRPr="00F63922">
        <w:rPr>
          <w:sz w:val="28"/>
          <w:szCs w:val="28"/>
        </w:rPr>
        <w:t xml:space="preserve">территории </w:t>
      </w:r>
    </w:p>
    <w:p w14:paraId="4364030B" w14:textId="77777777" w:rsidR="00B6559A" w:rsidRDefault="002B0D14" w:rsidP="00707D85">
      <w:pPr>
        <w:contextualSpacing/>
        <w:jc w:val="center"/>
        <w:rPr>
          <w:sz w:val="28"/>
          <w:szCs w:val="28"/>
        </w:rPr>
      </w:pPr>
      <w:r w:rsidRPr="00F63922">
        <w:rPr>
          <w:noProof/>
          <w:sz w:val="28"/>
          <w:szCs w:val="28"/>
        </w:rPr>
        <w:t>выявленного объекта археологического наследия</w:t>
      </w:r>
      <w:r>
        <w:rPr>
          <w:noProof/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«</w:t>
      </w:r>
      <w:proofErr w:type="spellStart"/>
      <w:r w:rsidR="00D47EE9">
        <w:rPr>
          <w:sz w:val="28"/>
          <w:szCs w:val="28"/>
        </w:rPr>
        <w:t>Пестречинская</w:t>
      </w:r>
      <w:proofErr w:type="spellEnd"/>
      <w:r w:rsidR="00D47EE9">
        <w:rPr>
          <w:sz w:val="28"/>
          <w:szCs w:val="28"/>
        </w:rPr>
        <w:t xml:space="preserve"> </w:t>
      </w:r>
      <w:r w:rsidR="00D47EE9">
        <w:rPr>
          <w:sz w:val="28"/>
          <w:szCs w:val="28"/>
          <w:lang w:val="en-US"/>
        </w:rPr>
        <w:t>II</w:t>
      </w:r>
      <w:r w:rsidR="00D47EE9">
        <w:rPr>
          <w:sz w:val="28"/>
          <w:szCs w:val="28"/>
        </w:rPr>
        <w:t xml:space="preserve"> стоянка</w:t>
      </w:r>
      <w:r w:rsidR="00D47EE9" w:rsidRPr="00052945">
        <w:rPr>
          <w:sz w:val="28"/>
          <w:szCs w:val="28"/>
        </w:rPr>
        <w:t>»</w:t>
      </w:r>
      <w:r w:rsidR="00D47EE9" w:rsidRPr="00F63922">
        <w:rPr>
          <w:sz w:val="28"/>
          <w:szCs w:val="28"/>
        </w:rPr>
        <w:t xml:space="preserve">, расположенного в </w:t>
      </w:r>
      <w:proofErr w:type="spellStart"/>
      <w:r w:rsidR="00D47EE9">
        <w:rPr>
          <w:sz w:val="28"/>
          <w:szCs w:val="28"/>
        </w:rPr>
        <w:t>Пестречинском</w:t>
      </w:r>
      <w:proofErr w:type="spellEnd"/>
      <w:r w:rsidR="00D47EE9">
        <w:rPr>
          <w:sz w:val="28"/>
          <w:szCs w:val="28"/>
        </w:rPr>
        <w:t xml:space="preserve"> </w:t>
      </w:r>
      <w:r w:rsidR="00D47EE9" w:rsidRPr="00F63922">
        <w:rPr>
          <w:sz w:val="28"/>
          <w:szCs w:val="28"/>
        </w:rPr>
        <w:t>муниципальном</w:t>
      </w:r>
      <w:r w:rsidRPr="00F63922">
        <w:rPr>
          <w:sz w:val="28"/>
          <w:szCs w:val="28"/>
        </w:rPr>
        <w:t xml:space="preserve"> районе Республики Татарстан</w:t>
      </w:r>
      <w:r w:rsidR="00707D85">
        <w:rPr>
          <w:sz w:val="28"/>
          <w:szCs w:val="28"/>
        </w:rPr>
        <w:t xml:space="preserve">, </w:t>
      </w:r>
    </w:p>
    <w:p w14:paraId="7B645D59" w14:textId="42C3B32D" w:rsidR="002B0D14" w:rsidRDefault="00707D85" w:rsidP="00707D85">
      <w:pPr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1,1 км к югу юго-западу от юго-западной окраины районного центра </w:t>
      </w:r>
      <w:proofErr w:type="spellStart"/>
      <w:r>
        <w:rPr>
          <w:rFonts w:eastAsiaTheme="minorHAnsi"/>
          <w:sz w:val="28"/>
          <w:szCs w:val="28"/>
          <w:lang w:eastAsia="en-US"/>
        </w:rPr>
        <w:t>Пестрецы</w:t>
      </w:r>
      <w:proofErr w:type="spellEnd"/>
    </w:p>
    <w:bookmarkEnd w:id="9"/>
    <w:p w14:paraId="761A6DDB" w14:textId="77777777" w:rsidR="002B0D14" w:rsidRDefault="002B0D14" w:rsidP="00707D85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14:paraId="5A8DDFBC" w14:textId="77777777" w:rsidR="00D47EE9" w:rsidRDefault="00D47EE9" w:rsidP="00707D8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точки 1 до точки 2</w:t>
      </w:r>
      <w:r w:rsidRPr="000136E6">
        <w:rPr>
          <w:rFonts w:eastAsiaTheme="minorHAnsi"/>
          <w:sz w:val="28"/>
          <w:szCs w:val="28"/>
          <w:lang w:eastAsia="en-US"/>
        </w:rPr>
        <w:t xml:space="preserve"> расстояние – 3</w:t>
      </w:r>
      <w:r>
        <w:rPr>
          <w:rFonts w:eastAsiaTheme="minorHAnsi"/>
          <w:sz w:val="28"/>
          <w:szCs w:val="28"/>
          <w:lang w:eastAsia="en-US"/>
        </w:rPr>
        <w:t>9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север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354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FCD21CA" w14:textId="77777777" w:rsidR="00D47EE9" w:rsidRDefault="00D47EE9" w:rsidP="00707D85">
      <w:pPr>
        <w:kinsoku w:val="0"/>
        <w:overflowPunct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точки 2 до точки 3 </w:t>
      </w:r>
      <w:r w:rsidRPr="000136E6">
        <w:rPr>
          <w:rFonts w:eastAsiaTheme="minorHAnsi"/>
          <w:sz w:val="28"/>
          <w:szCs w:val="28"/>
          <w:lang w:eastAsia="en-US"/>
        </w:rPr>
        <w:t>расстояние – 1</w:t>
      </w:r>
      <w:r>
        <w:rPr>
          <w:rFonts w:eastAsiaTheme="minorHAnsi"/>
          <w:sz w:val="28"/>
          <w:szCs w:val="28"/>
          <w:lang w:eastAsia="en-US"/>
        </w:rPr>
        <w:t>05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восток северо-восток (азимут 74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B960AD7" w14:textId="77777777" w:rsidR="00D47EE9" w:rsidRDefault="00D47EE9" w:rsidP="00707D85">
      <w:pPr>
        <w:kinsoku w:val="0"/>
        <w:overflowPunct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точки 3 до точки 4 </w:t>
      </w:r>
      <w:r w:rsidRPr="000136E6">
        <w:rPr>
          <w:rFonts w:eastAsiaTheme="minorHAnsi"/>
          <w:sz w:val="28"/>
          <w:szCs w:val="28"/>
          <w:lang w:eastAsia="en-US"/>
        </w:rPr>
        <w:t>расстояние – 2</w:t>
      </w:r>
      <w:r>
        <w:rPr>
          <w:rFonts w:eastAsiaTheme="minorHAnsi"/>
          <w:sz w:val="28"/>
          <w:szCs w:val="28"/>
          <w:lang w:eastAsia="en-US"/>
        </w:rPr>
        <w:t>6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юг юго-восток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163</w:t>
      </w:r>
      <w:r w:rsidRPr="000136E6">
        <w:rPr>
          <w:rFonts w:eastAsiaTheme="minorHAnsi"/>
          <w:sz w:val="28"/>
          <w:szCs w:val="28"/>
          <w:lang w:eastAsia="en-US"/>
        </w:rPr>
        <w:t>°)</w:t>
      </w:r>
    </w:p>
    <w:p w14:paraId="562AA662" w14:textId="77777777" w:rsidR="00D47EE9" w:rsidRDefault="00D47EE9" w:rsidP="00707D85">
      <w:pPr>
        <w:kinsoku w:val="0"/>
        <w:overflowPunct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точки 4 до точки 1 расстояние – 113</w:t>
      </w:r>
      <w:r w:rsidRPr="000136E6">
        <w:rPr>
          <w:rFonts w:eastAsiaTheme="minorHAnsi"/>
          <w:sz w:val="28"/>
          <w:szCs w:val="28"/>
          <w:lang w:eastAsia="en-US"/>
        </w:rPr>
        <w:t xml:space="preserve"> м, прохождение – на </w:t>
      </w:r>
      <w:r>
        <w:rPr>
          <w:rFonts w:eastAsiaTheme="minorHAnsi"/>
          <w:sz w:val="28"/>
          <w:szCs w:val="28"/>
          <w:lang w:eastAsia="en-US"/>
        </w:rPr>
        <w:t>запад юго-запад</w:t>
      </w:r>
      <w:r w:rsidRPr="000136E6">
        <w:rPr>
          <w:rFonts w:eastAsiaTheme="minorHAnsi"/>
          <w:sz w:val="28"/>
          <w:szCs w:val="28"/>
          <w:lang w:eastAsia="en-US"/>
        </w:rPr>
        <w:t xml:space="preserve"> (азимут </w:t>
      </w:r>
      <w:r>
        <w:rPr>
          <w:rFonts w:eastAsiaTheme="minorHAnsi"/>
          <w:sz w:val="28"/>
          <w:szCs w:val="28"/>
          <w:lang w:eastAsia="en-US"/>
        </w:rPr>
        <w:t>248</w:t>
      </w:r>
      <w:r w:rsidRPr="000136E6">
        <w:rPr>
          <w:rFonts w:eastAsiaTheme="minorHAnsi"/>
          <w:sz w:val="28"/>
          <w:szCs w:val="28"/>
          <w:lang w:eastAsia="en-US"/>
        </w:rPr>
        <w:t>°)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F988E0A" w14:textId="5A6D8B9A" w:rsidR="00B6682A" w:rsidRDefault="00B6682A" w:rsidP="00707D85">
      <w:pPr>
        <w:autoSpaceDE/>
        <w:autoSpaceDN/>
        <w:spacing w:after="16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313485" w14:textId="7326BF7A" w:rsidR="00B6682A" w:rsidRDefault="00B6682A" w:rsidP="00707D85">
      <w:pPr>
        <w:tabs>
          <w:tab w:val="left" w:pos="8505"/>
        </w:tabs>
        <w:ind w:left="6521" w:right="-1"/>
        <w:rPr>
          <w:sz w:val="28"/>
          <w:szCs w:val="28"/>
        </w:rPr>
      </w:pPr>
      <w:bookmarkStart w:id="10" w:name="_Hlk68789409"/>
      <w:r w:rsidRPr="0048589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№3</w:t>
      </w:r>
    </w:p>
    <w:p w14:paraId="1EB8C6C2" w14:textId="77777777" w:rsidR="00B6682A" w:rsidRDefault="00B6682A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 xml:space="preserve">к приказу Комитета Республики Татарстан </w:t>
      </w:r>
    </w:p>
    <w:p w14:paraId="31ADBE72" w14:textId="77777777" w:rsidR="00B6682A" w:rsidRPr="00485895" w:rsidRDefault="00B6682A" w:rsidP="00707D85">
      <w:pPr>
        <w:tabs>
          <w:tab w:val="left" w:pos="8505"/>
        </w:tabs>
        <w:ind w:left="6521" w:right="-1"/>
        <w:rPr>
          <w:sz w:val="28"/>
          <w:szCs w:val="28"/>
        </w:rPr>
      </w:pPr>
      <w:r w:rsidRPr="00485895">
        <w:rPr>
          <w:sz w:val="28"/>
          <w:szCs w:val="28"/>
        </w:rPr>
        <w:t>по охране объектов культ</w:t>
      </w:r>
      <w:r>
        <w:rPr>
          <w:sz w:val="28"/>
          <w:szCs w:val="28"/>
        </w:rPr>
        <w:t>урного наследия</w:t>
      </w:r>
      <w:r>
        <w:rPr>
          <w:sz w:val="28"/>
          <w:szCs w:val="28"/>
        </w:rPr>
        <w:br/>
        <w:t>от «_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</w:t>
      </w:r>
      <w:r w:rsidRPr="00485895">
        <w:rPr>
          <w:sz w:val="28"/>
          <w:szCs w:val="28"/>
        </w:rPr>
        <w:t>20</w:t>
      </w:r>
      <w:r>
        <w:rPr>
          <w:sz w:val="28"/>
          <w:szCs w:val="28"/>
        </w:rPr>
        <w:t>21 №___</w:t>
      </w:r>
    </w:p>
    <w:p w14:paraId="716FD734" w14:textId="77777777" w:rsidR="00B6682A" w:rsidRDefault="00B6682A" w:rsidP="00707D85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6A9FE424" w14:textId="77777777" w:rsidR="00B6682A" w:rsidRDefault="00B6682A" w:rsidP="00707D85">
      <w:pPr>
        <w:autoSpaceDE/>
        <w:autoSpaceDN/>
        <w:jc w:val="center"/>
        <w:rPr>
          <w:sz w:val="28"/>
          <w:szCs w:val="28"/>
        </w:rPr>
      </w:pPr>
    </w:p>
    <w:p w14:paraId="635A3124" w14:textId="77777777" w:rsidR="00B6559A" w:rsidRDefault="00B6682A" w:rsidP="00707D85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Режим использования территорий</w:t>
      </w:r>
    </w:p>
    <w:p w14:paraId="13003BD5" w14:textId="4BDEF0AB" w:rsidR="00B6682A" w:rsidRDefault="00B6682A" w:rsidP="00707D85">
      <w:pPr>
        <w:autoSpaceDE/>
        <w:autoSpaceDN/>
        <w:jc w:val="center"/>
        <w:rPr>
          <w:sz w:val="28"/>
          <w:szCs w:val="28"/>
        </w:rPr>
      </w:pPr>
      <w:r w:rsidRPr="00F63922">
        <w:rPr>
          <w:noProof/>
          <w:sz w:val="28"/>
          <w:szCs w:val="28"/>
        </w:rPr>
        <w:t>выявленного объекта археологического наследия</w:t>
      </w:r>
      <w:r>
        <w:rPr>
          <w:noProof/>
          <w:sz w:val="28"/>
          <w:szCs w:val="28"/>
        </w:rPr>
        <w:t xml:space="preserve"> </w:t>
      </w:r>
      <w:r w:rsidRPr="00F63922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Пестречинская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стоянка</w:t>
      </w:r>
      <w:r w:rsidRPr="00052945">
        <w:rPr>
          <w:sz w:val="28"/>
          <w:szCs w:val="28"/>
        </w:rPr>
        <w:t>»</w:t>
      </w:r>
      <w:r w:rsidRPr="00F63922">
        <w:rPr>
          <w:sz w:val="28"/>
          <w:szCs w:val="28"/>
        </w:rPr>
        <w:t xml:space="preserve">, расположенного в </w:t>
      </w:r>
      <w:proofErr w:type="spellStart"/>
      <w:r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</w:t>
      </w:r>
      <w:r w:rsidRPr="00F63922">
        <w:rPr>
          <w:sz w:val="28"/>
          <w:szCs w:val="28"/>
        </w:rPr>
        <w:t>муниципальном районе Республики Татарстан</w:t>
      </w:r>
      <w:r w:rsidR="00707D85">
        <w:rPr>
          <w:sz w:val="28"/>
          <w:szCs w:val="28"/>
        </w:rPr>
        <w:t>,</w:t>
      </w:r>
      <w:r w:rsidR="00707D85" w:rsidRPr="00707D85">
        <w:rPr>
          <w:rFonts w:eastAsiaTheme="minorHAnsi"/>
          <w:sz w:val="28"/>
          <w:szCs w:val="28"/>
          <w:lang w:eastAsia="en-US"/>
        </w:rPr>
        <w:t xml:space="preserve"> </w:t>
      </w:r>
      <w:r w:rsidR="00A01CEA">
        <w:rPr>
          <w:rFonts w:eastAsiaTheme="minorHAnsi"/>
          <w:sz w:val="28"/>
          <w:szCs w:val="28"/>
          <w:lang w:eastAsia="en-US"/>
        </w:rPr>
        <w:br/>
      </w:r>
      <w:r w:rsidR="00707D85">
        <w:rPr>
          <w:rFonts w:eastAsiaTheme="minorHAnsi"/>
          <w:sz w:val="28"/>
          <w:szCs w:val="28"/>
          <w:lang w:eastAsia="en-US"/>
        </w:rPr>
        <w:t xml:space="preserve">в 1,1 км к югу юго-западу от юго-западной окраины районного центра </w:t>
      </w:r>
      <w:proofErr w:type="spellStart"/>
      <w:r w:rsidR="00707D85">
        <w:rPr>
          <w:rFonts w:eastAsiaTheme="minorHAnsi"/>
          <w:sz w:val="28"/>
          <w:szCs w:val="28"/>
          <w:lang w:eastAsia="en-US"/>
        </w:rPr>
        <w:t>Пестрецы</w:t>
      </w:r>
      <w:proofErr w:type="spellEnd"/>
    </w:p>
    <w:p w14:paraId="3791855D" w14:textId="6DFAE7C7" w:rsidR="00D47EE9" w:rsidRDefault="00D47EE9" w:rsidP="00707D85">
      <w:pPr>
        <w:rPr>
          <w:sz w:val="28"/>
          <w:szCs w:val="28"/>
        </w:rPr>
      </w:pPr>
    </w:p>
    <w:p w14:paraId="3FBB987B" w14:textId="4AA1ED58" w:rsidR="00B6682A" w:rsidRDefault="00B6682A" w:rsidP="00707D85">
      <w:pPr>
        <w:autoSpaceDE/>
        <w:autoSpaceDN/>
        <w:ind w:firstLine="567"/>
        <w:jc w:val="both"/>
        <w:rPr>
          <w:sz w:val="28"/>
          <w:szCs w:val="28"/>
        </w:rPr>
      </w:pPr>
      <w:r w:rsidRPr="00CD286E">
        <w:rPr>
          <w:sz w:val="28"/>
          <w:szCs w:val="28"/>
        </w:rPr>
        <w:t>Особый режим использования земельных участков, в границах которых располага</w:t>
      </w:r>
      <w:r>
        <w:rPr>
          <w:sz w:val="28"/>
          <w:szCs w:val="28"/>
        </w:rPr>
        <w:t>ю</w:t>
      </w:r>
      <w:r w:rsidRPr="00CD286E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выявленные </w:t>
      </w:r>
      <w:r w:rsidRPr="00CD286E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CD286E">
        <w:rPr>
          <w:sz w:val="28"/>
          <w:szCs w:val="28"/>
        </w:rPr>
        <w:t xml:space="preserve"> археологического наследия, предусматривает возможность проведения археологических полевых работ в порядке, установленном Федеральным законом от 25.06.2002 г. №</w:t>
      </w:r>
      <w:r w:rsidR="00A01CEA">
        <w:rPr>
          <w:sz w:val="28"/>
          <w:szCs w:val="28"/>
        </w:rPr>
        <w:t> </w:t>
      </w:r>
      <w:r w:rsidRPr="00CD286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земляных, строительных, мелиоративных, хозяйственных работ, указанных в ст. 30 Федерального закона от 25.06.2002 г. №</w:t>
      </w:r>
      <w:r w:rsidR="00A01CEA">
        <w:rPr>
          <w:sz w:val="28"/>
          <w:szCs w:val="28"/>
        </w:rPr>
        <w:t> </w:t>
      </w:r>
      <w:r w:rsidRPr="00CD286E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Федерации», работ по использованию лесов и иных работ при условии обеспечения сохранности выявленн</w:t>
      </w:r>
      <w:r>
        <w:rPr>
          <w:sz w:val="28"/>
          <w:szCs w:val="28"/>
        </w:rPr>
        <w:t>ых</w:t>
      </w:r>
      <w:r w:rsidRPr="00CD28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ов</w:t>
      </w:r>
      <w:r w:rsidRPr="00CD286E">
        <w:rPr>
          <w:sz w:val="28"/>
          <w:szCs w:val="28"/>
        </w:rPr>
        <w:t xml:space="preserve"> археологического наследия, а также обеспечения доступа граждан к указанн</w:t>
      </w:r>
      <w:r>
        <w:rPr>
          <w:sz w:val="28"/>
          <w:szCs w:val="28"/>
        </w:rPr>
        <w:t>ым</w:t>
      </w:r>
      <w:r w:rsidRPr="00CD286E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ам.</w:t>
      </w:r>
    </w:p>
    <w:p w14:paraId="1AD56FF7" w14:textId="77777777" w:rsidR="00B6682A" w:rsidRPr="00365A36" w:rsidRDefault="00B6682A" w:rsidP="00707D85">
      <w:pPr>
        <w:autoSpaceDE/>
        <w:autoSpaceDN/>
        <w:ind w:firstLine="567"/>
        <w:jc w:val="both"/>
        <w:rPr>
          <w:sz w:val="28"/>
          <w:szCs w:val="28"/>
        </w:rPr>
      </w:pPr>
      <w:r w:rsidRPr="00365A36">
        <w:rPr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>
        <w:rPr>
          <w:sz w:val="28"/>
          <w:szCs w:val="28"/>
        </w:rPr>
        <w:t>ю</w:t>
      </w:r>
      <w:r w:rsidRPr="00365A3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выявленные </w:t>
      </w:r>
      <w:r w:rsidRPr="00CD286E">
        <w:rPr>
          <w:sz w:val="28"/>
          <w:szCs w:val="28"/>
        </w:rPr>
        <w:t>объект</w:t>
      </w:r>
      <w:r>
        <w:rPr>
          <w:sz w:val="28"/>
          <w:szCs w:val="28"/>
        </w:rPr>
        <w:t>ы</w:t>
      </w:r>
      <w:r w:rsidRPr="00CD286E">
        <w:rPr>
          <w:sz w:val="28"/>
          <w:szCs w:val="28"/>
        </w:rPr>
        <w:t xml:space="preserve"> археологического наследия</w:t>
      </w:r>
      <w:r w:rsidRPr="00365A36">
        <w:rPr>
          <w:sz w:val="28"/>
          <w:szCs w:val="28"/>
        </w:rPr>
        <w:t xml:space="preserve">, предусматривает возможность проведения работ, определенных </w:t>
      </w:r>
      <w:r w:rsidRPr="00BD2B6E">
        <w:rPr>
          <w:sz w:val="28"/>
          <w:szCs w:val="28"/>
        </w:rPr>
        <w:t xml:space="preserve">Водным </w:t>
      </w:r>
      <w:hyperlink r:id="rId11" w:history="1">
        <w:r w:rsidRPr="00BD2B6E">
          <w:rPr>
            <w:sz w:val="28"/>
            <w:szCs w:val="28"/>
          </w:rPr>
          <w:t>кодексом</w:t>
        </w:r>
      </w:hyperlink>
      <w:r w:rsidRPr="00BD2B6E">
        <w:rPr>
          <w:sz w:val="28"/>
          <w:szCs w:val="28"/>
        </w:rPr>
        <w:t xml:space="preserve"> Российской Федерации, при условии обеспечения сохранности выявленных объектов археологического наследия, а также обеспечения доступа граждан к указанным объектам и проведения археологических полевых работ в </w:t>
      </w:r>
      <w:r w:rsidRPr="00365A36">
        <w:rPr>
          <w:sz w:val="28"/>
          <w:szCs w:val="28"/>
        </w:rPr>
        <w:t>порядке, установленном настоящим Федеральным законом.</w:t>
      </w:r>
    </w:p>
    <w:bookmarkEnd w:id="10"/>
    <w:p w14:paraId="4D9A9E66" w14:textId="77777777" w:rsidR="00B6682A" w:rsidRPr="00F63922" w:rsidRDefault="00B6682A" w:rsidP="001D32C0">
      <w:pPr>
        <w:rPr>
          <w:sz w:val="28"/>
          <w:szCs w:val="28"/>
        </w:rPr>
      </w:pPr>
    </w:p>
    <w:sectPr w:rsidR="00B6682A" w:rsidRPr="00F63922" w:rsidSect="00B6559A">
      <w:headerReference w:type="default" r:id="rId12"/>
      <w:headerReference w:type="first" r:id="rId13"/>
      <w:pgSz w:w="11906" w:h="16838"/>
      <w:pgMar w:top="567" w:right="566" w:bottom="851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2C3D1" w14:textId="77777777" w:rsidR="00A83B3F" w:rsidRDefault="00A83B3F" w:rsidP="00310541">
      <w:r>
        <w:separator/>
      </w:r>
    </w:p>
  </w:endnote>
  <w:endnote w:type="continuationSeparator" w:id="0">
    <w:p w14:paraId="1BAF196F" w14:textId="77777777" w:rsidR="00A83B3F" w:rsidRDefault="00A83B3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4467E" w14:textId="77777777" w:rsidR="00A83B3F" w:rsidRDefault="00A83B3F" w:rsidP="00310541">
      <w:r>
        <w:separator/>
      </w:r>
    </w:p>
  </w:footnote>
  <w:footnote w:type="continuationSeparator" w:id="0">
    <w:p w14:paraId="1C3FDC3B" w14:textId="77777777" w:rsidR="00A83B3F" w:rsidRDefault="00A83B3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0314"/>
      <w:docPartObj>
        <w:docPartGallery w:val="Page Numbers (Top of Page)"/>
        <w:docPartUnique/>
      </w:docPartObj>
    </w:sdtPr>
    <w:sdtEndPr/>
    <w:sdtContent>
      <w:p w14:paraId="5021B9A0" w14:textId="59E26C1A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C9C">
          <w:rPr>
            <w:noProof/>
          </w:rPr>
          <w:t>5</w:t>
        </w:r>
        <w:r>
          <w:fldChar w:fldCharType="end"/>
        </w:r>
      </w:p>
    </w:sdtContent>
  </w:sdt>
  <w:p w14:paraId="38DB1F71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A0901" w14:textId="77777777" w:rsidR="00755EDF" w:rsidRDefault="00755EDF">
    <w:pPr>
      <w:pStyle w:val="aa"/>
      <w:jc w:val="center"/>
    </w:pPr>
  </w:p>
  <w:p w14:paraId="66785D41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887"/>
    <w:rsid w:val="00006FE2"/>
    <w:rsid w:val="00007367"/>
    <w:rsid w:val="000136E6"/>
    <w:rsid w:val="00022D0D"/>
    <w:rsid w:val="0002651D"/>
    <w:rsid w:val="00034667"/>
    <w:rsid w:val="00035C9C"/>
    <w:rsid w:val="00043BC4"/>
    <w:rsid w:val="00045433"/>
    <w:rsid w:val="00052945"/>
    <w:rsid w:val="00056E27"/>
    <w:rsid w:val="0005797F"/>
    <w:rsid w:val="0006214C"/>
    <w:rsid w:val="000641CD"/>
    <w:rsid w:val="00071BA0"/>
    <w:rsid w:val="00074DFE"/>
    <w:rsid w:val="00090122"/>
    <w:rsid w:val="0009125C"/>
    <w:rsid w:val="0009413C"/>
    <w:rsid w:val="000964B5"/>
    <w:rsid w:val="000A0C35"/>
    <w:rsid w:val="000A3F72"/>
    <w:rsid w:val="000A413F"/>
    <w:rsid w:val="000B28BA"/>
    <w:rsid w:val="000B2F06"/>
    <w:rsid w:val="000B3662"/>
    <w:rsid w:val="000B745E"/>
    <w:rsid w:val="000C1C86"/>
    <w:rsid w:val="000E12E7"/>
    <w:rsid w:val="00100FCB"/>
    <w:rsid w:val="00102DBD"/>
    <w:rsid w:val="00107407"/>
    <w:rsid w:val="0011398E"/>
    <w:rsid w:val="00113DEB"/>
    <w:rsid w:val="001174D7"/>
    <w:rsid w:val="00121098"/>
    <w:rsid w:val="00122537"/>
    <w:rsid w:val="00122B4E"/>
    <w:rsid w:val="001237E0"/>
    <w:rsid w:val="00140910"/>
    <w:rsid w:val="001515A7"/>
    <w:rsid w:val="0016051E"/>
    <w:rsid w:val="00181DC2"/>
    <w:rsid w:val="001A4042"/>
    <w:rsid w:val="001A5527"/>
    <w:rsid w:val="001A7F94"/>
    <w:rsid w:val="001C5FFE"/>
    <w:rsid w:val="001D1024"/>
    <w:rsid w:val="001D32C0"/>
    <w:rsid w:val="001D7567"/>
    <w:rsid w:val="001E079C"/>
    <w:rsid w:val="001F645E"/>
    <w:rsid w:val="00204F9A"/>
    <w:rsid w:val="00210C02"/>
    <w:rsid w:val="0021694C"/>
    <w:rsid w:val="002170C1"/>
    <w:rsid w:val="00222E08"/>
    <w:rsid w:val="00227BD4"/>
    <w:rsid w:val="00230FF6"/>
    <w:rsid w:val="00242300"/>
    <w:rsid w:val="00242613"/>
    <w:rsid w:val="002462C8"/>
    <w:rsid w:val="00266ACE"/>
    <w:rsid w:val="00277C7A"/>
    <w:rsid w:val="00284FF1"/>
    <w:rsid w:val="0028717B"/>
    <w:rsid w:val="002A3F34"/>
    <w:rsid w:val="002A5E76"/>
    <w:rsid w:val="002A66D3"/>
    <w:rsid w:val="002B0D14"/>
    <w:rsid w:val="002B258E"/>
    <w:rsid w:val="002B616B"/>
    <w:rsid w:val="002B63F0"/>
    <w:rsid w:val="002C378E"/>
    <w:rsid w:val="002D2ED7"/>
    <w:rsid w:val="002D6185"/>
    <w:rsid w:val="002D7BBE"/>
    <w:rsid w:val="002F0306"/>
    <w:rsid w:val="002F44C5"/>
    <w:rsid w:val="00301D13"/>
    <w:rsid w:val="00310541"/>
    <w:rsid w:val="00311199"/>
    <w:rsid w:val="00320798"/>
    <w:rsid w:val="00320BF0"/>
    <w:rsid w:val="003361F7"/>
    <w:rsid w:val="00356A17"/>
    <w:rsid w:val="00361BD8"/>
    <w:rsid w:val="0037108F"/>
    <w:rsid w:val="0037512E"/>
    <w:rsid w:val="00382BD4"/>
    <w:rsid w:val="003921BB"/>
    <w:rsid w:val="003A6A89"/>
    <w:rsid w:val="003B087C"/>
    <w:rsid w:val="003B2C7D"/>
    <w:rsid w:val="003C7A4D"/>
    <w:rsid w:val="003E4E64"/>
    <w:rsid w:val="003F2F9C"/>
    <w:rsid w:val="003F7075"/>
    <w:rsid w:val="00410770"/>
    <w:rsid w:val="00411FFE"/>
    <w:rsid w:val="00413041"/>
    <w:rsid w:val="004130F4"/>
    <w:rsid w:val="0041749A"/>
    <w:rsid w:val="004206D2"/>
    <w:rsid w:val="00425727"/>
    <w:rsid w:val="00441213"/>
    <w:rsid w:val="0044383C"/>
    <w:rsid w:val="00443B1F"/>
    <w:rsid w:val="00450891"/>
    <w:rsid w:val="00450F35"/>
    <w:rsid w:val="004537CE"/>
    <w:rsid w:val="00454BAB"/>
    <w:rsid w:val="004616B0"/>
    <w:rsid w:val="00462B67"/>
    <w:rsid w:val="004736EA"/>
    <w:rsid w:val="00474C23"/>
    <w:rsid w:val="00480E5C"/>
    <w:rsid w:val="00482C8A"/>
    <w:rsid w:val="00484D7E"/>
    <w:rsid w:val="00485895"/>
    <w:rsid w:val="00496B59"/>
    <w:rsid w:val="004B38ED"/>
    <w:rsid w:val="004B690A"/>
    <w:rsid w:val="004C0E81"/>
    <w:rsid w:val="004C4E00"/>
    <w:rsid w:val="004C72B3"/>
    <w:rsid w:val="004D2DA4"/>
    <w:rsid w:val="004D36A2"/>
    <w:rsid w:val="004D5B57"/>
    <w:rsid w:val="004D7277"/>
    <w:rsid w:val="004E0C3B"/>
    <w:rsid w:val="004E3C06"/>
    <w:rsid w:val="004E4587"/>
    <w:rsid w:val="004F06EB"/>
    <w:rsid w:val="004F1681"/>
    <w:rsid w:val="004F5D89"/>
    <w:rsid w:val="00504DD9"/>
    <w:rsid w:val="005116B9"/>
    <w:rsid w:val="00512365"/>
    <w:rsid w:val="00515809"/>
    <w:rsid w:val="00520602"/>
    <w:rsid w:val="00522122"/>
    <w:rsid w:val="00530FC4"/>
    <w:rsid w:val="00541724"/>
    <w:rsid w:val="00542781"/>
    <w:rsid w:val="0054351C"/>
    <w:rsid w:val="00561FE0"/>
    <w:rsid w:val="00562909"/>
    <w:rsid w:val="00575F55"/>
    <w:rsid w:val="00580D0F"/>
    <w:rsid w:val="005903BE"/>
    <w:rsid w:val="005929DE"/>
    <w:rsid w:val="00596531"/>
    <w:rsid w:val="005A335B"/>
    <w:rsid w:val="005C0257"/>
    <w:rsid w:val="005D1271"/>
    <w:rsid w:val="005F3A3F"/>
    <w:rsid w:val="006017D9"/>
    <w:rsid w:val="00601B61"/>
    <w:rsid w:val="00601E26"/>
    <w:rsid w:val="00602A61"/>
    <w:rsid w:val="00622A30"/>
    <w:rsid w:val="006242AB"/>
    <w:rsid w:val="006307CC"/>
    <w:rsid w:val="00631583"/>
    <w:rsid w:val="0063424A"/>
    <w:rsid w:val="006378B1"/>
    <w:rsid w:val="00644E8A"/>
    <w:rsid w:val="0065138F"/>
    <w:rsid w:val="006602DD"/>
    <w:rsid w:val="00672064"/>
    <w:rsid w:val="00673B9D"/>
    <w:rsid w:val="00687125"/>
    <w:rsid w:val="00694324"/>
    <w:rsid w:val="006976B6"/>
    <w:rsid w:val="006A0DC9"/>
    <w:rsid w:val="006A14AD"/>
    <w:rsid w:val="006A35E7"/>
    <w:rsid w:val="006B42C4"/>
    <w:rsid w:val="006B6234"/>
    <w:rsid w:val="006C2391"/>
    <w:rsid w:val="006C4A61"/>
    <w:rsid w:val="006C73A3"/>
    <w:rsid w:val="006F0B1E"/>
    <w:rsid w:val="006F4121"/>
    <w:rsid w:val="006F7A8E"/>
    <w:rsid w:val="00700679"/>
    <w:rsid w:val="007025D8"/>
    <w:rsid w:val="00707D85"/>
    <w:rsid w:val="0071233B"/>
    <w:rsid w:val="007201D3"/>
    <w:rsid w:val="00730896"/>
    <w:rsid w:val="00741DC7"/>
    <w:rsid w:val="007437A2"/>
    <w:rsid w:val="00745F4B"/>
    <w:rsid w:val="00746BBF"/>
    <w:rsid w:val="00747565"/>
    <w:rsid w:val="00755A83"/>
    <w:rsid w:val="00755EDF"/>
    <w:rsid w:val="00756B7C"/>
    <w:rsid w:val="0077432E"/>
    <w:rsid w:val="00781BAB"/>
    <w:rsid w:val="0079201C"/>
    <w:rsid w:val="00793FEF"/>
    <w:rsid w:val="00797A89"/>
    <w:rsid w:val="007A777D"/>
    <w:rsid w:val="007B2220"/>
    <w:rsid w:val="007C453D"/>
    <w:rsid w:val="007E34BC"/>
    <w:rsid w:val="007E51DC"/>
    <w:rsid w:val="007E6934"/>
    <w:rsid w:val="007F000F"/>
    <w:rsid w:val="00807DD5"/>
    <w:rsid w:val="00814C3C"/>
    <w:rsid w:val="008204A0"/>
    <w:rsid w:val="00826ED3"/>
    <w:rsid w:val="0084551A"/>
    <w:rsid w:val="008456E7"/>
    <w:rsid w:val="00851C5E"/>
    <w:rsid w:val="00865490"/>
    <w:rsid w:val="00875C66"/>
    <w:rsid w:val="00875ED8"/>
    <w:rsid w:val="00875F20"/>
    <w:rsid w:val="00897A1E"/>
    <w:rsid w:val="008A289A"/>
    <w:rsid w:val="008A6B48"/>
    <w:rsid w:val="008A7624"/>
    <w:rsid w:val="008C122C"/>
    <w:rsid w:val="008E5EE2"/>
    <w:rsid w:val="008F2A7F"/>
    <w:rsid w:val="008F5F9C"/>
    <w:rsid w:val="008F6119"/>
    <w:rsid w:val="009103B2"/>
    <w:rsid w:val="00913B00"/>
    <w:rsid w:val="00916AF6"/>
    <w:rsid w:val="0092661F"/>
    <w:rsid w:val="00927152"/>
    <w:rsid w:val="00930DC4"/>
    <w:rsid w:val="00931F24"/>
    <w:rsid w:val="00932F13"/>
    <w:rsid w:val="00936E4D"/>
    <w:rsid w:val="00943E49"/>
    <w:rsid w:val="00947EFD"/>
    <w:rsid w:val="0095240F"/>
    <w:rsid w:val="00953278"/>
    <w:rsid w:val="009539A9"/>
    <w:rsid w:val="00955752"/>
    <w:rsid w:val="0096285D"/>
    <w:rsid w:val="009664EB"/>
    <w:rsid w:val="009729C1"/>
    <w:rsid w:val="00982DC3"/>
    <w:rsid w:val="009840B2"/>
    <w:rsid w:val="00993451"/>
    <w:rsid w:val="00995E42"/>
    <w:rsid w:val="009B376C"/>
    <w:rsid w:val="009C301F"/>
    <w:rsid w:val="009C6BD6"/>
    <w:rsid w:val="00A01CEA"/>
    <w:rsid w:val="00A11E02"/>
    <w:rsid w:val="00A14CAB"/>
    <w:rsid w:val="00A16102"/>
    <w:rsid w:val="00A574F2"/>
    <w:rsid w:val="00A609EC"/>
    <w:rsid w:val="00A83B3F"/>
    <w:rsid w:val="00A8528D"/>
    <w:rsid w:val="00A969C8"/>
    <w:rsid w:val="00A97E85"/>
    <w:rsid w:val="00AA303C"/>
    <w:rsid w:val="00AA488D"/>
    <w:rsid w:val="00AA593D"/>
    <w:rsid w:val="00AB1366"/>
    <w:rsid w:val="00AB5887"/>
    <w:rsid w:val="00AD238F"/>
    <w:rsid w:val="00AD2E66"/>
    <w:rsid w:val="00AF08F2"/>
    <w:rsid w:val="00AF437A"/>
    <w:rsid w:val="00AF7140"/>
    <w:rsid w:val="00B04A9C"/>
    <w:rsid w:val="00B11995"/>
    <w:rsid w:val="00B11DFF"/>
    <w:rsid w:val="00B13A72"/>
    <w:rsid w:val="00B14F6E"/>
    <w:rsid w:val="00B3215B"/>
    <w:rsid w:val="00B36D44"/>
    <w:rsid w:val="00B4517E"/>
    <w:rsid w:val="00B52889"/>
    <w:rsid w:val="00B60D79"/>
    <w:rsid w:val="00B6559A"/>
    <w:rsid w:val="00B6682A"/>
    <w:rsid w:val="00B72DFA"/>
    <w:rsid w:val="00B749C6"/>
    <w:rsid w:val="00B815D9"/>
    <w:rsid w:val="00B83D20"/>
    <w:rsid w:val="00B951D0"/>
    <w:rsid w:val="00B97A4C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1C74"/>
    <w:rsid w:val="00BE4311"/>
    <w:rsid w:val="00C149DF"/>
    <w:rsid w:val="00C1505C"/>
    <w:rsid w:val="00C33A05"/>
    <w:rsid w:val="00C33A63"/>
    <w:rsid w:val="00C33FC8"/>
    <w:rsid w:val="00C35E3C"/>
    <w:rsid w:val="00C42E36"/>
    <w:rsid w:val="00C4407D"/>
    <w:rsid w:val="00C46D32"/>
    <w:rsid w:val="00C664D6"/>
    <w:rsid w:val="00C70769"/>
    <w:rsid w:val="00C75D69"/>
    <w:rsid w:val="00C80D2B"/>
    <w:rsid w:val="00C842AF"/>
    <w:rsid w:val="00C918DD"/>
    <w:rsid w:val="00C94810"/>
    <w:rsid w:val="00CA700C"/>
    <w:rsid w:val="00CD0CAA"/>
    <w:rsid w:val="00CE720D"/>
    <w:rsid w:val="00CF16FE"/>
    <w:rsid w:val="00CF5254"/>
    <w:rsid w:val="00D241A3"/>
    <w:rsid w:val="00D25AF7"/>
    <w:rsid w:val="00D36426"/>
    <w:rsid w:val="00D47EE9"/>
    <w:rsid w:val="00D5146F"/>
    <w:rsid w:val="00D6667B"/>
    <w:rsid w:val="00D70314"/>
    <w:rsid w:val="00D7173E"/>
    <w:rsid w:val="00D74FF9"/>
    <w:rsid w:val="00D957AE"/>
    <w:rsid w:val="00DA2E44"/>
    <w:rsid w:val="00DB1352"/>
    <w:rsid w:val="00DB17ED"/>
    <w:rsid w:val="00DD16B3"/>
    <w:rsid w:val="00DE49FE"/>
    <w:rsid w:val="00DF0B46"/>
    <w:rsid w:val="00DF4968"/>
    <w:rsid w:val="00E07BA0"/>
    <w:rsid w:val="00E13629"/>
    <w:rsid w:val="00E23EAA"/>
    <w:rsid w:val="00E3378E"/>
    <w:rsid w:val="00E35235"/>
    <w:rsid w:val="00E37215"/>
    <w:rsid w:val="00E40074"/>
    <w:rsid w:val="00E40BBA"/>
    <w:rsid w:val="00E42E3B"/>
    <w:rsid w:val="00E452F6"/>
    <w:rsid w:val="00E56667"/>
    <w:rsid w:val="00E732AB"/>
    <w:rsid w:val="00E751CC"/>
    <w:rsid w:val="00E875E6"/>
    <w:rsid w:val="00E90BB6"/>
    <w:rsid w:val="00EB3A57"/>
    <w:rsid w:val="00EC0AEE"/>
    <w:rsid w:val="00EC4799"/>
    <w:rsid w:val="00ED369F"/>
    <w:rsid w:val="00ED7138"/>
    <w:rsid w:val="00EE3236"/>
    <w:rsid w:val="00EE662F"/>
    <w:rsid w:val="00EF1CCF"/>
    <w:rsid w:val="00F01AEB"/>
    <w:rsid w:val="00F0295C"/>
    <w:rsid w:val="00F169B2"/>
    <w:rsid w:val="00F249AE"/>
    <w:rsid w:val="00F30508"/>
    <w:rsid w:val="00F36A8F"/>
    <w:rsid w:val="00F43390"/>
    <w:rsid w:val="00F47D85"/>
    <w:rsid w:val="00F539F7"/>
    <w:rsid w:val="00F6189C"/>
    <w:rsid w:val="00F61D51"/>
    <w:rsid w:val="00F63922"/>
    <w:rsid w:val="00F63C4E"/>
    <w:rsid w:val="00F85F5D"/>
    <w:rsid w:val="00F96D54"/>
    <w:rsid w:val="00FA0A6B"/>
    <w:rsid w:val="00FA2421"/>
    <w:rsid w:val="00FA2B12"/>
    <w:rsid w:val="00FA5B91"/>
    <w:rsid w:val="00FB0A23"/>
    <w:rsid w:val="00FC244E"/>
    <w:rsid w:val="00FC6F71"/>
    <w:rsid w:val="00FD2139"/>
    <w:rsid w:val="00F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C79A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6892&amp;date=08.02.2021&amp;demo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B4964-41D1-4590-9D18-94D827FF0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81</cp:revision>
  <cp:lastPrinted>2021-04-08T14:03:00Z</cp:lastPrinted>
  <dcterms:created xsi:type="dcterms:W3CDTF">2021-02-09T07:58:00Z</dcterms:created>
  <dcterms:modified xsi:type="dcterms:W3CDTF">2021-04-13T15:36:00Z</dcterms:modified>
</cp:coreProperties>
</file>