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0C46CF" w:rsidRPr="007E378E" w:rsidTr="0001188B">
        <w:trPr>
          <w:trHeight w:val="2172"/>
        </w:trPr>
        <w:tc>
          <w:tcPr>
            <w:tcW w:w="4253" w:type="dxa"/>
          </w:tcPr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0C46CF" w:rsidRPr="007E378E" w:rsidRDefault="000C46CF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0C46CF" w:rsidRPr="00C0555F" w:rsidRDefault="00FC1808" w:rsidP="0001188B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noProof/>
              </w:rPr>
              <w:pict>
                <v:line id="Прямая соединительная линия 1" o:spid="_x0000_s1026" style="position:absolute;left:0;text-align:left;z-index:251659264;visibility:visible;mso-wrap-distance-top:-3e-5mm;mso-wrap-distance-bottom:-3e-5mm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" strokecolor="black [3213]" strokeweight="1pt">
                  <v:stroke joinstyle="miter"/>
                  <o:lock v:ext="edit" shapetype="f"/>
                </v:line>
              </w:pict>
            </w:r>
            <w:r w:rsidR="000C46CF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0C46CF" w:rsidRPr="007E378E" w:rsidRDefault="000C46CF" w:rsidP="0001188B">
            <w:pPr>
              <w:jc w:val="center"/>
              <w:rPr>
                <w:sz w:val="28"/>
                <w:szCs w:val="28"/>
              </w:rPr>
            </w:pPr>
          </w:p>
          <w:p w:rsidR="000C46CF" w:rsidRPr="007E378E" w:rsidRDefault="000C46CF" w:rsidP="0001188B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>
                  <wp:extent cx="723900" cy="723900"/>
                  <wp:effectExtent l="0" t="0" r="0" b="0"/>
                  <wp:docPr id="5" name="Рисунок 5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6CF" w:rsidRPr="007E378E" w:rsidRDefault="000C46CF" w:rsidP="0001188B"/>
          <w:p w:rsidR="000C46CF" w:rsidRPr="007E378E" w:rsidRDefault="000C46CF" w:rsidP="0001188B">
            <w:pPr>
              <w:ind w:right="-1038"/>
            </w:pPr>
          </w:p>
        </w:tc>
        <w:tc>
          <w:tcPr>
            <w:tcW w:w="4395" w:type="dxa"/>
          </w:tcPr>
          <w:p w:rsidR="000C46CF" w:rsidRPr="007E378E" w:rsidRDefault="000C46CF" w:rsidP="0001188B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0C46CF" w:rsidRPr="007E378E" w:rsidRDefault="000C46CF" w:rsidP="0001188B">
            <w:pPr>
              <w:ind w:right="-148"/>
              <w:jc w:val="center"/>
              <w:rPr>
                <w:kern w:val="2"/>
              </w:rPr>
            </w:pPr>
          </w:p>
          <w:p w:rsidR="000C46CF" w:rsidRPr="007E378E" w:rsidRDefault="000C46CF" w:rsidP="0001188B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0C46CF" w:rsidRPr="00D34093" w:rsidRDefault="000C46CF" w:rsidP="000C46C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0C46CF" w:rsidTr="0001188B">
        <w:tc>
          <w:tcPr>
            <w:tcW w:w="3369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3010" w:type="dxa"/>
          </w:tcPr>
          <w:p w:rsidR="000C46CF" w:rsidRDefault="000C46CF" w:rsidP="0001188B">
            <w:pPr>
              <w:pStyle w:val="Noeeu1"/>
              <w:jc w:val="center"/>
            </w:pPr>
          </w:p>
        </w:tc>
        <w:tc>
          <w:tcPr>
            <w:tcW w:w="443" w:type="dxa"/>
          </w:tcPr>
          <w:p w:rsidR="000C46CF" w:rsidRDefault="000C46CF" w:rsidP="0001188B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0C46CF" w:rsidRDefault="000C46CF" w:rsidP="0001188B">
            <w:pPr>
              <w:pStyle w:val="Noeeu1"/>
              <w:jc w:val="center"/>
            </w:pPr>
          </w:p>
        </w:tc>
      </w:tr>
    </w:tbl>
    <w:p w:rsidR="000C46CF" w:rsidRDefault="000C46CF" w:rsidP="000C46CF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0C46CF" w:rsidRDefault="000C46CF" w:rsidP="000C46CF"/>
    <w:p w:rsidR="000C46CF" w:rsidRPr="00932D75" w:rsidRDefault="000C46CF" w:rsidP="000C46CF">
      <w:pPr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</w:tblGrid>
      <w:tr w:rsidR="006860F5" w:rsidRPr="00932D75" w:rsidTr="008673F6">
        <w:tc>
          <w:tcPr>
            <w:tcW w:w="4503" w:type="dxa"/>
            <w:shd w:val="clear" w:color="auto" w:fill="auto"/>
          </w:tcPr>
          <w:p w:rsidR="006860F5" w:rsidRPr="00932D75" w:rsidRDefault="00415E56" w:rsidP="0081181E">
            <w:pPr>
              <w:tabs>
                <w:tab w:val="left" w:pos="3294"/>
              </w:tabs>
              <w:ind w:right="176"/>
              <w:jc w:val="both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Об утверждении границ и режима использования </w:t>
            </w:r>
            <w:r w:rsidR="00F16C83" w:rsidRPr="00932D75">
              <w:rPr>
                <w:sz w:val="28"/>
                <w:szCs w:val="28"/>
              </w:rPr>
              <w:t xml:space="preserve">территорий объектов культурного наследия регионального значения, расположенных в </w:t>
            </w:r>
            <w:proofErr w:type="spellStart"/>
            <w:r w:rsidR="008673F6" w:rsidRPr="00932D75">
              <w:rPr>
                <w:rFonts w:eastAsiaTheme="minorEastAsia"/>
                <w:sz w:val="28"/>
                <w:szCs w:val="28"/>
              </w:rPr>
              <w:t>Пестречинском</w:t>
            </w:r>
            <w:proofErr w:type="spellEnd"/>
            <w:r w:rsidR="008673F6" w:rsidRPr="00932D75">
              <w:rPr>
                <w:rFonts w:eastAsiaTheme="minorEastAsia"/>
                <w:sz w:val="28"/>
                <w:szCs w:val="28"/>
              </w:rPr>
              <w:t xml:space="preserve"> муниципальном районе Республики Татарстан</w:t>
            </w:r>
          </w:p>
        </w:tc>
      </w:tr>
    </w:tbl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6860F5" w:rsidP="006860F5">
      <w:pPr>
        <w:ind w:right="-1"/>
        <w:rPr>
          <w:sz w:val="28"/>
          <w:szCs w:val="28"/>
        </w:rPr>
      </w:pPr>
    </w:p>
    <w:p w:rsidR="006860F5" w:rsidRPr="00932D75" w:rsidRDefault="006860F5" w:rsidP="00856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 xml:space="preserve">В соответствии с Федеральным законом от 25 июня 2002 года № 73-ФЗ </w:t>
      </w:r>
      <w:r w:rsidRPr="00932D75">
        <w:rPr>
          <w:color w:val="000000" w:themeColor="text1"/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в целях сохранения и </w:t>
      </w:r>
      <w:r w:rsidRPr="00932D75">
        <w:rPr>
          <w:sz w:val="28"/>
          <w:szCs w:val="28"/>
        </w:rPr>
        <w:t>государственной охраны объект</w:t>
      </w:r>
      <w:r w:rsidR="00545599" w:rsidRPr="00932D75">
        <w:rPr>
          <w:sz w:val="28"/>
          <w:szCs w:val="28"/>
        </w:rPr>
        <w:t>ов</w:t>
      </w:r>
      <w:r w:rsidRPr="00932D75">
        <w:rPr>
          <w:sz w:val="28"/>
          <w:szCs w:val="28"/>
        </w:rPr>
        <w:t xml:space="preserve"> культурного наследия </w:t>
      </w:r>
      <w:r w:rsidR="00E743DB" w:rsidRPr="00932D75">
        <w:rPr>
          <w:sz w:val="28"/>
          <w:szCs w:val="28"/>
        </w:rPr>
        <w:t>регионального</w:t>
      </w:r>
      <w:r w:rsidRPr="00932D75">
        <w:rPr>
          <w:sz w:val="28"/>
          <w:szCs w:val="28"/>
        </w:rPr>
        <w:t xml:space="preserve"> значения и </w:t>
      </w:r>
      <w:r w:rsidR="006D0037">
        <w:rPr>
          <w:sz w:val="28"/>
          <w:szCs w:val="28"/>
        </w:rPr>
        <w:t>их</w:t>
      </w:r>
      <w:r w:rsidRPr="00932D75">
        <w:rPr>
          <w:sz w:val="28"/>
          <w:szCs w:val="28"/>
        </w:rPr>
        <w:t xml:space="preserve"> территори</w:t>
      </w:r>
      <w:r w:rsidR="00A46BB6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, как объектов </w:t>
      </w:r>
      <w:r w:rsidRPr="00932D75">
        <w:rPr>
          <w:color w:val="000000" w:themeColor="text1"/>
          <w:sz w:val="28"/>
          <w:szCs w:val="28"/>
        </w:rPr>
        <w:t>градостроительной дея</w:t>
      </w:r>
      <w:r w:rsidR="00521EE2" w:rsidRPr="00932D75">
        <w:rPr>
          <w:color w:val="000000" w:themeColor="text1"/>
          <w:sz w:val="28"/>
          <w:szCs w:val="28"/>
        </w:rPr>
        <w:t>тельности особого регулирования</w:t>
      </w:r>
      <w:r w:rsidRPr="00932D75">
        <w:rPr>
          <w:color w:val="000000" w:themeColor="text1"/>
          <w:sz w:val="28"/>
          <w:szCs w:val="28"/>
        </w:rPr>
        <w:t xml:space="preserve"> </w:t>
      </w:r>
      <w:r w:rsidRPr="00932D75">
        <w:rPr>
          <w:b/>
          <w:color w:val="000000" w:themeColor="text1"/>
          <w:sz w:val="28"/>
          <w:szCs w:val="28"/>
        </w:rPr>
        <w:t>приказываю</w:t>
      </w:r>
      <w:r w:rsidRPr="00932D75">
        <w:rPr>
          <w:color w:val="000000" w:themeColor="text1"/>
          <w:sz w:val="28"/>
          <w:szCs w:val="28"/>
        </w:rPr>
        <w:t>:</w:t>
      </w:r>
    </w:p>
    <w:p w:rsidR="006860F5" w:rsidRPr="00932D75" w:rsidRDefault="006860F5" w:rsidP="00856C29">
      <w:pPr>
        <w:ind w:right="-1" w:firstLine="709"/>
        <w:jc w:val="both"/>
        <w:rPr>
          <w:caps/>
          <w:color w:val="000000" w:themeColor="text1"/>
          <w:sz w:val="28"/>
          <w:szCs w:val="28"/>
        </w:rPr>
      </w:pP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1. Утвердить границы территори</w:t>
      </w:r>
      <w:r w:rsidR="00856C29" w:rsidRPr="00932D75">
        <w:rPr>
          <w:color w:val="000000" w:themeColor="text1"/>
          <w:sz w:val="28"/>
          <w:szCs w:val="28"/>
        </w:rPr>
        <w:t>й</w:t>
      </w:r>
      <w:r w:rsidRPr="00932D75">
        <w:rPr>
          <w:color w:val="000000" w:themeColor="text1"/>
          <w:sz w:val="28"/>
          <w:szCs w:val="28"/>
        </w:rPr>
        <w:t xml:space="preserve"> 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proofErr w:type="spellStart"/>
      <w:r w:rsidR="008673F6" w:rsidRPr="00932D75">
        <w:rPr>
          <w:rFonts w:eastAsiaTheme="minorEastAsia"/>
          <w:sz w:val="28"/>
          <w:szCs w:val="28"/>
        </w:rPr>
        <w:t>Пестречинском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1 к настоящему приказу.</w:t>
      </w: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 xml:space="preserve">2. Утвердить режим использования территорий </w:t>
      </w:r>
      <w:r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proofErr w:type="spellStart"/>
      <w:r w:rsidR="008673F6" w:rsidRPr="00932D75">
        <w:rPr>
          <w:rFonts w:eastAsiaTheme="minorEastAsia"/>
          <w:sz w:val="28"/>
          <w:szCs w:val="28"/>
        </w:rPr>
        <w:t>Пестречинском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  <w:r w:rsidR="0081181E" w:rsidRPr="00932D75">
        <w:rPr>
          <w:color w:val="000000" w:themeColor="text1"/>
          <w:sz w:val="28"/>
          <w:szCs w:val="28"/>
        </w:rPr>
        <w:t>,</w:t>
      </w:r>
      <w:r w:rsidRPr="00932D75">
        <w:rPr>
          <w:color w:val="000000" w:themeColor="text1"/>
          <w:sz w:val="28"/>
          <w:szCs w:val="28"/>
        </w:rPr>
        <w:t xml:space="preserve"> согласно приложению № 2 </w:t>
      </w:r>
      <w:r w:rsidR="00932D75">
        <w:rPr>
          <w:color w:val="000000" w:themeColor="text1"/>
          <w:sz w:val="28"/>
          <w:szCs w:val="28"/>
        </w:rPr>
        <w:br/>
      </w:r>
      <w:r w:rsidRPr="00932D75">
        <w:rPr>
          <w:color w:val="000000" w:themeColor="text1"/>
          <w:sz w:val="28"/>
          <w:szCs w:val="28"/>
        </w:rPr>
        <w:t>к настоящему приказу.</w:t>
      </w:r>
    </w:p>
    <w:p w:rsidR="00F16C83" w:rsidRPr="00932D75" w:rsidRDefault="00F16C83" w:rsidP="00856C29">
      <w:pPr>
        <w:ind w:right="-1" w:firstLine="709"/>
        <w:jc w:val="both"/>
        <w:rPr>
          <w:color w:val="000000" w:themeColor="text1"/>
          <w:sz w:val="28"/>
          <w:szCs w:val="28"/>
        </w:rPr>
      </w:pPr>
      <w:r w:rsidRPr="00932D75"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6860F5" w:rsidRPr="00932D75" w:rsidRDefault="006860F5" w:rsidP="006860F5">
      <w:pPr>
        <w:ind w:right="-1" w:firstLine="708"/>
        <w:jc w:val="both"/>
        <w:rPr>
          <w:color w:val="000000" w:themeColor="text1"/>
          <w:sz w:val="28"/>
          <w:szCs w:val="28"/>
        </w:rPr>
      </w:pPr>
    </w:p>
    <w:p w:rsidR="006860F5" w:rsidRPr="00932D75" w:rsidRDefault="006860F5" w:rsidP="006860F5">
      <w:pPr>
        <w:rPr>
          <w:sz w:val="28"/>
          <w:szCs w:val="28"/>
        </w:rPr>
      </w:pPr>
    </w:p>
    <w:p w:rsidR="006860F5" w:rsidRPr="00932D75" w:rsidRDefault="006860F5" w:rsidP="006860F5">
      <w:pPr>
        <w:ind w:left="6379" w:hanging="6379"/>
        <w:rPr>
          <w:sz w:val="28"/>
          <w:szCs w:val="28"/>
        </w:rPr>
      </w:pPr>
      <w:r w:rsidRPr="00932D75">
        <w:rPr>
          <w:sz w:val="28"/>
          <w:szCs w:val="28"/>
        </w:rPr>
        <w:t xml:space="preserve">Председатель                                                                 </w:t>
      </w:r>
      <w:r w:rsidR="00856C29" w:rsidRPr="00932D75">
        <w:rPr>
          <w:sz w:val="28"/>
          <w:szCs w:val="28"/>
        </w:rPr>
        <w:t xml:space="preserve">                              </w:t>
      </w:r>
      <w:r w:rsidRPr="00932D75">
        <w:rPr>
          <w:sz w:val="28"/>
          <w:szCs w:val="28"/>
        </w:rPr>
        <w:t xml:space="preserve">    И.Н.</w:t>
      </w:r>
      <w:r w:rsidR="00FA78FD" w:rsidRPr="00932D75">
        <w:rPr>
          <w:sz w:val="28"/>
          <w:szCs w:val="28"/>
        </w:rPr>
        <w:t xml:space="preserve"> </w:t>
      </w:r>
      <w:r w:rsidRPr="00932D75">
        <w:rPr>
          <w:sz w:val="28"/>
          <w:szCs w:val="28"/>
        </w:rPr>
        <w:t>Гущин</w:t>
      </w:r>
    </w:p>
    <w:p w:rsidR="006860F5" w:rsidRPr="00932D75" w:rsidRDefault="006860F5" w:rsidP="006860F5">
      <w:pPr>
        <w:rPr>
          <w:sz w:val="28"/>
          <w:szCs w:val="28"/>
        </w:rPr>
      </w:pPr>
    </w:p>
    <w:p w:rsidR="006860F5" w:rsidRPr="00932D75" w:rsidRDefault="006860F5" w:rsidP="006860F5">
      <w:pPr>
        <w:rPr>
          <w:sz w:val="28"/>
          <w:szCs w:val="28"/>
        </w:rPr>
      </w:pPr>
    </w:p>
    <w:p w:rsidR="00FA78FD" w:rsidRPr="00932D75" w:rsidRDefault="00FA78FD" w:rsidP="006860F5">
      <w:pPr>
        <w:rPr>
          <w:sz w:val="28"/>
          <w:szCs w:val="28"/>
        </w:rPr>
      </w:pPr>
    </w:p>
    <w:p w:rsidR="00F16C83" w:rsidRPr="00932D75" w:rsidRDefault="00F16C83" w:rsidP="006860F5">
      <w:pPr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4359"/>
      </w:tblGrid>
      <w:tr w:rsidR="001D5505" w:rsidRPr="00932D75" w:rsidTr="003859F4">
        <w:tc>
          <w:tcPr>
            <w:tcW w:w="6062" w:type="dxa"/>
          </w:tcPr>
          <w:p w:rsidR="001D5505" w:rsidRPr="00932D75" w:rsidRDefault="001D5505" w:rsidP="003859F4">
            <w:pPr>
              <w:pStyle w:val="a5"/>
              <w:spacing w:line="235" w:lineRule="auto"/>
              <w:jc w:val="both"/>
              <w:rPr>
                <w:szCs w:val="28"/>
              </w:rPr>
            </w:pPr>
          </w:p>
        </w:tc>
        <w:tc>
          <w:tcPr>
            <w:tcW w:w="4359" w:type="dxa"/>
          </w:tcPr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Приложение № 1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 приказу Комитета 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Республики Татарстан </w:t>
            </w:r>
          </w:p>
          <w:p w:rsidR="00856C29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>по охране объектов</w:t>
            </w:r>
          </w:p>
          <w:p w:rsidR="001D5505" w:rsidRPr="00932D75" w:rsidRDefault="001D5505" w:rsidP="003859F4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культурного наследия </w:t>
            </w:r>
          </w:p>
          <w:p w:rsidR="001D5505" w:rsidRPr="00932D75" w:rsidRDefault="001D5505" w:rsidP="00F16C83">
            <w:pPr>
              <w:pStyle w:val="a5"/>
              <w:spacing w:line="235" w:lineRule="auto"/>
              <w:rPr>
                <w:szCs w:val="28"/>
              </w:rPr>
            </w:pPr>
            <w:r w:rsidRPr="00932D75">
              <w:rPr>
                <w:szCs w:val="28"/>
              </w:rPr>
              <w:t xml:space="preserve">от </w:t>
            </w:r>
            <w:r w:rsidR="005F5C8E" w:rsidRPr="00932D75">
              <w:rPr>
                <w:szCs w:val="28"/>
              </w:rPr>
              <w:t>«</w:t>
            </w:r>
            <w:r w:rsidR="005F5C8E" w:rsidRPr="00932D75">
              <w:rPr>
                <w:szCs w:val="28"/>
                <w:u w:val="single"/>
              </w:rPr>
              <w:t xml:space="preserve">         </w:t>
            </w:r>
            <w:r w:rsidRPr="00932D75">
              <w:rPr>
                <w:szCs w:val="28"/>
              </w:rPr>
              <w:t>»</w:t>
            </w:r>
            <w:r w:rsidR="002C5500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    </w:t>
            </w:r>
            <w:r w:rsidRPr="00932D75">
              <w:rPr>
                <w:szCs w:val="28"/>
              </w:rPr>
              <w:t>№</w:t>
            </w:r>
            <w:r w:rsidR="00815069" w:rsidRPr="00932D75">
              <w:rPr>
                <w:szCs w:val="28"/>
                <w:u w:val="single"/>
              </w:rPr>
              <w:t xml:space="preserve"> </w:t>
            </w:r>
            <w:r w:rsidR="005F5C8E" w:rsidRPr="00932D75">
              <w:rPr>
                <w:szCs w:val="28"/>
                <w:u w:val="single"/>
              </w:rPr>
              <w:t xml:space="preserve">        </w:t>
            </w:r>
            <w:r w:rsidR="00A57869" w:rsidRPr="00932D75">
              <w:rPr>
                <w:szCs w:val="28"/>
                <w:u w:val="single"/>
              </w:rPr>
              <w:t>-П</w:t>
            </w:r>
          </w:p>
        </w:tc>
      </w:tr>
    </w:tbl>
    <w:p w:rsidR="001D5505" w:rsidRPr="00932D75" w:rsidRDefault="001D5505" w:rsidP="001D5505">
      <w:pPr>
        <w:ind w:right="-284"/>
        <w:rPr>
          <w:sz w:val="28"/>
          <w:szCs w:val="28"/>
        </w:rPr>
      </w:pPr>
    </w:p>
    <w:p w:rsidR="001D5505" w:rsidRPr="00932D75" w:rsidRDefault="001D5505" w:rsidP="001D5505">
      <w:pPr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ГРАНИЦЫ</w:t>
      </w:r>
    </w:p>
    <w:p w:rsidR="00E51860" w:rsidRPr="00932D75" w:rsidRDefault="001D5505" w:rsidP="00F16C83">
      <w:pPr>
        <w:ind w:right="-1"/>
        <w:jc w:val="center"/>
        <w:rPr>
          <w:color w:val="000000" w:themeColor="text1"/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856C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="00F16C83" w:rsidRPr="00932D75">
        <w:rPr>
          <w:color w:val="000000" w:themeColor="text1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8673F6" w:rsidRPr="00932D75">
        <w:rPr>
          <w:sz w:val="28"/>
          <w:szCs w:val="28"/>
        </w:rPr>
        <w:t xml:space="preserve">в </w:t>
      </w:r>
      <w:proofErr w:type="spellStart"/>
      <w:r w:rsidR="008673F6" w:rsidRPr="00932D75">
        <w:rPr>
          <w:rFonts w:eastAsiaTheme="minorEastAsia"/>
          <w:sz w:val="28"/>
          <w:szCs w:val="28"/>
        </w:rPr>
        <w:t>Пестречинском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</w:p>
    <w:p w:rsidR="00F16C83" w:rsidRPr="00932D75" w:rsidRDefault="00F16C83" w:rsidP="00F16C83">
      <w:pPr>
        <w:ind w:right="-1"/>
        <w:jc w:val="center"/>
        <w:rPr>
          <w:color w:val="000000" w:themeColor="text1"/>
          <w:sz w:val="28"/>
          <w:szCs w:val="28"/>
        </w:rPr>
      </w:pPr>
    </w:p>
    <w:p w:rsidR="00F16C83" w:rsidRPr="00932D75" w:rsidRDefault="00F16C83" w:rsidP="00F16C83">
      <w:pPr>
        <w:ind w:right="-1"/>
        <w:jc w:val="center"/>
        <w:rPr>
          <w:sz w:val="28"/>
          <w:szCs w:val="28"/>
        </w:rPr>
      </w:pPr>
    </w:p>
    <w:p w:rsidR="009A1A20" w:rsidRDefault="003D2FFC" w:rsidP="00935B18">
      <w:pPr>
        <w:pStyle w:val="a3"/>
        <w:ind w:left="0" w:firstLine="709"/>
        <w:jc w:val="both"/>
        <w:rPr>
          <w:rFonts w:eastAsiaTheme="minorEastAsia"/>
          <w:sz w:val="28"/>
          <w:szCs w:val="28"/>
        </w:rPr>
      </w:pPr>
      <w:r w:rsidRPr="00932D75">
        <w:rPr>
          <w:b/>
          <w:sz w:val="28"/>
          <w:szCs w:val="28"/>
        </w:rPr>
        <w:t xml:space="preserve">1. </w:t>
      </w:r>
      <w:r w:rsidR="001D5505" w:rsidRPr="00932D75">
        <w:rPr>
          <w:b/>
          <w:sz w:val="28"/>
          <w:szCs w:val="28"/>
        </w:rPr>
        <w:t xml:space="preserve">Карта (схема) </w:t>
      </w:r>
      <w:r w:rsidR="001D5505" w:rsidRPr="00932D75">
        <w:rPr>
          <w:sz w:val="28"/>
          <w:szCs w:val="28"/>
        </w:rPr>
        <w:t xml:space="preserve">границ территории </w:t>
      </w:r>
      <w:r w:rsidR="008673F6" w:rsidRPr="00932D75">
        <w:rPr>
          <w:rFonts w:eastAsiaTheme="minorEastAsia"/>
          <w:sz w:val="28"/>
          <w:szCs w:val="28"/>
        </w:rPr>
        <w:t xml:space="preserve">объекта культурного наследия регионального значения «Здание церкви в селе </w:t>
      </w:r>
      <w:proofErr w:type="spellStart"/>
      <w:r w:rsidR="008673F6" w:rsidRPr="00932D75">
        <w:rPr>
          <w:rFonts w:eastAsiaTheme="minorEastAsia"/>
          <w:sz w:val="28"/>
          <w:szCs w:val="28"/>
        </w:rPr>
        <w:t>Черемышево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, в которой в 1863 году венчались родители Владимира Ильича Ленина», 1863 г., расположенного по адресу: Республика Татарстан, </w:t>
      </w:r>
      <w:proofErr w:type="spellStart"/>
      <w:r w:rsidR="008673F6" w:rsidRPr="00932D75">
        <w:rPr>
          <w:rFonts w:eastAsiaTheme="minorEastAsia"/>
          <w:sz w:val="28"/>
          <w:szCs w:val="28"/>
        </w:rPr>
        <w:t>Пестречинский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муниципальный район, </w:t>
      </w:r>
      <w:r w:rsidR="00932D75">
        <w:rPr>
          <w:rFonts w:eastAsiaTheme="minorEastAsia"/>
          <w:sz w:val="28"/>
          <w:szCs w:val="28"/>
        </w:rPr>
        <w:br/>
      </w:r>
      <w:r w:rsidR="008673F6" w:rsidRPr="00932D75">
        <w:rPr>
          <w:rFonts w:eastAsiaTheme="minorEastAsia"/>
          <w:sz w:val="28"/>
          <w:szCs w:val="28"/>
        </w:rPr>
        <w:t xml:space="preserve">с. </w:t>
      </w:r>
      <w:proofErr w:type="spellStart"/>
      <w:r w:rsidR="008673F6" w:rsidRPr="00932D75">
        <w:rPr>
          <w:rFonts w:eastAsiaTheme="minorEastAsia"/>
          <w:sz w:val="28"/>
          <w:szCs w:val="28"/>
        </w:rPr>
        <w:t>Черемышево</w:t>
      </w:r>
      <w:proofErr w:type="spellEnd"/>
      <w:r w:rsidR="008673F6" w:rsidRPr="00932D75">
        <w:rPr>
          <w:rFonts w:eastAsiaTheme="minorEastAsia"/>
          <w:sz w:val="28"/>
          <w:szCs w:val="28"/>
        </w:rPr>
        <w:t>, ул. Гурина</w:t>
      </w:r>
    </w:p>
    <w:p w:rsidR="00036E9D" w:rsidRPr="00932D75" w:rsidRDefault="00036E9D" w:rsidP="00935B18">
      <w:pPr>
        <w:pStyle w:val="a3"/>
        <w:ind w:left="0" w:firstLine="709"/>
        <w:jc w:val="both"/>
        <w:rPr>
          <w:sz w:val="28"/>
          <w:szCs w:val="28"/>
        </w:rPr>
      </w:pPr>
    </w:p>
    <w:p w:rsidR="00FA68DB" w:rsidRPr="00932D75" w:rsidRDefault="00FC1808" w:rsidP="008673F6">
      <w:pPr>
        <w:pStyle w:val="a3"/>
        <w:ind w:left="0" w:right="233"/>
        <w:jc w:val="center"/>
        <w:rPr>
          <w:b/>
          <w:noProof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417.75pt">
            <v:imagedata r:id="rId9" o:title="Чеермышево"/>
          </v:shape>
        </w:pict>
      </w:r>
      <w:r w:rsidR="00FA68DB" w:rsidRPr="00932D75">
        <w:rPr>
          <w:b/>
          <w:noProof/>
          <w:sz w:val="28"/>
          <w:szCs w:val="28"/>
        </w:rPr>
        <w:br w:type="page"/>
      </w:r>
    </w:p>
    <w:p w:rsidR="002B5F69" w:rsidRPr="00932D75" w:rsidRDefault="00C07986" w:rsidP="008673F6">
      <w:pPr>
        <w:pStyle w:val="a3"/>
        <w:ind w:left="0" w:firstLine="709"/>
        <w:jc w:val="both"/>
        <w:rPr>
          <w:rStyle w:val="fontstyle21"/>
          <w:rFonts w:ascii="Times New Roman" w:hAnsi="Times New Roman"/>
          <w:color w:val="auto"/>
        </w:rPr>
      </w:pPr>
      <w:r w:rsidRPr="00932D75">
        <w:rPr>
          <w:rStyle w:val="fontstyle01"/>
          <w:rFonts w:ascii="Times New Roman" w:hAnsi="Times New Roman"/>
        </w:rPr>
        <w:lastRenderedPageBreak/>
        <w:t xml:space="preserve">Картографическое описание </w:t>
      </w:r>
      <w:r w:rsidRPr="00932D75">
        <w:rPr>
          <w:rStyle w:val="fontstyle01"/>
          <w:rFonts w:ascii="Times New Roman" w:hAnsi="Times New Roman"/>
          <w:b w:val="0"/>
        </w:rPr>
        <w:t xml:space="preserve">границ территории </w:t>
      </w:r>
      <w:r w:rsidR="008673F6" w:rsidRPr="00932D75">
        <w:rPr>
          <w:rFonts w:eastAsiaTheme="minorEastAsia"/>
          <w:sz w:val="28"/>
          <w:szCs w:val="28"/>
        </w:rPr>
        <w:t xml:space="preserve">объекта культурного наследия регионального значения «Здание церкви в селе </w:t>
      </w:r>
      <w:proofErr w:type="spellStart"/>
      <w:r w:rsidR="008673F6" w:rsidRPr="00932D75">
        <w:rPr>
          <w:rFonts w:eastAsiaTheme="minorEastAsia"/>
          <w:sz w:val="28"/>
          <w:szCs w:val="28"/>
        </w:rPr>
        <w:t>Черемышево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, в которой в 1863 году венчались родители Владимира Ильича Ленина», 1863 г., расположенного по адресу: Республика Татарстан, </w:t>
      </w:r>
      <w:proofErr w:type="spellStart"/>
      <w:r w:rsidR="008673F6" w:rsidRPr="00932D75">
        <w:rPr>
          <w:rFonts w:eastAsiaTheme="minorEastAsia"/>
          <w:sz w:val="28"/>
          <w:szCs w:val="28"/>
        </w:rPr>
        <w:t>Пестречинский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муниципальный район, с. </w:t>
      </w:r>
      <w:proofErr w:type="spellStart"/>
      <w:r w:rsidR="008673F6" w:rsidRPr="00932D75">
        <w:rPr>
          <w:rFonts w:eastAsiaTheme="minorEastAsia"/>
          <w:sz w:val="28"/>
          <w:szCs w:val="28"/>
        </w:rPr>
        <w:t>Черемышево</w:t>
      </w:r>
      <w:proofErr w:type="spellEnd"/>
      <w:r w:rsidR="008673F6" w:rsidRPr="00932D75">
        <w:rPr>
          <w:rFonts w:eastAsiaTheme="minorEastAsia"/>
          <w:sz w:val="28"/>
          <w:szCs w:val="28"/>
        </w:rPr>
        <w:t>, ул. Гурина</w:t>
      </w:r>
      <w:r w:rsidR="00447165" w:rsidRPr="00932D75">
        <w:rPr>
          <w:rStyle w:val="fontstyle21"/>
          <w:rFonts w:ascii="Times New Roman" w:hAnsi="Times New Roman"/>
        </w:rPr>
        <w:t>.</w:t>
      </w:r>
    </w:p>
    <w:p w:rsidR="00447165" w:rsidRPr="00932D75" w:rsidRDefault="00447165" w:rsidP="008673F6">
      <w:pPr>
        <w:pStyle w:val="a3"/>
        <w:ind w:left="0" w:firstLine="709"/>
        <w:jc w:val="both"/>
        <w:rPr>
          <w:rStyle w:val="fontstyle01"/>
          <w:rFonts w:ascii="Times New Roman" w:hAnsi="Times New Roman"/>
          <w:b w:val="0"/>
          <w:bCs w:val="0"/>
          <w:color w:val="auto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8673F6" w:rsidRPr="00932D75">
        <w:rPr>
          <w:rFonts w:eastAsiaTheme="minorEastAsia"/>
          <w:sz w:val="28"/>
          <w:szCs w:val="28"/>
        </w:rPr>
        <w:t xml:space="preserve">объекта культурного наследия регионального значения «Здание церкви в селе </w:t>
      </w:r>
      <w:proofErr w:type="spellStart"/>
      <w:r w:rsidR="008673F6" w:rsidRPr="00932D75">
        <w:rPr>
          <w:rFonts w:eastAsiaTheme="minorEastAsia"/>
          <w:sz w:val="28"/>
          <w:szCs w:val="28"/>
        </w:rPr>
        <w:t>Черемышево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, в которой в 1863 году венчались родители Владимира Ильича Ленина», 1863 г., расположенного по адресу: Республика Татарстан, </w:t>
      </w:r>
      <w:proofErr w:type="spellStart"/>
      <w:r w:rsidR="008673F6" w:rsidRPr="00932D75">
        <w:rPr>
          <w:rFonts w:eastAsiaTheme="minorEastAsia"/>
          <w:sz w:val="28"/>
          <w:szCs w:val="28"/>
        </w:rPr>
        <w:t>Пестречинский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муниципальный район, с. </w:t>
      </w:r>
      <w:proofErr w:type="spellStart"/>
      <w:r w:rsidR="008673F6" w:rsidRPr="00932D75">
        <w:rPr>
          <w:rFonts w:eastAsiaTheme="minorEastAsia"/>
          <w:sz w:val="28"/>
          <w:szCs w:val="28"/>
        </w:rPr>
        <w:t>Черемышево</w:t>
      </w:r>
      <w:proofErr w:type="spellEnd"/>
      <w:r w:rsidR="008673F6" w:rsidRPr="00932D75">
        <w:rPr>
          <w:rFonts w:eastAsiaTheme="minorEastAsia"/>
          <w:sz w:val="28"/>
          <w:szCs w:val="28"/>
        </w:rPr>
        <w:t>, ул. Гурина</w:t>
      </w:r>
      <w:r w:rsidRPr="00932D75">
        <w:rPr>
          <w:rStyle w:val="fontstyle21"/>
          <w:rFonts w:ascii="Times New Roman" w:hAnsi="Times New Roman"/>
        </w:rPr>
        <w:t>, проходят:</w:t>
      </w:r>
    </w:p>
    <w:p w:rsidR="008673F6" w:rsidRPr="00932D75" w:rsidRDefault="00D8082E" w:rsidP="008673F6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с</w:t>
      </w:r>
      <w:r w:rsidR="008673F6" w:rsidRPr="00932D75">
        <w:rPr>
          <w:b/>
          <w:sz w:val="28"/>
          <w:szCs w:val="28"/>
        </w:rPr>
        <w:t xml:space="preserve">еверо-восточная часть: </w:t>
      </w:r>
      <w:r>
        <w:rPr>
          <w:sz w:val="28"/>
          <w:szCs w:val="28"/>
        </w:rPr>
        <w:t>в юго-восточном направлении, по границе участка</w:t>
      </w:r>
      <w:r w:rsidR="008673F6" w:rsidRPr="00932D75">
        <w:rPr>
          <w:sz w:val="28"/>
          <w:szCs w:val="28"/>
        </w:rPr>
        <w:t xml:space="preserve"> (</w:t>
      </w:r>
      <w:r w:rsidR="00444EE0">
        <w:rPr>
          <w:sz w:val="28"/>
          <w:szCs w:val="28"/>
        </w:rPr>
        <w:t xml:space="preserve">поворотные </w:t>
      </w:r>
      <w:r w:rsidR="008673F6" w:rsidRPr="00932D75">
        <w:rPr>
          <w:sz w:val="28"/>
          <w:szCs w:val="28"/>
        </w:rPr>
        <w:t>точки 1, 2)</w:t>
      </w:r>
      <w:r w:rsidR="00932D75">
        <w:rPr>
          <w:sz w:val="28"/>
          <w:szCs w:val="28"/>
        </w:rPr>
        <w:t>;</w:t>
      </w:r>
    </w:p>
    <w:p w:rsidR="008673F6" w:rsidRPr="00932D75" w:rsidRDefault="00D8082E" w:rsidP="008673F6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ю</w:t>
      </w:r>
      <w:r w:rsidR="008673F6" w:rsidRPr="00932D75">
        <w:rPr>
          <w:b/>
          <w:sz w:val="28"/>
          <w:szCs w:val="28"/>
        </w:rPr>
        <w:t>го-восточная часть:</w:t>
      </w:r>
      <w:r w:rsidR="008673F6" w:rsidRPr="00932D75">
        <w:rPr>
          <w:sz w:val="28"/>
          <w:szCs w:val="28"/>
        </w:rPr>
        <w:t xml:space="preserve"> </w:t>
      </w:r>
      <w:r w:rsidR="00444EE0">
        <w:rPr>
          <w:sz w:val="28"/>
          <w:szCs w:val="28"/>
        </w:rPr>
        <w:t xml:space="preserve">в юго-западном направлении, </w:t>
      </w:r>
      <w:r>
        <w:rPr>
          <w:sz w:val="28"/>
          <w:szCs w:val="28"/>
        </w:rPr>
        <w:t xml:space="preserve">параллельно юго-восточному фасаду здания церкви, </w:t>
      </w:r>
      <w:r w:rsidR="00444EE0">
        <w:rPr>
          <w:sz w:val="28"/>
          <w:szCs w:val="28"/>
        </w:rPr>
        <w:t>по границе участка</w:t>
      </w:r>
      <w:r w:rsidR="008673F6" w:rsidRPr="00932D75">
        <w:rPr>
          <w:sz w:val="28"/>
          <w:szCs w:val="28"/>
        </w:rPr>
        <w:t xml:space="preserve"> (</w:t>
      </w:r>
      <w:r w:rsidR="00444EE0" w:rsidRPr="00444EE0">
        <w:rPr>
          <w:sz w:val="28"/>
          <w:szCs w:val="28"/>
        </w:rPr>
        <w:t xml:space="preserve">поворотные </w:t>
      </w:r>
      <w:r w:rsidR="008673F6" w:rsidRPr="00932D75">
        <w:rPr>
          <w:sz w:val="28"/>
          <w:szCs w:val="28"/>
        </w:rPr>
        <w:t>точки 2, 3)</w:t>
      </w:r>
      <w:r w:rsidR="00932D75">
        <w:rPr>
          <w:sz w:val="28"/>
          <w:szCs w:val="28"/>
        </w:rPr>
        <w:t>;</w:t>
      </w:r>
    </w:p>
    <w:p w:rsidR="008673F6" w:rsidRPr="00932D75" w:rsidRDefault="00D8082E" w:rsidP="008673F6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ю</w:t>
      </w:r>
      <w:r w:rsidR="008673F6" w:rsidRPr="00932D75">
        <w:rPr>
          <w:b/>
          <w:sz w:val="28"/>
          <w:szCs w:val="28"/>
        </w:rPr>
        <w:t>го-западная часть:</w:t>
      </w:r>
      <w:r w:rsidR="008673F6" w:rsidRPr="00932D75">
        <w:rPr>
          <w:sz w:val="28"/>
          <w:szCs w:val="28"/>
        </w:rPr>
        <w:t xml:space="preserve"> </w:t>
      </w:r>
      <w:r w:rsidR="00444EE0">
        <w:rPr>
          <w:sz w:val="28"/>
          <w:szCs w:val="28"/>
        </w:rPr>
        <w:t xml:space="preserve">в северо-западном направлении, </w:t>
      </w:r>
      <w:r>
        <w:rPr>
          <w:sz w:val="28"/>
          <w:szCs w:val="28"/>
        </w:rPr>
        <w:t xml:space="preserve">параллельно юго-западному фасаду здания церкви, </w:t>
      </w:r>
      <w:r w:rsidR="00444EE0">
        <w:rPr>
          <w:sz w:val="28"/>
          <w:szCs w:val="28"/>
        </w:rPr>
        <w:t>по границе участка</w:t>
      </w:r>
      <w:r w:rsidR="008673F6" w:rsidRPr="00932D75">
        <w:rPr>
          <w:sz w:val="28"/>
          <w:szCs w:val="28"/>
        </w:rPr>
        <w:t xml:space="preserve"> (</w:t>
      </w:r>
      <w:r w:rsidR="00444EE0" w:rsidRPr="00444EE0">
        <w:rPr>
          <w:sz w:val="28"/>
          <w:szCs w:val="28"/>
        </w:rPr>
        <w:t xml:space="preserve">поворотные </w:t>
      </w:r>
      <w:r w:rsidR="008673F6" w:rsidRPr="00932D75">
        <w:rPr>
          <w:sz w:val="28"/>
          <w:szCs w:val="28"/>
        </w:rPr>
        <w:t>точки 3, 4)</w:t>
      </w:r>
      <w:r w:rsidR="00932D75">
        <w:rPr>
          <w:sz w:val="28"/>
          <w:szCs w:val="28"/>
        </w:rPr>
        <w:t>;</w:t>
      </w:r>
    </w:p>
    <w:p w:rsidR="008673F6" w:rsidRPr="00932D75" w:rsidRDefault="00D8082E" w:rsidP="008673F6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с</w:t>
      </w:r>
      <w:r w:rsidR="008673F6" w:rsidRPr="00932D75">
        <w:rPr>
          <w:b/>
          <w:sz w:val="28"/>
          <w:szCs w:val="28"/>
        </w:rPr>
        <w:t>еверо-западная часть:</w:t>
      </w:r>
      <w:r w:rsidR="008673F6" w:rsidRPr="00932D75">
        <w:rPr>
          <w:sz w:val="28"/>
          <w:szCs w:val="28"/>
        </w:rPr>
        <w:t xml:space="preserve"> </w:t>
      </w:r>
      <w:r w:rsidR="00444EE0">
        <w:rPr>
          <w:sz w:val="28"/>
          <w:szCs w:val="28"/>
        </w:rPr>
        <w:t xml:space="preserve">в северо-восточном направлении, </w:t>
      </w:r>
      <w:r>
        <w:rPr>
          <w:sz w:val="28"/>
          <w:szCs w:val="28"/>
        </w:rPr>
        <w:t xml:space="preserve">параллельно северо-западному фасаду здания церкви, </w:t>
      </w:r>
      <w:r w:rsidR="00444EE0">
        <w:rPr>
          <w:sz w:val="28"/>
          <w:szCs w:val="28"/>
        </w:rPr>
        <w:t>по границе участка</w:t>
      </w:r>
      <w:r w:rsidR="008673F6" w:rsidRPr="00932D75">
        <w:rPr>
          <w:sz w:val="28"/>
          <w:szCs w:val="28"/>
        </w:rPr>
        <w:t xml:space="preserve"> (</w:t>
      </w:r>
      <w:r w:rsidRPr="00444EE0">
        <w:rPr>
          <w:sz w:val="28"/>
          <w:szCs w:val="28"/>
        </w:rPr>
        <w:t xml:space="preserve">поворотные </w:t>
      </w:r>
      <w:r w:rsidRPr="00932D75">
        <w:rPr>
          <w:sz w:val="28"/>
          <w:szCs w:val="28"/>
        </w:rPr>
        <w:t>точки 4, 1)</w:t>
      </w:r>
      <w:r>
        <w:rPr>
          <w:sz w:val="28"/>
          <w:szCs w:val="28"/>
        </w:rPr>
        <w:t>.</w:t>
      </w:r>
    </w:p>
    <w:p w:rsidR="00C07986" w:rsidRPr="00932D75" w:rsidRDefault="00C07986" w:rsidP="00A44DAF">
      <w:pPr>
        <w:ind w:firstLine="851"/>
        <w:jc w:val="both"/>
        <w:rPr>
          <w:sz w:val="28"/>
          <w:szCs w:val="28"/>
        </w:rPr>
      </w:pPr>
    </w:p>
    <w:p w:rsidR="00447165" w:rsidRPr="00932D75" w:rsidRDefault="00C07986" w:rsidP="008673F6">
      <w:pPr>
        <w:ind w:right="233"/>
        <w:jc w:val="center"/>
        <w:rPr>
          <w:rFonts w:eastAsiaTheme="minorEastAsia"/>
          <w:sz w:val="28"/>
          <w:szCs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8673F6" w:rsidRPr="00932D75">
        <w:rPr>
          <w:rFonts w:eastAsiaTheme="minorEastAsia"/>
          <w:sz w:val="28"/>
          <w:szCs w:val="28"/>
        </w:rPr>
        <w:t xml:space="preserve">объекта культурного наследия регионального значения «Здание церкви в селе </w:t>
      </w:r>
      <w:proofErr w:type="spellStart"/>
      <w:r w:rsidR="008673F6" w:rsidRPr="00932D75">
        <w:rPr>
          <w:rFonts w:eastAsiaTheme="minorEastAsia"/>
          <w:sz w:val="28"/>
          <w:szCs w:val="28"/>
        </w:rPr>
        <w:t>Черемышево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, в которой в 1863 году венчались родители Владимира Ильича Ленина», 1863 г., расположенного по адресу: Республика Татарстан, </w:t>
      </w:r>
      <w:proofErr w:type="spellStart"/>
      <w:r w:rsidR="008673F6" w:rsidRPr="00932D75">
        <w:rPr>
          <w:rFonts w:eastAsiaTheme="minorEastAsia"/>
          <w:sz w:val="28"/>
          <w:szCs w:val="28"/>
        </w:rPr>
        <w:t>Пестречинский</w:t>
      </w:r>
      <w:proofErr w:type="spellEnd"/>
      <w:r w:rsidR="008673F6" w:rsidRPr="00932D75">
        <w:rPr>
          <w:rFonts w:eastAsiaTheme="minorEastAsia"/>
          <w:sz w:val="28"/>
          <w:szCs w:val="28"/>
        </w:rPr>
        <w:t xml:space="preserve"> муниципальный район, с. </w:t>
      </w:r>
      <w:proofErr w:type="spellStart"/>
      <w:r w:rsidR="008673F6" w:rsidRPr="00932D75">
        <w:rPr>
          <w:rFonts w:eastAsiaTheme="minorEastAsia"/>
          <w:sz w:val="28"/>
          <w:szCs w:val="28"/>
        </w:rPr>
        <w:t>Черемышево</w:t>
      </w:r>
      <w:proofErr w:type="spellEnd"/>
      <w:r w:rsidR="008673F6" w:rsidRPr="00932D75">
        <w:rPr>
          <w:rFonts w:eastAsiaTheme="minorEastAsia"/>
          <w:sz w:val="28"/>
          <w:szCs w:val="28"/>
        </w:rPr>
        <w:t>, ул. Гурина</w:t>
      </w:r>
    </w:p>
    <w:p w:rsidR="008673F6" w:rsidRPr="00932D75" w:rsidRDefault="008673F6" w:rsidP="008673F6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252"/>
        <w:gridCol w:w="3827"/>
      </w:tblGrid>
      <w:tr w:rsidR="00932D75" w:rsidRPr="00932D75" w:rsidTr="00932D75">
        <w:tc>
          <w:tcPr>
            <w:tcW w:w="1560" w:type="dxa"/>
            <w:vMerge w:val="restart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079" w:type="dxa"/>
            <w:gridSpan w:val="2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932D75" w:rsidRPr="00932D75" w:rsidTr="00932D75">
        <w:tc>
          <w:tcPr>
            <w:tcW w:w="1560" w:type="dxa"/>
            <w:vMerge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3827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932D75" w:rsidRPr="00932D75" w:rsidTr="00932D75">
        <w:tc>
          <w:tcPr>
            <w:tcW w:w="1560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252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</w:rPr>
              <w:t>481829,988</w:t>
            </w:r>
          </w:p>
        </w:tc>
        <w:tc>
          <w:tcPr>
            <w:tcW w:w="3827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1339707,649</w:t>
            </w:r>
          </w:p>
        </w:tc>
      </w:tr>
      <w:tr w:rsidR="00932D75" w:rsidRPr="00932D75" w:rsidTr="00932D75">
        <w:tc>
          <w:tcPr>
            <w:tcW w:w="1560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252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481797,143</w:t>
            </w:r>
          </w:p>
        </w:tc>
        <w:tc>
          <w:tcPr>
            <w:tcW w:w="3827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1339734.062</w:t>
            </w:r>
          </w:p>
        </w:tc>
      </w:tr>
      <w:tr w:rsidR="00932D75" w:rsidRPr="00932D75" w:rsidTr="00932D75">
        <w:tc>
          <w:tcPr>
            <w:tcW w:w="1560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252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481770,829</w:t>
            </w:r>
          </w:p>
        </w:tc>
        <w:tc>
          <w:tcPr>
            <w:tcW w:w="3827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1339700,553</w:t>
            </w:r>
          </w:p>
        </w:tc>
      </w:tr>
      <w:tr w:rsidR="00932D75" w:rsidRPr="00932D75" w:rsidTr="00932D75">
        <w:tc>
          <w:tcPr>
            <w:tcW w:w="1560" w:type="dxa"/>
          </w:tcPr>
          <w:p w:rsidR="00932D75" w:rsidRPr="00932D75" w:rsidRDefault="00932D75" w:rsidP="003C1397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252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481804,833</w:t>
            </w:r>
          </w:p>
        </w:tc>
        <w:tc>
          <w:tcPr>
            <w:tcW w:w="3827" w:type="dxa"/>
            <w:vAlign w:val="center"/>
          </w:tcPr>
          <w:p w:rsidR="00932D75" w:rsidRPr="00932D75" w:rsidRDefault="00932D75" w:rsidP="003C1397">
            <w:pPr>
              <w:snapToGrid w:val="0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1339674,451</w:t>
            </w:r>
          </w:p>
        </w:tc>
      </w:tr>
    </w:tbl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  <w:lang w:val="en-US"/>
        </w:rPr>
      </w:pPr>
    </w:p>
    <w:p w:rsidR="00C07986" w:rsidRPr="00932D75" w:rsidRDefault="00C07986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  <w:lang w:val="en-US"/>
        </w:rPr>
        <w:br w:type="page"/>
      </w:r>
    </w:p>
    <w:p w:rsidR="003D2FFC" w:rsidRPr="00932D75" w:rsidRDefault="003D2FFC" w:rsidP="002A1748">
      <w:pPr>
        <w:ind w:right="233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 xml:space="preserve">2. Карта (схема) </w:t>
      </w:r>
      <w:r w:rsidRPr="00932D75">
        <w:rPr>
          <w:sz w:val="28"/>
          <w:szCs w:val="28"/>
        </w:rPr>
        <w:t>границ территории</w:t>
      </w:r>
      <w:r w:rsidR="0051214C" w:rsidRPr="00932D75">
        <w:rPr>
          <w:sz w:val="28"/>
          <w:szCs w:val="28"/>
        </w:rPr>
        <w:t xml:space="preserve"> объекта</w:t>
      </w:r>
      <w:r w:rsidR="0051214C" w:rsidRPr="00932D75">
        <w:rPr>
          <w:rFonts w:eastAsiaTheme="minorEastAsia"/>
          <w:sz w:val="28"/>
          <w:szCs w:val="28"/>
        </w:rPr>
        <w:t xml:space="preserve"> культурного наследия регионального значения </w:t>
      </w:r>
      <w:r w:rsidR="0051214C" w:rsidRPr="00932D75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51214C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51214C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51214C" w:rsidRPr="00932D75">
        <w:rPr>
          <w:rStyle w:val="fontstyle21"/>
          <w:rFonts w:ascii="Times New Roman" w:hAnsi="Times New Roman"/>
        </w:rPr>
        <w:t xml:space="preserve"> муниципальный район, с. </w:t>
      </w:r>
      <w:proofErr w:type="spellStart"/>
      <w:r w:rsidR="0051214C" w:rsidRPr="00932D75">
        <w:rPr>
          <w:rStyle w:val="fontstyle21"/>
          <w:rFonts w:ascii="Times New Roman" w:hAnsi="Times New Roman"/>
        </w:rPr>
        <w:t>Черемышево</w:t>
      </w:r>
      <w:proofErr w:type="spellEnd"/>
      <w:r w:rsidR="0051214C" w:rsidRPr="00932D75">
        <w:rPr>
          <w:rStyle w:val="fontstyle21"/>
          <w:rFonts w:ascii="Times New Roman" w:hAnsi="Times New Roman"/>
        </w:rPr>
        <w:t>, кладбище</w:t>
      </w:r>
    </w:p>
    <w:p w:rsidR="003D2FFC" w:rsidRPr="00932D75" w:rsidRDefault="00DE629E" w:rsidP="00A86681">
      <w:pPr>
        <w:ind w:right="23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6" type="#_x0000_t75" style="width:434.25pt;height:548.25pt">
            <v:imagedata r:id="rId10" o:title="граница _500-Модель" croptop="13355f" cropbottom="9892f" cropleft="5869f" cropright="20150f"/>
          </v:shape>
        </w:pict>
      </w: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FA68DB" w:rsidRPr="00932D75" w:rsidRDefault="00FA68DB">
      <w:pPr>
        <w:spacing w:after="160" w:line="259" w:lineRule="auto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2A1748" w:rsidRPr="00932D75" w:rsidRDefault="002A1748" w:rsidP="0051214C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51214C" w:rsidRPr="00932D75">
        <w:rPr>
          <w:sz w:val="28"/>
          <w:szCs w:val="28"/>
        </w:rPr>
        <w:t>объекта</w:t>
      </w:r>
      <w:r w:rsidR="0051214C" w:rsidRPr="00932D75">
        <w:rPr>
          <w:rFonts w:eastAsiaTheme="minorEastAsia"/>
          <w:sz w:val="28"/>
          <w:szCs w:val="28"/>
        </w:rPr>
        <w:t xml:space="preserve"> культурного наследия регионального значения </w:t>
      </w:r>
      <w:r w:rsidR="0051214C" w:rsidRPr="00932D75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51214C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51214C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51214C" w:rsidRPr="00932D75">
        <w:rPr>
          <w:rStyle w:val="fontstyle21"/>
          <w:rFonts w:ascii="Times New Roman" w:hAnsi="Times New Roman"/>
        </w:rPr>
        <w:t xml:space="preserve"> муниципальный район, с. </w:t>
      </w:r>
      <w:proofErr w:type="spellStart"/>
      <w:r w:rsidR="0051214C" w:rsidRPr="00932D75">
        <w:rPr>
          <w:rStyle w:val="fontstyle21"/>
          <w:rFonts w:ascii="Times New Roman" w:hAnsi="Times New Roman"/>
        </w:rPr>
        <w:t>Черемышево</w:t>
      </w:r>
      <w:proofErr w:type="spellEnd"/>
      <w:r w:rsidR="0051214C" w:rsidRPr="00932D75">
        <w:rPr>
          <w:rStyle w:val="fontstyle21"/>
          <w:rFonts w:ascii="Times New Roman" w:hAnsi="Times New Roman"/>
        </w:rPr>
        <w:t>, кладбище</w:t>
      </w:r>
      <w:r w:rsidR="00631333" w:rsidRPr="00932D75">
        <w:rPr>
          <w:color w:val="000000"/>
          <w:sz w:val="28"/>
          <w:szCs w:val="28"/>
        </w:rPr>
        <w:t>.</w:t>
      </w:r>
    </w:p>
    <w:p w:rsidR="00631333" w:rsidRPr="00932D75" w:rsidRDefault="002A1748" w:rsidP="0051214C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51214C" w:rsidRPr="00932D75">
        <w:rPr>
          <w:sz w:val="28"/>
          <w:szCs w:val="28"/>
        </w:rPr>
        <w:t>объекта</w:t>
      </w:r>
      <w:r w:rsidR="0051214C" w:rsidRPr="00932D75">
        <w:rPr>
          <w:rFonts w:eastAsiaTheme="minorEastAsia"/>
          <w:sz w:val="28"/>
          <w:szCs w:val="28"/>
        </w:rPr>
        <w:t xml:space="preserve"> культурного наследия регионального значения </w:t>
      </w:r>
      <w:r w:rsidR="0051214C" w:rsidRPr="00932D75">
        <w:rPr>
          <w:rStyle w:val="fontstyle21"/>
          <w:rFonts w:ascii="Times New Roman" w:hAnsi="Times New Roman"/>
        </w:rPr>
        <w:t xml:space="preserve">«Могила Ардашевой–Пономаревой Любови Александровны», 1895 г., расположенный по адресу: Республика Татарстан, </w:t>
      </w:r>
      <w:proofErr w:type="spellStart"/>
      <w:r w:rsidR="0051214C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51214C" w:rsidRPr="00932D75">
        <w:rPr>
          <w:rStyle w:val="fontstyle21"/>
          <w:rFonts w:ascii="Times New Roman" w:hAnsi="Times New Roman"/>
        </w:rPr>
        <w:t xml:space="preserve"> муниципальный район, с. </w:t>
      </w:r>
      <w:proofErr w:type="spellStart"/>
      <w:r w:rsidR="0051214C" w:rsidRPr="00932D75">
        <w:rPr>
          <w:rStyle w:val="fontstyle21"/>
          <w:rFonts w:ascii="Times New Roman" w:hAnsi="Times New Roman"/>
        </w:rPr>
        <w:t>Черемышево</w:t>
      </w:r>
      <w:proofErr w:type="spellEnd"/>
      <w:r w:rsidR="0051214C" w:rsidRPr="00932D75">
        <w:rPr>
          <w:rStyle w:val="fontstyle21"/>
          <w:rFonts w:ascii="Times New Roman" w:hAnsi="Times New Roman"/>
        </w:rPr>
        <w:t>, кладбище</w:t>
      </w:r>
      <w:r w:rsidR="00631333" w:rsidRPr="00932D75">
        <w:rPr>
          <w:color w:val="000000"/>
          <w:sz w:val="28"/>
          <w:szCs w:val="28"/>
        </w:rPr>
        <w:t>, проходят:</w:t>
      </w:r>
    </w:p>
    <w:p w:rsidR="002A6B90" w:rsidRPr="009967C0" w:rsidRDefault="00DF1193" w:rsidP="00F73ED2">
      <w:pPr>
        <w:ind w:right="282" w:firstLine="567"/>
        <w:jc w:val="both"/>
        <w:rPr>
          <w:sz w:val="28"/>
        </w:rPr>
      </w:pPr>
      <w:r w:rsidRPr="009967C0">
        <w:rPr>
          <w:b/>
          <w:sz w:val="28"/>
        </w:rPr>
        <w:t>с</w:t>
      </w:r>
      <w:r w:rsidR="002A6B90" w:rsidRPr="009967C0">
        <w:rPr>
          <w:b/>
          <w:sz w:val="28"/>
        </w:rPr>
        <w:t xml:space="preserve">еверо-восточная часть: </w:t>
      </w:r>
      <w:r w:rsidR="002A6B90">
        <w:rPr>
          <w:sz w:val="28"/>
        </w:rPr>
        <w:t>в юго-восточном направлении</w:t>
      </w:r>
      <w:r w:rsidR="00F73ED2">
        <w:rPr>
          <w:sz w:val="28"/>
        </w:rPr>
        <w:t>,</w:t>
      </w:r>
      <w:r w:rsidR="002A6B90">
        <w:rPr>
          <w:sz w:val="28"/>
        </w:rPr>
        <w:t xml:space="preserve"> по границе участка захоронения</w:t>
      </w:r>
      <w:r w:rsidR="002A6B90" w:rsidRPr="009967C0">
        <w:rPr>
          <w:sz w:val="28"/>
        </w:rPr>
        <w:t xml:space="preserve"> (</w:t>
      </w:r>
      <w:r w:rsidR="002A6B90" w:rsidRPr="00FC6243">
        <w:rPr>
          <w:sz w:val="28"/>
        </w:rPr>
        <w:t>поворотные точки</w:t>
      </w:r>
      <w:r w:rsidR="002A6B90" w:rsidRPr="009967C0">
        <w:rPr>
          <w:sz w:val="28"/>
        </w:rPr>
        <w:t xml:space="preserve"> 1, 2)</w:t>
      </w:r>
      <w:r w:rsidR="00DE629E">
        <w:rPr>
          <w:sz w:val="28"/>
        </w:rPr>
        <w:t>;</w:t>
      </w:r>
    </w:p>
    <w:p w:rsidR="002A6B90" w:rsidRPr="009967C0" w:rsidRDefault="00DF1193" w:rsidP="00F73ED2">
      <w:pPr>
        <w:ind w:right="282" w:firstLine="567"/>
        <w:jc w:val="both"/>
        <w:rPr>
          <w:sz w:val="28"/>
        </w:rPr>
      </w:pPr>
      <w:r w:rsidRPr="009967C0">
        <w:rPr>
          <w:b/>
          <w:sz w:val="28"/>
        </w:rPr>
        <w:t>ю</w:t>
      </w:r>
      <w:r w:rsidR="002A6B90" w:rsidRPr="009967C0">
        <w:rPr>
          <w:b/>
          <w:sz w:val="28"/>
        </w:rPr>
        <w:t>го-восточная часть:</w:t>
      </w:r>
      <w:r w:rsidR="002A6B90" w:rsidRPr="009967C0">
        <w:rPr>
          <w:sz w:val="28"/>
        </w:rPr>
        <w:t xml:space="preserve"> </w:t>
      </w:r>
      <w:r w:rsidR="002A6B90">
        <w:rPr>
          <w:sz w:val="28"/>
        </w:rPr>
        <w:t>в юго-западном направлении</w:t>
      </w:r>
      <w:r w:rsidR="00F73ED2">
        <w:rPr>
          <w:sz w:val="28"/>
        </w:rPr>
        <w:t>,</w:t>
      </w:r>
      <w:r w:rsidR="002A6B90">
        <w:rPr>
          <w:sz w:val="28"/>
        </w:rPr>
        <w:t xml:space="preserve"> по границе участка захоронения</w:t>
      </w:r>
      <w:r w:rsidR="002A6B90" w:rsidRPr="009967C0">
        <w:rPr>
          <w:sz w:val="28"/>
        </w:rPr>
        <w:t xml:space="preserve"> (</w:t>
      </w:r>
      <w:r w:rsidR="002A6B90" w:rsidRPr="00FC6243">
        <w:rPr>
          <w:sz w:val="28"/>
        </w:rPr>
        <w:t>поворотные точки</w:t>
      </w:r>
      <w:r w:rsidR="002A6B90" w:rsidRPr="009967C0">
        <w:rPr>
          <w:sz w:val="28"/>
        </w:rPr>
        <w:t xml:space="preserve"> 2, 3)</w:t>
      </w:r>
      <w:r w:rsidR="00DE629E">
        <w:rPr>
          <w:sz w:val="28"/>
        </w:rPr>
        <w:t>;</w:t>
      </w:r>
    </w:p>
    <w:p w:rsidR="002A6B90" w:rsidRPr="009967C0" w:rsidRDefault="00DF1193" w:rsidP="00F73ED2">
      <w:pPr>
        <w:ind w:right="282" w:firstLine="567"/>
        <w:jc w:val="both"/>
        <w:rPr>
          <w:sz w:val="28"/>
        </w:rPr>
      </w:pPr>
      <w:r w:rsidRPr="009967C0">
        <w:rPr>
          <w:b/>
          <w:sz w:val="28"/>
        </w:rPr>
        <w:t>ю</w:t>
      </w:r>
      <w:r w:rsidR="002A6B90" w:rsidRPr="009967C0">
        <w:rPr>
          <w:b/>
          <w:sz w:val="28"/>
        </w:rPr>
        <w:t>го-западная часть:</w:t>
      </w:r>
      <w:r w:rsidR="002A6B90" w:rsidRPr="009967C0">
        <w:rPr>
          <w:sz w:val="28"/>
        </w:rPr>
        <w:t xml:space="preserve"> </w:t>
      </w:r>
      <w:r w:rsidR="002A6B90">
        <w:rPr>
          <w:sz w:val="28"/>
        </w:rPr>
        <w:t>в северо-западном направлении</w:t>
      </w:r>
      <w:r w:rsidR="00F73ED2">
        <w:rPr>
          <w:sz w:val="28"/>
        </w:rPr>
        <w:t>,</w:t>
      </w:r>
      <w:r w:rsidR="002A6B90">
        <w:rPr>
          <w:sz w:val="28"/>
        </w:rPr>
        <w:t xml:space="preserve"> по границе участка захоронения</w:t>
      </w:r>
      <w:r w:rsidR="002A6B90" w:rsidRPr="009967C0">
        <w:rPr>
          <w:sz w:val="28"/>
        </w:rPr>
        <w:t xml:space="preserve"> (</w:t>
      </w:r>
      <w:r w:rsidR="002A6B90" w:rsidRPr="00FC6243">
        <w:rPr>
          <w:sz w:val="28"/>
        </w:rPr>
        <w:t>поворотные точки</w:t>
      </w:r>
      <w:r w:rsidR="002A6B90" w:rsidRPr="009967C0">
        <w:rPr>
          <w:sz w:val="28"/>
        </w:rPr>
        <w:t xml:space="preserve"> 3, 4)</w:t>
      </w:r>
      <w:r w:rsidR="00DE629E">
        <w:rPr>
          <w:sz w:val="28"/>
        </w:rPr>
        <w:t>;</w:t>
      </w:r>
    </w:p>
    <w:p w:rsidR="002A6B90" w:rsidRPr="009967C0" w:rsidRDefault="00DF1193" w:rsidP="00F73ED2">
      <w:pPr>
        <w:ind w:right="282" w:firstLine="567"/>
        <w:jc w:val="both"/>
        <w:rPr>
          <w:sz w:val="28"/>
        </w:rPr>
      </w:pPr>
      <w:r w:rsidRPr="009967C0">
        <w:rPr>
          <w:b/>
          <w:sz w:val="28"/>
        </w:rPr>
        <w:t>с</w:t>
      </w:r>
      <w:r w:rsidR="002A6B90" w:rsidRPr="009967C0">
        <w:rPr>
          <w:b/>
          <w:sz w:val="28"/>
        </w:rPr>
        <w:t>еверо-западная часть:</w:t>
      </w:r>
      <w:r w:rsidR="002A6B90" w:rsidRPr="009967C0">
        <w:rPr>
          <w:sz w:val="28"/>
        </w:rPr>
        <w:t xml:space="preserve"> </w:t>
      </w:r>
      <w:r w:rsidR="002A6B90">
        <w:rPr>
          <w:sz w:val="28"/>
        </w:rPr>
        <w:t>в север</w:t>
      </w:r>
      <w:r w:rsidR="00F73ED2">
        <w:rPr>
          <w:sz w:val="28"/>
        </w:rPr>
        <w:t>о-восточном</w:t>
      </w:r>
      <w:r w:rsidR="002A6B90">
        <w:rPr>
          <w:sz w:val="28"/>
        </w:rPr>
        <w:t xml:space="preserve"> направлении по границе участка захоронения</w:t>
      </w:r>
      <w:r w:rsidR="002A6B90" w:rsidRPr="009967C0">
        <w:rPr>
          <w:sz w:val="28"/>
        </w:rPr>
        <w:t xml:space="preserve"> (</w:t>
      </w:r>
      <w:r w:rsidR="002A6B90" w:rsidRPr="00FC6243">
        <w:rPr>
          <w:sz w:val="28"/>
        </w:rPr>
        <w:t>поворотные точки</w:t>
      </w:r>
      <w:r w:rsidR="002A6B90" w:rsidRPr="009967C0">
        <w:rPr>
          <w:sz w:val="28"/>
        </w:rPr>
        <w:t xml:space="preserve"> 4, 1)</w:t>
      </w:r>
      <w:r w:rsidR="00DE629E">
        <w:rPr>
          <w:sz w:val="28"/>
        </w:rPr>
        <w:t>.</w:t>
      </w:r>
    </w:p>
    <w:p w:rsidR="003D2FFC" w:rsidRPr="00932D75" w:rsidRDefault="003D2FFC" w:rsidP="0051214C">
      <w:pPr>
        <w:ind w:right="233" w:firstLine="709"/>
        <w:jc w:val="both"/>
        <w:rPr>
          <w:sz w:val="28"/>
          <w:szCs w:val="28"/>
        </w:rPr>
      </w:pPr>
    </w:p>
    <w:p w:rsidR="002A1748" w:rsidRPr="00932D75" w:rsidRDefault="002A1748" w:rsidP="0051214C">
      <w:pPr>
        <w:ind w:right="233"/>
        <w:jc w:val="center"/>
        <w:rPr>
          <w:rStyle w:val="fontstyle01"/>
          <w:rFonts w:ascii="Times New Roman" w:hAnsi="Times New Roman"/>
          <w:b w:val="0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51214C" w:rsidRPr="00932D75">
        <w:rPr>
          <w:sz w:val="28"/>
          <w:szCs w:val="28"/>
        </w:rPr>
        <w:t>объекта</w:t>
      </w:r>
      <w:r w:rsidR="0051214C" w:rsidRPr="00932D75">
        <w:rPr>
          <w:rFonts w:eastAsiaTheme="minorEastAsia"/>
          <w:sz w:val="28"/>
          <w:szCs w:val="28"/>
        </w:rPr>
        <w:t xml:space="preserve"> культурного наследия регионального значения </w:t>
      </w:r>
      <w:r w:rsidR="0051214C" w:rsidRPr="00932D75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51214C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51214C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51214C" w:rsidRPr="00932D75">
        <w:rPr>
          <w:rStyle w:val="fontstyle21"/>
          <w:rFonts w:ascii="Times New Roman" w:hAnsi="Times New Roman"/>
        </w:rPr>
        <w:t xml:space="preserve"> муниципальный район, с. </w:t>
      </w:r>
      <w:proofErr w:type="spellStart"/>
      <w:r w:rsidR="0051214C" w:rsidRPr="00932D75">
        <w:rPr>
          <w:rStyle w:val="fontstyle21"/>
          <w:rFonts w:ascii="Times New Roman" w:hAnsi="Times New Roman"/>
        </w:rPr>
        <w:t>Черемышево</w:t>
      </w:r>
      <w:proofErr w:type="spellEnd"/>
      <w:r w:rsidR="0051214C" w:rsidRPr="00932D75">
        <w:rPr>
          <w:rStyle w:val="fontstyle21"/>
          <w:rFonts w:ascii="Times New Roman" w:hAnsi="Times New Roman"/>
        </w:rPr>
        <w:t>, кладбище</w:t>
      </w:r>
    </w:p>
    <w:p w:rsidR="002A1748" w:rsidRPr="00932D75" w:rsidRDefault="002A1748" w:rsidP="002A1748">
      <w:pPr>
        <w:ind w:right="233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2A1748" w:rsidRPr="00932D75" w:rsidTr="0001188B">
        <w:tc>
          <w:tcPr>
            <w:tcW w:w="1560" w:type="dxa"/>
            <w:vMerge w:val="restart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Координаты точки в </w:t>
            </w:r>
            <w:r w:rsidR="000A6B4D" w:rsidRPr="00932D75">
              <w:rPr>
                <w:sz w:val="28"/>
                <w:szCs w:val="28"/>
              </w:rPr>
              <w:t>МСК</w:t>
            </w:r>
            <w:r w:rsidRPr="00932D75">
              <w:rPr>
                <w:sz w:val="28"/>
                <w:szCs w:val="28"/>
              </w:rPr>
              <w:t xml:space="preserve"> 16</w:t>
            </w:r>
          </w:p>
        </w:tc>
      </w:tr>
      <w:tr w:rsidR="002A1748" w:rsidRPr="00932D75" w:rsidTr="0001188B">
        <w:tc>
          <w:tcPr>
            <w:tcW w:w="1560" w:type="dxa"/>
            <w:vMerge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2A1748" w:rsidRPr="00932D75" w:rsidRDefault="002A1748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51214C" w:rsidRPr="00932D75" w:rsidTr="001A7D10">
        <w:tc>
          <w:tcPr>
            <w:tcW w:w="1560" w:type="dxa"/>
          </w:tcPr>
          <w:p w:rsidR="0051214C" w:rsidRPr="00932D75" w:rsidRDefault="0051214C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394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481364.80</w:t>
            </w:r>
          </w:p>
        </w:tc>
        <w:tc>
          <w:tcPr>
            <w:tcW w:w="4111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1340358.10</w:t>
            </w:r>
          </w:p>
        </w:tc>
      </w:tr>
      <w:tr w:rsidR="0051214C" w:rsidRPr="00932D75" w:rsidTr="001A7D10">
        <w:tc>
          <w:tcPr>
            <w:tcW w:w="1560" w:type="dxa"/>
          </w:tcPr>
          <w:p w:rsidR="0051214C" w:rsidRPr="00932D75" w:rsidRDefault="0051214C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394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481358.05</w:t>
            </w:r>
          </w:p>
        </w:tc>
        <w:tc>
          <w:tcPr>
            <w:tcW w:w="4111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1340369.73</w:t>
            </w:r>
          </w:p>
        </w:tc>
      </w:tr>
      <w:tr w:rsidR="0051214C" w:rsidRPr="00932D75" w:rsidTr="001A7D10">
        <w:tc>
          <w:tcPr>
            <w:tcW w:w="1560" w:type="dxa"/>
          </w:tcPr>
          <w:p w:rsidR="0051214C" w:rsidRPr="00932D75" w:rsidRDefault="0051214C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394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481349.14</w:t>
            </w:r>
          </w:p>
        </w:tc>
        <w:tc>
          <w:tcPr>
            <w:tcW w:w="4111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1340364.62</w:t>
            </w:r>
          </w:p>
        </w:tc>
      </w:tr>
      <w:tr w:rsidR="0051214C" w:rsidRPr="00932D75" w:rsidTr="001A7D10">
        <w:tc>
          <w:tcPr>
            <w:tcW w:w="1560" w:type="dxa"/>
          </w:tcPr>
          <w:p w:rsidR="0051214C" w:rsidRPr="00932D75" w:rsidRDefault="0051214C" w:rsidP="0051214C">
            <w:pPr>
              <w:ind w:right="233"/>
              <w:jc w:val="center"/>
              <w:rPr>
                <w:sz w:val="28"/>
                <w:szCs w:val="28"/>
                <w:lang w:val="en-US"/>
              </w:rPr>
            </w:pPr>
            <w:r w:rsidRPr="00932D7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94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481355.65</w:t>
            </w:r>
          </w:p>
        </w:tc>
        <w:tc>
          <w:tcPr>
            <w:tcW w:w="4111" w:type="dxa"/>
          </w:tcPr>
          <w:p w:rsidR="0051214C" w:rsidRPr="00932D75" w:rsidRDefault="0051214C" w:rsidP="0051214C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1340353.11</w:t>
            </w:r>
          </w:p>
        </w:tc>
      </w:tr>
    </w:tbl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3D2FFC" w:rsidRPr="00932D75" w:rsidRDefault="003D2FFC" w:rsidP="00A86681">
      <w:pPr>
        <w:ind w:right="233"/>
        <w:jc w:val="center"/>
        <w:rPr>
          <w:sz w:val="28"/>
          <w:szCs w:val="28"/>
        </w:rPr>
      </w:pPr>
    </w:p>
    <w:p w:rsidR="002A1748" w:rsidRPr="00932D75" w:rsidRDefault="002A1748" w:rsidP="00A86681">
      <w:pPr>
        <w:ind w:right="233"/>
        <w:jc w:val="center"/>
        <w:rPr>
          <w:sz w:val="28"/>
          <w:szCs w:val="28"/>
        </w:rPr>
      </w:pPr>
    </w:p>
    <w:p w:rsidR="002A1748" w:rsidRPr="00932D75" w:rsidRDefault="002A1748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1A5FCD" w:rsidRPr="00932D75" w:rsidRDefault="001A5FCD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 xml:space="preserve">3. Карта (схема) </w:t>
      </w:r>
      <w:r w:rsidRPr="00932D75">
        <w:rPr>
          <w:sz w:val="28"/>
          <w:szCs w:val="28"/>
        </w:rPr>
        <w:t xml:space="preserve">границ территории </w:t>
      </w:r>
      <w:r w:rsidR="009D6A09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9D6A09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9D6A09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9D6A09" w:rsidRPr="00932D75">
        <w:rPr>
          <w:rStyle w:val="fontstyle21"/>
          <w:rFonts w:ascii="Times New Roman" w:hAnsi="Times New Roman"/>
        </w:rPr>
        <w:t xml:space="preserve"> муниципальный район, с. Ленино–</w:t>
      </w:r>
      <w:proofErr w:type="spellStart"/>
      <w:r w:rsidR="009D6A09" w:rsidRPr="00932D75">
        <w:rPr>
          <w:rStyle w:val="fontstyle21"/>
          <w:rFonts w:ascii="Times New Roman" w:hAnsi="Times New Roman"/>
        </w:rPr>
        <w:t>Кокушкино</w:t>
      </w:r>
      <w:proofErr w:type="spellEnd"/>
      <w:r w:rsidR="009D6A09" w:rsidRPr="00932D75">
        <w:rPr>
          <w:rStyle w:val="fontstyle21"/>
          <w:rFonts w:ascii="Times New Roman" w:hAnsi="Times New Roman"/>
        </w:rPr>
        <w:t>, ул. Центральная, д. 30</w:t>
      </w:r>
    </w:p>
    <w:p w:rsidR="001626D5" w:rsidRPr="00932D75" w:rsidRDefault="001626D5" w:rsidP="001626D5">
      <w:pPr>
        <w:ind w:right="233"/>
        <w:jc w:val="center"/>
        <w:rPr>
          <w:sz w:val="28"/>
          <w:szCs w:val="28"/>
        </w:rPr>
      </w:pPr>
    </w:p>
    <w:p w:rsidR="001626D5" w:rsidRPr="00932D75" w:rsidRDefault="009D6A09" w:rsidP="001626D5">
      <w:pPr>
        <w:ind w:right="233"/>
        <w:jc w:val="center"/>
        <w:rPr>
          <w:sz w:val="28"/>
          <w:szCs w:val="28"/>
        </w:rPr>
      </w:pPr>
      <w:r w:rsidRPr="00932D75">
        <w:rPr>
          <w:noProof/>
          <w:sz w:val="28"/>
          <w:szCs w:val="28"/>
        </w:rPr>
        <w:drawing>
          <wp:inline distT="0" distB="0" distL="0" distR="0">
            <wp:extent cx="6419850" cy="6477000"/>
            <wp:effectExtent l="0" t="0" r="0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lum/>
                      <a:alphaModFix/>
                    </a:blip>
                    <a:srcRect t="15813" b="12838"/>
                    <a:stretch>
                      <a:fillRect/>
                    </a:stretch>
                  </pic:blipFill>
                  <pic:spPr>
                    <a:xfrm>
                      <a:off x="0" y="0"/>
                      <a:ext cx="6420223" cy="64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154334" w:rsidRPr="00932D75" w:rsidRDefault="00154334" w:rsidP="001626D5">
      <w:pPr>
        <w:ind w:right="233" w:firstLine="709"/>
        <w:jc w:val="both"/>
        <w:rPr>
          <w:b/>
          <w:bCs/>
          <w:color w:val="000000"/>
          <w:sz w:val="28"/>
          <w:szCs w:val="28"/>
        </w:rPr>
      </w:pPr>
    </w:p>
    <w:p w:rsidR="00FA68DB" w:rsidRPr="00932D75" w:rsidRDefault="00FA68DB">
      <w:pPr>
        <w:spacing w:after="160" w:line="259" w:lineRule="auto"/>
        <w:rPr>
          <w:b/>
          <w:bCs/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br w:type="page"/>
      </w:r>
    </w:p>
    <w:p w:rsidR="001626D5" w:rsidRPr="00932D75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9D6A09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9D6A09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9D6A09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9D6A09" w:rsidRPr="00932D75">
        <w:rPr>
          <w:rStyle w:val="fontstyle21"/>
          <w:rFonts w:ascii="Times New Roman" w:hAnsi="Times New Roman"/>
        </w:rPr>
        <w:t xml:space="preserve"> муниципальный район, с. Ленино–</w:t>
      </w:r>
      <w:proofErr w:type="spellStart"/>
      <w:r w:rsidR="009D6A09" w:rsidRPr="00932D75">
        <w:rPr>
          <w:rStyle w:val="fontstyle21"/>
          <w:rFonts w:ascii="Times New Roman" w:hAnsi="Times New Roman"/>
        </w:rPr>
        <w:t>Кокушкино</w:t>
      </w:r>
      <w:proofErr w:type="spellEnd"/>
      <w:r w:rsidR="009D6A09" w:rsidRPr="00932D75">
        <w:rPr>
          <w:rStyle w:val="fontstyle21"/>
          <w:rFonts w:ascii="Times New Roman" w:hAnsi="Times New Roman"/>
        </w:rPr>
        <w:t>, ул. Центральная, д. 30</w:t>
      </w:r>
      <w:r w:rsidRPr="00932D75">
        <w:rPr>
          <w:color w:val="000000"/>
          <w:sz w:val="28"/>
          <w:szCs w:val="28"/>
        </w:rPr>
        <w:t>.</w:t>
      </w:r>
    </w:p>
    <w:p w:rsidR="001626D5" w:rsidRPr="00932D75" w:rsidRDefault="001626D5" w:rsidP="001626D5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9D6A09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9D6A09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9D6A09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9D6A09" w:rsidRPr="00932D75">
        <w:rPr>
          <w:rStyle w:val="fontstyle21"/>
          <w:rFonts w:ascii="Times New Roman" w:hAnsi="Times New Roman"/>
        </w:rPr>
        <w:t xml:space="preserve"> муниципальный район, с. Ленино–</w:t>
      </w:r>
      <w:proofErr w:type="spellStart"/>
      <w:r w:rsidR="009D6A09" w:rsidRPr="00932D75">
        <w:rPr>
          <w:rStyle w:val="fontstyle21"/>
          <w:rFonts w:ascii="Times New Roman" w:hAnsi="Times New Roman"/>
        </w:rPr>
        <w:t>Кокушкино</w:t>
      </w:r>
      <w:proofErr w:type="spellEnd"/>
      <w:r w:rsidR="009D6A09" w:rsidRPr="00932D75">
        <w:rPr>
          <w:rStyle w:val="fontstyle21"/>
          <w:rFonts w:ascii="Times New Roman" w:hAnsi="Times New Roman"/>
        </w:rPr>
        <w:t>, ул. Центральная, д. 30</w:t>
      </w:r>
      <w:r w:rsidR="00FC65CD" w:rsidRPr="00932D75">
        <w:rPr>
          <w:color w:val="000000"/>
          <w:sz w:val="28"/>
          <w:szCs w:val="28"/>
        </w:rPr>
        <w:t>,</w:t>
      </w:r>
      <w:r w:rsidRPr="00932D75">
        <w:rPr>
          <w:color w:val="000000"/>
          <w:sz w:val="28"/>
          <w:szCs w:val="28"/>
        </w:rPr>
        <w:t xml:space="preserve"> проходят: </w:t>
      </w:r>
    </w:p>
    <w:p w:rsidR="002A6B90" w:rsidRPr="00695EF2" w:rsidRDefault="002A6B90" w:rsidP="00F73ED2">
      <w:pPr>
        <w:ind w:right="282" w:firstLine="708"/>
        <w:jc w:val="both"/>
        <w:rPr>
          <w:sz w:val="28"/>
        </w:rPr>
      </w:pPr>
      <w:r w:rsidRPr="00695EF2">
        <w:rPr>
          <w:b/>
          <w:sz w:val="28"/>
        </w:rPr>
        <w:t xml:space="preserve">северная часть: </w:t>
      </w:r>
      <w:r>
        <w:rPr>
          <w:sz w:val="28"/>
        </w:rPr>
        <w:t>в восточном направлении, параллельно стене северного фасада Дома-музея</w:t>
      </w:r>
      <w:r w:rsidRPr="00695EF2">
        <w:rPr>
          <w:sz w:val="28"/>
        </w:rPr>
        <w:t xml:space="preserve"> (</w:t>
      </w:r>
      <w:r w:rsidRPr="006A7CC4">
        <w:rPr>
          <w:sz w:val="28"/>
        </w:rPr>
        <w:t>поворотные точки</w:t>
      </w:r>
      <w:r w:rsidRPr="00695EF2">
        <w:rPr>
          <w:sz w:val="28"/>
        </w:rPr>
        <w:t xml:space="preserve"> 1, 2)</w:t>
      </w:r>
      <w:r w:rsidR="00DE629E">
        <w:rPr>
          <w:sz w:val="28"/>
        </w:rPr>
        <w:t>;</w:t>
      </w:r>
    </w:p>
    <w:p w:rsidR="002A6B90" w:rsidRPr="00695EF2" w:rsidRDefault="002A6B90" w:rsidP="00F73ED2">
      <w:pPr>
        <w:ind w:right="282" w:firstLine="708"/>
        <w:jc w:val="both"/>
        <w:rPr>
          <w:sz w:val="28"/>
        </w:rPr>
      </w:pPr>
      <w:r w:rsidRPr="00695EF2">
        <w:rPr>
          <w:b/>
          <w:sz w:val="28"/>
        </w:rPr>
        <w:t>восточная часть:</w:t>
      </w:r>
      <w:r w:rsidRPr="00695EF2">
        <w:rPr>
          <w:sz w:val="28"/>
        </w:rPr>
        <w:t xml:space="preserve"> </w:t>
      </w:r>
      <w:r>
        <w:rPr>
          <w:sz w:val="28"/>
        </w:rPr>
        <w:t>в южном направлении, параллельно стене восточного фасада Флигеля</w:t>
      </w:r>
      <w:r w:rsidRPr="00695EF2">
        <w:rPr>
          <w:sz w:val="28"/>
        </w:rPr>
        <w:t xml:space="preserve"> (</w:t>
      </w:r>
      <w:r w:rsidRPr="006A7CC4">
        <w:rPr>
          <w:sz w:val="28"/>
        </w:rPr>
        <w:t>поворотные точки</w:t>
      </w:r>
      <w:r w:rsidRPr="00695EF2">
        <w:rPr>
          <w:sz w:val="28"/>
        </w:rPr>
        <w:t xml:space="preserve"> 2, 3)</w:t>
      </w:r>
      <w:r w:rsidR="00DE629E">
        <w:rPr>
          <w:sz w:val="28"/>
        </w:rPr>
        <w:t>;</w:t>
      </w:r>
    </w:p>
    <w:p w:rsidR="002A6B90" w:rsidRPr="00695EF2" w:rsidRDefault="002A6B90" w:rsidP="00F73ED2">
      <w:pPr>
        <w:ind w:right="282" w:firstLine="708"/>
        <w:jc w:val="both"/>
        <w:rPr>
          <w:sz w:val="28"/>
        </w:rPr>
      </w:pPr>
      <w:r w:rsidRPr="00695EF2">
        <w:rPr>
          <w:b/>
          <w:sz w:val="28"/>
        </w:rPr>
        <w:t>южная часть:</w:t>
      </w:r>
      <w:r w:rsidRPr="00695EF2">
        <w:rPr>
          <w:sz w:val="28"/>
        </w:rPr>
        <w:t xml:space="preserve"> </w:t>
      </w:r>
      <w:r>
        <w:rPr>
          <w:sz w:val="28"/>
        </w:rPr>
        <w:t>в западном направлении, параллельно стене южного фасада Флигеля</w:t>
      </w:r>
      <w:r w:rsidRPr="00695EF2">
        <w:rPr>
          <w:sz w:val="28"/>
        </w:rPr>
        <w:t xml:space="preserve"> (</w:t>
      </w:r>
      <w:r w:rsidRPr="006A7CC4">
        <w:rPr>
          <w:sz w:val="28"/>
        </w:rPr>
        <w:t>поворотные точки</w:t>
      </w:r>
      <w:r w:rsidRPr="00695EF2">
        <w:rPr>
          <w:sz w:val="28"/>
        </w:rPr>
        <w:t xml:space="preserve"> 3, 4)</w:t>
      </w:r>
      <w:r w:rsidR="00DE629E">
        <w:rPr>
          <w:sz w:val="28"/>
        </w:rPr>
        <w:t>;</w:t>
      </w:r>
    </w:p>
    <w:p w:rsidR="002A6B90" w:rsidRPr="00695EF2" w:rsidRDefault="002A6B90" w:rsidP="00F73ED2">
      <w:pPr>
        <w:ind w:right="282" w:firstLine="708"/>
        <w:jc w:val="both"/>
        <w:rPr>
          <w:sz w:val="28"/>
        </w:rPr>
      </w:pPr>
      <w:r w:rsidRPr="00695EF2">
        <w:rPr>
          <w:b/>
          <w:sz w:val="28"/>
        </w:rPr>
        <w:t>западная часть:</w:t>
      </w:r>
      <w:r w:rsidRPr="00695EF2">
        <w:rPr>
          <w:sz w:val="28"/>
        </w:rPr>
        <w:t xml:space="preserve"> </w:t>
      </w:r>
      <w:r>
        <w:rPr>
          <w:sz w:val="28"/>
        </w:rPr>
        <w:t>в северном направлении, параллельно стене западного фасада Дома-музея (</w:t>
      </w:r>
      <w:r w:rsidRPr="006A7CC4">
        <w:rPr>
          <w:sz w:val="28"/>
        </w:rPr>
        <w:t>поворотные точки</w:t>
      </w:r>
      <w:r w:rsidRPr="00695EF2">
        <w:rPr>
          <w:sz w:val="28"/>
        </w:rPr>
        <w:t xml:space="preserve"> 4, 1)</w:t>
      </w:r>
      <w:r w:rsidR="00DE629E">
        <w:rPr>
          <w:sz w:val="28"/>
        </w:rPr>
        <w:t>.</w:t>
      </w:r>
    </w:p>
    <w:p w:rsidR="00932D75" w:rsidRPr="00932D75" w:rsidRDefault="00932D75" w:rsidP="009D6A09">
      <w:pPr>
        <w:ind w:right="233" w:firstLine="709"/>
        <w:jc w:val="both"/>
        <w:rPr>
          <w:color w:val="000000"/>
          <w:sz w:val="28"/>
          <w:szCs w:val="28"/>
        </w:rPr>
      </w:pPr>
    </w:p>
    <w:p w:rsidR="00366E6A" w:rsidRDefault="00154334" w:rsidP="009D6A09">
      <w:pPr>
        <w:ind w:right="233"/>
        <w:jc w:val="center"/>
        <w:rPr>
          <w:rStyle w:val="fontstyle2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9D6A09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9D6A09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9D6A09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9D6A09" w:rsidRPr="00932D75">
        <w:rPr>
          <w:rStyle w:val="fontstyle21"/>
          <w:rFonts w:ascii="Times New Roman" w:hAnsi="Times New Roman"/>
        </w:rPr>
        <w:t xml:space="preserve"> муниципальный район, </w:t>
      </w:r>
      <w:r w:rsidR="00932D75">
        <w:rPr>
          <w:rStyle w:val="fontstyle21"/>
          <w:rFonts w:ascii="Times New Roman" w:hAnsi="Times New Roman"/>
        </w:rPr>
        <w:br/>
      </w:r>
      <w:r w:rsidR="009D6A09" w:rsidRPr="00932D75">
        <w:rPr>
          <w:rStyle w:val="fontstyle21"/>
          <w:rFonts w:ascii="Times New Roman" w:hAnsi="Times New Roman"/>
        </w:rPr>
        <w:t>с. Ленино–</w:t>
      </w:r>
      <w:proofErr w:type="spellStart"/>
      <w:r w:rsidR="009D6A09" w:rsidRPr="00932D75">
        <w:rPr>
          <w:rStyle w:val="fontstyle21"/>
          <w:rFonts w:ascii="Times New Roman" w:hAnsi="Times New Roman"/>
        </w:rPr>
        <w:t>Кокушкино</w:t>
      </w:r>
      <w:proofErr w:type="spellEnd"/>
      <w:r w:rsidR="009D6A09" w:rsidRPr="00932D75">
        <w:rPr>
          <w:rStyle w:val="fontstyle21"/>
          <w:rFonts w:ascii="Times New Roman" w:hAnsi="Times New Roman"/>
        </w:rPr>
        <w:t>, ул. Центральная, д. 30</w:t>
      </w:r>
    </w:p>
    <w:p w:rsidR="00932D75" w:rsidRPr="00932D75" w:rsidRDefault="00932D75" w:rsidP="009D6A09">
      <w:pPr>
        <w:ind w:right="233"/>
        <w:jc w:val="center"/>
        <w:rPr>
          <w:rStyle w:val="fontstyle01"/>
          <w:rFonts w:ascii="Times New Roman" w:hAnsi="Times New Roman"/>
          <w:b w:val="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394"/>
        <w:gridCol w:w="3760"/>
      </w:tblGrid>
      <w:tr w:rsidR="00366E6A" w:rsidRPr="00932D75" w:rsidTr="001A7D10">
        <w:trPr>
          <w:trHeight w:val="449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6E6A" w:rsidRPr="00932D75" w:rsidRDefault="00366E6A" w:rsidP="001A7D10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A" w:rsidRPr="00932D75" w:rsidRDefault="00366E6A" w:rsidP="001A7D10">
            <w:pPr>
              <w:jc w:val="center"/>
              <w:rPr>
                <w:color w:val="000000"/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366E6A" w:rsidRPr="00932D75" w:rsidTr="001A7D10">
        <w:trPr>
          <w:trHeight w:val="206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E6A" w:rsidRPr="00932D75" w:rsidRDefault="00366E6A" w:rsidP="001A7D10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A" w:rsidRPr="00932D75" w:rsidRDefault="00366E6A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6E6A" w:rsidRPr="00932D75" w:rsidRDefault="00366E6A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color w:val="000000"/>
                <w:sz w:val="28"/>
                <w:szCs w:val="28"/>
              </w:rPr>
              <w:t>Y</w:t>
            </w:r>
          </w:p>
        </w:tc>
      </w:tr>
      <w:tr w:rsidR="001A7D10" w:rsidRPr="00932D75" w:rsidTr="001A7D10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479762.54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1342216.97</w:t>
            </w:r>
          </w:p>
        </w:tc>
      </w:tr>
      <w:tr w:rsidR="001A7D10" w:rsidRPr="00932D75" w:rsidTr="001A7D10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479756.17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1342279.71</w:t>
            </w:r>
          </w:p>
        </w:tc>
      </w:tr>
      <w:tr w:rsidR="001A7D10" w:rsidRPr="00932D75" w:rsidTr="001A7D10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479709.43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1342277.40</w:t>
            </w:r>
          </w:p>
        </w:tc>
      </w:tr>
      <w:tr w:rsidR="001A7D10" w:rsidRPr="00932D75" w:rsidTr="001A7D10">
        <w:trPr>
          <w:trHeight w:val="44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479714.74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D10" w:rsidRPr="00932D75" w:rsidRDefault="001A7D10" w:rsidP="001A7D10">
            <w:pPr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1342211.83</w:t>
            </w:r>
          </w:p>
        </w:tc>
      </w:tr>
    </w:tbl>
    <w:p w:rsidR="00154334" w:rsidRPr="00932D75" w:rsidRDefault="00366E6A" w:rsidP="00366E6A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/>
      </w:r>
    </w:p>
    <w:p w:rsidR="00154334" w:rsidRPr="00932D75" w:rsidRDefault="00154334" w:rsidP="00154334">
      <w:pPr>
        <w:ind w:right="233"/>
        <w:jc w:val="center"/>
        <w:rPr>
          <w:sz w:val="28"/>
          <w:szCs w:val="28"/>
        </w:rPr>
      </w:pPr>
    </w:p>
    <w:p w:rsidR="00154334" w:rsidRPr="00932D75" w:rsidRDefault="00154334" w:rsidP="00154334">
      <w:pPr>
        <w:ind w:right="233"/>
        <w:jc w:val="center"/>
        <w:rPr>
          <w:sz w:val="28"/>
          <w:szCs w:val="28"/>
        </w:rPr>
      </w:pPr>
    </w:p>
    <w:p w:rsidR="00154334" w:rsidRPr="00932D75" w:rsidRDefault="00154334" w:rsidP="001626D5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631333" w:rsidRPr="00932D75" w:rsidRDefault="00B0289D" w:rsidP="007D4671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>4</w:t>
      </w:r>
      <w:r w:rsidR="002A1748" w:rsidRPr="00932D75">
        <w:rPr>
          <w:b/>
          <w:sz w:val="28"/>
          <w:szCs w:val="28"/>
        </w:rPr>
        <w:t xml:space="preserve">. Карта (схема) </w:t>
      </w:r>
      <w:r w:rsidR="002A1748" w:rsidRPr="00932D75">
        <w:rPr>
          <w:sz w:val="28"/>
          <w:szCs w:val="28"/>
        </w:rPr>
        <w:t xml:space="preserve">границ территории </w:t>
      </w:r>
      <w:r w:rsidR="004E44BD" w:rsidRPr="00932D75">
        <w:rPr>
          <w:rFonts w:eastAsia="Segoe UI"/>
          <w:sz w:val="28"/>
          <w:szCs w:val="28"/>
        </w:rPr>
        <w:t>объекта культурного наследия регионального значения 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="004E44BD" w:rsidRPr="00932D75">
        <w:rPr>
          <w:rFonts w:eastAsia="Segoe UI"/>
          <w:sz w:val="28"/>
          <w:szCs w:val="28"/>
        </w:rPr>
        <w:t xml:space="preserve"> по адресу: Республика Татарстан, </w:t>
      </w:r>
      <w:proofErr w:type="spellStart"/>
      <w:r w:rsidR="004E44BD" w:rsidRPr="00932D75">
        <w:rPr>
          <w:rFonts w:eastAsia="Segoe UI"/>
          <w:sz w:val="28"/>
          <w:szCs w:val="28"/>
        </w:rPr>
        <w:t>Пестречинский</w:t>
      </w:r>
      <w:proofErr w:type="spellEnd"/>
      <w:r w:rsidR="004E44BD" w:rsidRPr="00932D75">
        <w:rPr>
          <w:rFonts w:eastAsia="Segoe UI"/>
          <w:sz w:val="28"/>
          <w:szCs w:val="28"/>
        </w:rPr>
        <w:t xml:space="preserve"> муниципальный район, </w:t>
      </w:r>
      <w:r w:rsidR="00932D75">
        <w:rPr>
          <w:rFonts w:eastAsia="Segoe UI"/>
          <w:sz w:val="28"/>
          <w:szCs w:val="28"/>
        </w:rPr>
        <w:br/>
      </w:r>
      <w:r w:rsidR="004E44BD" w:rsidRPr="00932D75">
        <w:rPr>
          <w:rFonts w:eastAsia="Segoe UI"/>
          <w:sz w:val="28"/>
          <w:szCs w:val="28"/>
        </w:rPr>
        <w:t xml:space="preserve">с. </w:t>
      </w:r>
      <w:proofErr w:type="spellStart"/>
      <w:r w:rsidR="004E44BD" w:rsidRPr="00932D75">
        <w:rPr>
          <w:rFonts w:eastAsia="Segoe UI"/>
          <w:sz w:val="28"/>
          <w:szCs w:val="28"/>
        </w:rPr>
        <w:t>Пестрецы</w:t>
      </w:r>
      <w:proofErr w:type="spellEnd"/>
      <w:r w:rsidR="004E44BD" w:rsidRPr="00932D75">
        <w:rPr>
          <w:rFonts w:eastAsia="Segoe UI"/>
          <w:sz w:val="28"/>
          <w:szCs w:val="28"/>
        </w:rPr>
        <w:t>, ул. Советская, д. 8</w:t>
      </w:r>
    </w:p>
    <w:p w:rsidR="00631333" w:rsidRPr="00932D75" w:rsidRDefault="00631333" w:rsidP="007D4671">
      <w:pPr>
        <w:ind w:right="233" w:firstLine="709"/>
        <w:jc w:val="both"/>
        <w:rPr>
          <w:color w:val="000000"/>
          <w:sz w:val="28"/>
          <w:szCs w:val="28"/>
        </w:rPr>
      </w:pPr>
    </w:p>
    <w:p w:rsidR="002A1748" w:rsidRPr="00932D75" w:rsidRDefault="001A7D10" w:rsidP="00631333">
      <w:pPr>
        <w:ind w:right="233"/>
        <w:jc w:val="center"/>
        <w:rPr>
          <w:sz w:val="28"/>
          <w:szCs w:val="28"/>
        </w:rPr>
      </w:pPr>
      <w:r w:rsidRPr="00932D75">
        <w:rPr>
          <w:noProof/>
          <w:sz w:val="28"/>
          <w:szCs w:val="28"/>
        </w:rPr>
        <w:drawing>
          <wp:inline distT="0" distB="0" distL="0" distR="0">
            <wp:extent cx="5962650" cy="7696200"/>
            <wp:effectExtent l="0" t="0" r="0" b="0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3032" cy="76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333" w:rsidRPr="00932D75" w:rsidRDefault="00631333" w:rsidP="00A86681">
      <w:pPr>
        <w:ind w:right="233"/>
        <w:jc w:val="center"/>
        <w:rPr>
          <w:sz w:val="28"/>
          <w:szCs w:val="28"/>
        </w:rPr>
      </w:pPr>
    </w:p>
    <w:p w:rsidR="00FA68DB" w:rsidRPr="00932D75" w:rsidRDefault="00FA68DB">
      <w:pPr>
        <w:spacing w:after="160" w:line="259" w:lineRule="auto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631333" w:rsidRPr="00932D75" w:rsidRDefault="007D4671" w:rsidP="007D4671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4E44BD" w:rsidRPr="00932D75">
        <w:rPr>
          <w:rFonts w:eastAsia="Segoe UI"/>
          <w:sz w:val="28"/>
          <w:szCs w:val="28"/>
        </w:rPr>
        <w:t>объекта культурного наследия регионального значения 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="004E44BD" w:rsidRPr="00932D75">
        <w:rPr>
          <w:rFonts w:eastAsia="Segoe UI"/>
          <w:sz w:val="28"/>
          <w:szCs w:val="28"/>
        </w:rPr>
        <w:t xml:space="preserve"> по адресу: Республика Татарстан, </w:t>
      </w:r>
      <w:proofErr w:type="spellStart"/>
      <w:r w:rsidR="004E44BD" w:rsidRPr="00932D75">
        <w:rPr>
          <w:rFonts w:eastAsia="Segoe UI"/>
          <w:sz w:val="28"/>
          <w:szCs w:val="28"/>
        </w:rPr>
        <w:t>Пестречинский</w:t>
      </w:r>
      <w:proofErr w:type="spellEnd"/>
      <w:r w:rsidR="004E44BD" w:rsidRPr="00932D75">
        <w:rPr>
          <w:rFonts w:eastAsia="Segoe UI"/>
          <w:sz w:val="28"/>
          <w:szCs w:val="28"/>
        </w:rPr>
        <w:t xml:space="preserve"> муниципальный район, с. </w:t>
      </w:r>
      <w:proofErr w:type="spellStart"/>
      <w:r w:rsidR="004E44BD" w:rsidRPr="00932D75">
        <w:rPr>
          <w:rFonts w:eastAsia="Segoe UI"/>
          <w:sz w:val="28"/>
          <w:szCs w:val="28"/>
        </w:rPr>
        <w:t>Пестрецы</w:t>
      </w:r>
      <w:proofErr w:type="spellEnd"/>
      <w:r w:rsidR="004E44BD" w:rsidRPr="00932D75">
        <w:rPr>
          <w:rFonts w:eastAsia="Segoe UI"/>
          <w:sz w:val="28"/>
          <w:szCs w:val="28"/>
        </w:rPr>
        <w:t>, ул. Советская, д. 8</w:t>
      </w:r>
      <w:r w:rsidR="00631333" w:rsidRPr="00932D75">
        <w:rPr>
          <w:color w:val="000000"/>
          <w:sz w:val="28"/>
          <w:szCs w:val="28"/>
        </w:rPr>
        <w:t>.</w:t>
      </w:r>
    </w:p>
    <w:p w:rsidR="001626D5" w:rsidRPr="00932D75" w:rsidRDefault="00631333" w:rsidP="007D4671">
      <w:pPr>
        <w:ind w:right="233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4E44BD" w:rsidRPr="00932D75">
        <w:rPr>
          <w:rFonts w:eastAsia="Segoe UI"/>
          <w:sz w:val="28"/>
          <w:szCs w:val="28"/>
        </w:rPr>
        <w:t>объекта культурного наследия регионального значения 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="004E44BD" w:rsidRPr="00932D75">
        <w:rPr>
          <w:rFonts w:eastAsia="Segoe UI"/>
          <w:sz w:val="28"/>
          <w:szCs w:val="28"/>
        </w:rPr>
        <w:t xml:space="preserve"> по адресу: Республика Татарстан, </w:t>
      </w:r>
      <w:proofErr w:type="spellStart"/>
      <w:r w:rsidR="004E44BD" w:rsidRPr="00932D75">
        <w:rPr>
          <w:rFonts w:eastAsia="Segoe UI"/>
          <w:sz w:val="28"/>
          <w:szCs w:val="28"/>
        </w:rPr>
        <w:t>Пестречинский</w:t>
      </w:r>
      <w:proofErr w:type="spellEnd"/>
      <w:r w:rsidR="004E44BD" w:rsidRPr="00932D75">
        <w:rPr>
          <w:rFonts w:eastAsia="Segoe UI"/>
          <w:sz w:val="28"/>
          <w:szCs w:val="28"/>
        </w:rPr>
        <w:t xml:space="preserve"> муниципальный район, с. </w:t>
      </w:r>
      <w:proofErr w:type="spellStart"/>
      <w:r w:rsidR="004E44BD" w:rsidRPr="00932D75">
        <w:rPr>
          <w:rFonts w:eastAsia="Segoe UI"/>
          <w:sz w:val="28"/>
          <w:szCs w:val="28"/>
        </w:rPr>
        <w:t>Пестрецы</w:t>
      </w:r>
      <w:proofErr w:type="spellEnd"/>
      <w:r w:rsidR="004E44BD" w:rsidRPr="00932D75">
        <w:rPr>
          <w:rFonts w:eastAsia="Segoe UI"/>
          <w:sz w:val="28"/>
          <w:szCs w:val="28"/>
        </w:rPr>
        <w:t xml:space="preserve">, </w:t>
      </w:r>
      <w:r w:rsidR="00B375AC">
        <w:rPr>
          <w:rFonts w:eastAsia="Segoe UI"/>
          <w:sz w:val="28"/>
          <w:szCs w:val="28"/>
        </w:rPr>
        <w:br/>
      </w:r>
      <w:r w:rsidR="004E44BD" w:rsidRPr="00932D75">
        <w:rPr>
          <w:rFonts w:eastAsia="Segoe UI"/>
          <w:sz w:val="28"/>
          <w:szCs w:val="28"/>
        </w:rPr>
        <w:t>ул. Советская, д. 8</w:t>
      </w:r>
      <w:r w:rsidR="00935B18" w:rsidRPr="00932D75">
        <w:rPr>
          <w:color w:val="000000"/>
          <w:sz w:val="28"/>
          <w:szCs w:val="28"/>
        </w:rPr>
        <w:t>,</w:t>
      </w:r>
      <w:r w:rsidRPr="00932D75">
        <w:rPr>
          <w:color w:val="000000"/>
          <w:sz w:val="28"/>
          <w:szCs w:val="28"/>
        </w:rPr>
        <w:t xml:space="preserve"> проходят:</w:t>
      </w:r>
      <w:r w:rsidR="001626D5" w:rsidRPr="00932D75">
        <w:rPr>
          <w:color w:val="000000"/>
          <w:sz w:val="28"/>
          <w:szCs w:val="28"/>
        </w:rPr>
        <w:t xml:space="preserve"> </w:t>
      </w:r>
    </w:p>
    <w:p w:rsidR="002A6B90" w:rsidRPr="00B91436" w:rsidRDefault="00EB741F" w:rsidP="00EB741F">
      <w:pPr>
        <w:suppressAutoHyphens/>
        <w:ind w:right="282" w:firstLine="708"/>
        <w:jc w:val="both"/>
        <w:rPr>
          <w:sz w:val="28"/>
          <w:lang w:eastAsia="ar-SA"/>
        </w:rPr>
      </w:pPr>
      <w:r w:rsidRPr="00B91436">
        <w:rPr>
          <w:b/>
          <w:sz w:val="28"/>
          <w:lang w:eastAsia="ar-SA"/>
        </w:rPr>
        <w:t>с</w:t>
      </w:r>
      <w:r w:rsidR="002A6B90" w:rsidRPr="00B91436">
        <w:rPr>
          <w:b/>
          <w:sz w:val="28"/>
          <w:lang w:eastAsia="ar-SA"/>
        </w:rPr>
        <w:t xml:space="preserve">еверо-западная часть: </w:t>
      </w:r>
      <w:r w:rsidR="002A6B90">
        <w:rPr>
          <w:sz w:val="28"/>
          <w:lang w:eastAsia="ar-SA"/>
        </w:rPr>
        <w:t>в северно-восточном направлении от ул. Почтовая</w:t>
      </w:r>
      <w:r w:rsidR="002A6B90" w:rsidRPr="00B91436">
        <w:rPr>
          <w:sz w:val="28"/>
          <w:lang w:eastAsia="ar-SA"/>
        </w:rPr>
        <w:t xml:space="preserve"> (</w:t>
      </w:r>
      <w:r w:rsidR="002A6B90" w:rsidRPr="008D5B38">
        <w:rPr>
          <w:sz w:val="28"/>
          <w:lang w:eastAsia="ar-SA"/>
        </w:rPr>
        <w:t>поворотные точки</w:t>
      </w:r>
      <w:r w:rsidR="002A6B90" w:rsidRPr="00B91436">
        <w:rPr>
          <w:sz w:val="28"/>
          <w:lang w:eastAsia="ar-SA"/>
        </w:rPr>
        <w:t xml:space="preserve"> 1, 2)</w:t>
      </w:r>
      <w:r w:rsidR="00DE629E">
        <w:rPr>
          <w:sz w:val="28"/>
          <w:lang w:eastAsia="ar-SA"/>
        </w:rPr>
        <w:t>;</w:t>
      </w:r>
    </w:p>
    <w:p w:rsidR="002A6B90" w:rsidRPr="00B91436" w:rsidRDefault="00EB741F" w:rsidP="00EB741F">
      <w:pPr>
        <w:suppressAutoHyphens/>
        <w:ind w:right="282" w:firstLine="708"/>
        <w:jc w:val="both"/>
        <w:rPr>
          <w:sz w:val="28"/>
          <w:lang w:eastAsia="ar-SA"/>
        </w:rPr>
      </w:pPr>
      <w:r w:rsidRPr="00B91436">
        <w:rPr>
          <w:b/>
          <w:sz w:val="28"/>
          <w:lang w:eastAsia="ar-SA"/>
        </w:rPr>
        <w:t>с</w:t>
      </w:r>
      <w:r w:rsidR="002A6B90" w:rsidRPr="00B91436">
        <w:rPr>
          <w:b/>
          <w:sz w:val="28"/>
          <w:lang w:eastAsia="ar-SA"/>
        </w:rPr>
        <w:t>еверо-восточная часть:</w:t>
      </w:r>
      <w:r w:rsidR="002A6B90" w:rsidRPr="00B91436">
        <w:rPr>
          <w:sz w:val="28"/>
          <w:lang w:eastAsia="ar-SA"/>
        </w:rPr>
        <w:t xml:space="preserve"> </w:t>
      </w:r>
      <w:r w:rsidR="002A6B90">
        <w:rPr>
          <w:sz w:val="28"/>
          <w:lang w:eastAsia="ar-SA"/>
        </w:rPr>
        <w:t xml:space="preserve">в юго-восточном </w:t>
      </w:r>
      <w:r w:rsidR="008376EF">
        <w:rPr>
          <w:sz w:val="28"/>
          <w:lang w:eastAsia="ar-SA"/>
        </w:rPr>
        <w:t>направлении</w:t>
      </w:r>
      <w:r>
        <w:rPr>
          <w:sz w:val="28"/>
          <w:lang w:eastAsia="ar-SA"/>
        </w:rPr>
        <w:t>,</w:t>
      </w:r>
      <w:r w:rsidR="002A6B90">
        <w:rPr>
          <w:sz w:val="28"/>
          <w:lang w:eastAsia="ar-SA"/>
        </w:rPr>
        <w:t xml:space="preserve"> параллельно стене восточного фасада здания краеведческого музея</w:t>
      </w:r>
      <w:r w:rsidR="002A6B90" w:rsidRPr="00B91436">
        <w:rPr>
          <w:sz w:val="28"/>
          <w:lang w:eastAsia="ar-SA"/>
        </w:rPr>
        <w:t xml:space="preserve"> (</w:t>
      </w:r>
      <w:r w:rsidR="002A6B90" w:rsidRPr="008D5B38">
        <w:rPr>
          <w:sz w:val="28"/>
          <w:lang w:eastAsia="ar-SA"/>
        </w:rPr>
        <w:t>поворотные</w:t>
      </w:r>
      <w:r>
        <w:rPr>
          <w:sz w:val="28"/>
          <w:lang w:eastAsia="ar-SA"/>
        </w:rPr>
        <w:t xml:space="preserve"> </w:t>
      </w:r>
      <w:r w:rsidR="002A6B90" w:rsidRPr="008D5B38">
        <w:rPr>
          <w:sz w:val="28"/>
          <w:lang w:eastAsia="ar-SA"/>
        </w:rPr>
        <w:t>точки</w:t>
      </w:r>
      <w:r w:rsidR="002A6B90" w:rsidRPr="00B91436">
        <w:rPr>
          <w:sz w:val="28"/>
          <w:lang w:eastAsia="ar-SA"/>
        </w:rPr>
        <w:t xml:space="preserve"> 2, 3)</w:t>
      </w:r>
      <w:r w:rsidR="00DE629E">
        <w:rPr>
          <w:sz w:val="28"/>
          <w:lang w:eastAsia="ar-SA"/>
        </w:rPr>
        <w:t>;</w:t>
      </w:r>
    </w:p>
    <w:p w:rsidR="00EB741F" w:rsidRDefault="00EB741F" w:rsidP="00EB741F">
      <w:pPr>
        <w:suppressAutoHyphens/>
        <w:ind w:right="282" w:firstLine="708"/>
        <w:jc w:val="both"/>
        <w:rPr>
          <w:sz w:val="28"/>
          <w:lang w:eastAsia="ar-SA"/>
        </w:rPr>
      </w:pPr>
      <w:r w:rsidRPr="00B91436">
        <w:rPr>
          <w:b/>
          <w:sz w:val="28"/>
          <w:lang w:eastAsia="ar-SA"/>
        </w:rPr>
        <w:t>ю</w:t>
      </w:r>
      <w:r w:rsidR="002A6B90" w:rsidRPr="00B91436">
        <w:rPr>
          <w:b/>
          <w:sz w:val="28"/>
          <w:lang w:eastAsia="ar-SA"/>
        </w:rPr>
        <w:t>го-восточная часть:</w:t>
      </w:r>
      <w:r w:rsidR="002A6B90" w:rsidRPr="00B91436">
        <w:rPr>
          <w:sz w:val="28"/>
          <w:lang w:eastAsia="ar-SA"/>
        </w:rPr>
        <w:t xml:space="preserve"> </w:t>
      </w:r>
      <w:r w:rsidR="002A6B90">
        <w:rPr>
          <w:sz w:val="28"/>
          <w:lang w:eastAsia="ar-SA"/>
        </w:rPr>
        <w:t>в юго-</w:t>
      </w:r>
      <w:r>
        <w:rPr>
          <w:sz w:val="28"/>
          <w:lang w:eastAsia="ar-SA"/>
        </w:rPr>
        <w:t>запад</w:t>
      </w:r>
      <w:r w:rsidR="002A6B90">
        <w:rPr>
          <w:sz w:val="28"/>
          <w:lang w:eastAsia="ar-SA"/>
        </w:rPr>
        <w:t>ном направлении до ул. Почтовая</w:t>
      </w:r>
      <w:r w:rsidR="002A6B90" w:rsidRPr="00B91436">
        <w:rPr>
          <w:sz w:val="28"/>
          <w:lang w:eastAsia="ar-SA"/>
        </w:rPr>
        <w:t xml:space="preserve"> (</w:t>
      </w:r>
      <w:r w:rsidR="002A6B90" w:rsidRPr="008D5B38">
        <w:rPr>
          <w:sz w:val="28"/>
          <w:lang w:eastAsia="ar-SA"/>
        </w:rPr>
        <w:t>поворотные точки</w:t>
      </w:r>
      <w:r w:rsidR="002A6B90" w:rsidRPr="00B91436">
        <w:rPr>
          <w:sz w:val="28"/>
          <w:lang w:eastAsia="ar-SA"/>
        </w:rPr>
        <w:t xml:space="preserve"> 3, 4)</w:t>
      </w:r>
      <w:r w:rsidR="00DE629E">
        <w:rPr>
          <w:sz w:val="28"/>
          <w:lang w:eastAsia="ar-SA"/>
        </w:rPr>
        <w:t>;</w:t>
      </w:r>
    </w:p>
    <w:p w:rsidR="002A6B90" w:rsidRPr="00B91436" w:rsidRDefault="00EB741F" w:rsidP="00EB741F">
      <w:pPr>
        <w:suppressAutoHyphens/>
        <w:ind w:right="282" w:firstLine="708"/>
        <w:jc w:val="both"/>
        <w:rPr>
          <w:sz w:val="28"/>
          <w:lang w:eastAsia="ar-SA"/>
        </w:rPr>
      </w:pPr>
      <w:r w:rsidRPr="00B91436">
        <w:rPr>
          <w:b/>
          <w:sz w:val="28"/>
          <w:lang w:eastAsia="ar-SA"/>
        </w:rPr>
        <w:t>ю</w:t>
      </w:r>
      <w:r w:rsidR="002A6B90" w:rsidRPr="00B91436">
        <w:rPr>
          <w:b/>
          <w:sz w:val="28"/>
          <w:lang w:eastAsia="ar-SA"/>
        </w:rPr>
        <w:t>го-западная часть:</w:t>
      </w:r>
      <w:r w:rsidR="002A6B90" w:rsidRPr="00B91436">
        <w:rPr>
          <w:sz w:val="28"/>
          <w:lang w:eastAsia="ar-SA"/>
        </w:rPr>
        <w:t xml:space="preserve"> </w:t>
      </w:r>
      <w:r w:rsidR="002A6B90">
        <w:rPr>
          <w:sz w:val="28"/>
          <w:lang w:eastAsia="ar-SA"/>
        </w:rPr>
        <w:t xml:space="preserve">в северно-западном </w:t>
      </w:r>
      <w:r w:rsidR="008376EF">
        <w:rPr>
          <w:sz w:val="28"/>
          <w:lang w:eastAsia="ar-SA"/>
        </w:rPr>
        <w:t>направлении</w:t>
      </w:r>
      <w:r w:rsidR="002A6B90">
        <w:rPr>
          <w:sz w:val="28"/>
          <w:lang w:eastAsia="ar-SA"/>
        </w:rPr>
        <w:t xml:space="preserve">, вдоль ул. Почтовая по границе </w:t>
      </w:r>
      <w:r>
        <w:rPr>
          <w:sz w:val="28"/>
          <w:lang w:eastAsia="ar-SA"/>
        </w:rPr>
        <w:t>участка</w:t>
      </w:r>
      <w:r w:rsidR="002A6B90" w:rsidRPr="00B91436">
        <w:rPr>
          <w:sz w:val="28"/>
          <w:lang w:eastAsia="ar-SA"/>
        </w:rPr>
        <w:t xml:space="preserve"> (</w:t>
      </w:r>
      <w:r w:rsidR="002A6B90" w:rsidRPr="008D5B38">
        <w:rPr>
          <w:sz w:val="28"/>
          <w:lang w:eastAsia="ar-SA"/>
        </w:rPr>
        <w:t>поворотные точки</w:t>
      </w:r>
      <w:r w:rsidR="002A6B90" w:rsidRPr="00B91436">
        <w:rPr>
          <w:sz w:val="28"/>
          <w:lang w:eastAsia="ar-SA"/>
        </w:rPr>
        <w:t xml:space="preserve"> 4, 5, 1)</w:t>
      </w:r>
      <w:r w:rsidR="00DE629E">
        <w:rPr>
          <w:sz w:val="28"/>
          <w:lang w:eastAsia="ar-SA"/>
        </w:rPr>
        <w:t>.</w:t>
      </w:r>
    </w:p>
    <w:p w:rsidR="002A1748" w:rsidRPr="00932D75" w:rsidRDefault="002A1748" w:rsidP="00E17277">
      <w:pPr>
        <w:ind w:right="233" w:firstLine="709"/>
        <w:jc w:val="both"/>
        <w:rPr>
          <w:color w:val="000000"/>
          <w:sz w:val="28"/>
          <w:szCs w:val="28"/>
        </w:rPr>
      </w:pPr>
    </w:p>
    <w:p w:rsidR="00E17277" w:rsidRPr="00932D75" w:rsidRDefault="00E17277" w:rsidP="00E17277">
      <w:pPr>
        <w:ind w:right="233" w:firstLine="709"/>
        <w:jc w:val="both"/>
        <w:rPr>
          <w:sz w:val="28"/>
          <w:szCs w:val="28"/>
        </w:rPr>
      </w:pPr>
    </w:p>
    <w:p w:rsidR="007D4671" w:rsidRPr="00932D75" w:rsidRDefault="007D4671" w:rsidP="007D4671">
      <w:pPr>
        <w:ind w:right="233" w:firstLine="709"/>
        <w:jc w:val="center"/>
        <w:rPr>
          <w:sz w:val="28"/>
          <w:szCs w:val="28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  <w:r w:rsidRPr="00932D75">
        <w:rPr>
          <w:b/>
          <w:bCs/>
          <w:color w:val="000000"/>
          <w:sz w:val="28"/>
          <w:szCs w:val="28"/>
        </w:rPr>
        <w:br/>
      </w:r>
      <w:r w:rsidR="004823AB" w:rsidRPr="00932D75">
        <w:rPr>
          <w:sz w:val="28"/>
          <w:szCs w:val="28"/>
        </w:rPr>
        <w:t>границ территории</w:t>
      </w:r>
      <w:r w:rsidR="004823AB" w:rsidRPr="00932D75">
        <w:rPr>
          <w:rStyle w:val="fontstyle01"/>
          <w:rFonts w:ascii="Times New Roman" w:hAnsi="Times New Roman"/>
          <w:b w:val="0"/>
        </w:rPr>
        <w:t xml:space="preserve"> </w:t>
      </w:r>
      <w:r w:rsidR="004E44BD" w:rsidRPr="00932D75">
        <w:rPr>
          <w:rFonts w:eastAsia="Segoe UI"/>
          <w:sz w:val="28"/>
          <w:szCs w:val="28"/>
        </w:rPr>
        <w:t>объекта культурного наследия регионального значения 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="004E44BD" w:rsidRPr="00932D75">
        <w:rPr>
          <w:rFonts w:eastAsia="Segoe UI"/>
          <w:sz w:val="28"/>
          <w:szCs w:val="28"/>
        </w:rPr>
        <w:t xml:space="preserve"> по адресу: Республика Татарстан, </w:t>
      </w:r>
      <w:proofErr w:type="spellStart"/>
      <w:r w:rsidR="004E44BD" w:rsidRPr="00932D75">
        <w:rPr>
          <w:rFonts w:eastAsia="Segoe UI"/>
          <w:sz w:val="28"/>
          <w:szCs w:val="28"/>
        </w:rPr>
        <w:t>Пестречинский</w:t>
      </w:r>
      <w:proofErr w:type="spellEnd"/>
      <w:r w:rsidR="004E44BD" w:rsidRPr="00932D75">
        <w:rPr>
          <w:rFonts w:eastAsia="Segoe UI"/>
          <w:sz w:val="28"/>
          <w:szCs w:val="28"/>
        </w:rPr>
        <w:t xml:space="preserve"> муниципальный район, с. </w:t>
      </w:r>
      <w:proofErr w:type="spellStart"/>
      <w:r w:rsidR="004E44BD" w:rsidRPr="00932D75">
        <w:rPr>
          <w:rFonts w:eastAsia="Segoe UI"/>
          <w:sz w:val="28"/>
          <w:szCs w:val="28"/>
        </w:rPr>
        <w:t>Пестрецы</w:t>
      </w:r>
      <w:proofErr w:type="spellEnd"/>
      <w:r w:rsidR="004E44BD" w:rsidRPr="00932D75">
        <w:rPr>
          <w:rFonts w:eastAsia="Segoe UI"/>
          <w:sz w:val="28"/>
          <w:szCs w:val="28"/>
        </w:rPr>
        <w:t xml:space="preserve">, </w:t>
      </w:r>
      <w:r w:rsidR="00B375AC">
        <w:rPr>
          <w:rFonts w:eastAsia="Segoe UI"/>
          <w:sz w:val="28"/>
          <w:szCs w:val="28"/>
        </w:rPr>
        <w:br/>
      </w:r>
      <w:r w:rsidR="004E44BD" w:rsidRPr="00932D75">
        <w:rPr>
          <w:rFonts w:eastAsia="Segoe UI"/>
          <w:sz w:val="28"/>
          <w:szCs w:val="28"/>
        </w:rPr>
        <w:t>ул. Советская, д. 8</w:t>
      </w:r>
    </w:p>
    <w:p w:rsidR="002A1748" w:rsidRPr="00932D75" w:rsidRDefault="002A1748" w:rsidP="00A86681">
      <w:pPr>
        <w:ind w:right="233"/>
        <w:jc w:val="center"/>
        <w:rPr>
          <w:rStyle w:val="fontstyle01"/>
          <w:rFonts w:ascii="Times New Roman" w:hAnsi="Times New Roman"/>
          <w:b w:val="0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7D4671" w:rsidRPr="00932D75" w:rsidTr="0001188B">
        <w:tc>
          <w:tcPr>
            <w:tcW w:w="1560" w:type="dxa"/>
            <w:vMerge w:val="restart"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 xml:space="preserve">Координаты точки в </w:t>
            </w:r>
            <w:r w:rsidR="000A6B4D" w:rsidRPr="00932D75">
              <w:rPr>
                <w:sz w:val="28"/>
                <w:szCs w:val="28"/>
              </w:rPr>
              <w:t>МСК</w:t>
            </w:r>
            <w:r w:rsidRPr="00932D75">
              <w:rPr>
                <w:sz w:val="28"/>
                <w:szCs w:val="28"/>
              </w:rPr>
              <w:t xml:space="preserve"> 16</w:t>
            </w:r>
          </w:p>
        </w:tc>
      </w:tr>
      <w:tr w:rsidR="007D4671" w:rsidRPr="00932D75" w:rsidTr="0001188B">
        <w:tc>
          <w:tcPr>
            <w:tcW w:w="1560" w:type="dxa"/>
            <w:vMerge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7D4671" w:rsidRPr="00932D75" w:rsidRDefault="007D4671" w:rsidP="0001188B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471469.52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1339011.87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471476.69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1339037.06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471450.35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1339046.46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471441.08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1339021.63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471465.82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1339012.43</w:t>
            </w:r>
          </w:p>
        </w:tc>
      </w:tr>
    </w:tbl>
    <w:p w:rsidR="007D4671" w:rsidRPr="00932D75" w:rsidRDefault="007D4671" w:rsidP="00A86681">
      <w:pPr>
        <w:ind w:right="233"/>
        <w:jc w:val="center"/>
        <w:rPr>
          <w:sz w:val="28"/>
          <w:szCs w:val="28"/>
        </w:rPr>
      </w:pPr>
    </w:p>
    <w:p w:rsidR="00016888" w:rsidRPr="00932D75" w:rsidRDefault="00016888" w:rsidP="00A86681">
      <w:pPr>
        <w:ind w:right="233"/>
        <w:jc w:val="center"/>
        <w:rPr>
          <w:sz w:val="28"/>
          <w:szCs w:val="28"/>
        </w:rPr>
      </w:pPr>
    </w:p>
    <w:p w:rsidR="00016888" w:rsidRPr="00932D75" w:rsidRDefault="00016888" w:rsidP="00A86681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C65CD" w:rsidRDefault="00215160" w:rsidP="00FC65CD">
      <w:pPr>
        <w:ind w:right="-1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lastRenderedPageBreak/>
        <w:t>5</w:t>
      </w:r>
      <w:r w:rsidR="00FC65CD" w:rsidRPr="00932D75">
        <w:rPr>
          <w:b/>
          <w:sz w:val="28"/>
          <w:szCs w:val="28"/>
        </w:rPr>
        <w:t xml:space="preserve">. Карта (схема) </w:t>
      </w:r>
      <w:r w:rsidR="00FC65CD" w:rsidRPr="00932D75">
        <w:rPr>
          <w:sz w:val="28"/>
          <w:szCs w:val="28"/>
        </w:rPr>
        <w:t xml:space="preserve">границ территории </w:t>
      </w:r>
      <w:r w:rsidR="00E17277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E17277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E17277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E17277" w:rsidRPr="00932D75">
        <w:rPr>
          <w:rStyle w:val="fontstyle21"/>
          <w:rFonts w:ascii="Times New Roman" w:hAnsi="Times New Roman"/>
        </w:rPr>
        <w:t xml:space="preserve"> муниципальный район, с. Шали, ул. Кызыл </w:t>
      </w:r>
      <w:proofErr w:type="spellStart"/>
      <w:r w:rsidR="00E17277" w:rsidRPr="00932D75">
        <w:rPr>
          <w:rStyle w:val="fontstyle21"/>
          <w:rFonts w:ascii="Times New Roman" w:hAnsi="Times New Roman"/>
        </w:rPr>
        <w:t>йолдыз</w:t>
      </w:r>
      <w:proofErr w:type="spellEnd"/>
      <w:r w:rsidR="00E17277" w:rsidRPr="00932D75">
        <w:rPr>
          <w:rStyle w:val="fontstyle21"/>
          <w:rFonts w:ascii="Times New Roman" w:hAnsi="Times New Roman"/>
        </w:rPr>
        <w:t xml:space="preserve"> </w:t>
      </w:r>
      <w:r w:rsidR="00B375AC">
        <w:rPr>
          <w:rStyle w:val="fontstyle21"/>
          <w:rFonts w:ascii="Times New Roman" w:hAnsi="Times New Roman"/>
        </w:rPr>
        <w:br/>
      </w:r>
      <w:r w:rsidR="00E17277" w:rsidRPr="00932D75">
        <w:rPr>
          <w:rStyle w:val="fontstyle21"/>
          <w:rFonts w:ascii="Times New Roman" w:hAnsi="Times New Roman"/>
        </w:rPr>
        <w:t>(ул. Красной Звезды), д. 26</w:t>
      </w:r>
      <w:r w:rsidR="00FC65CD" w:rsidRPr="00932D75">
        <w:rPr>
          <w:sz w:val="28"/>
          <w:szCs w:val="28"/>
        </w:rPr>
        <w:t xml:space="preserve"> </w:t>
      </w:r>
    </w:p>
    <w:p w:rsidR="00DE629E" w:rsidRDefault="00DE629E" w:rsidP="00FC65CD">
      <w:pPr>
        <w:ind w:right="-1" w:firstLine="709"/>
        <w:jc w:val="both"/>
        <w:rPr>
          <w:sz w:val="28"/>
          <w:szCs w:val="28"/>
        </w:rPr>
      </w:pPr>
    </w:p>
    <w:p w:rsidR="00DE629E" w:rsidRPr="00932D75" w:rsidRDefault="00DE629E" w:rsidP="00FC65CD">
      <w:pPr>
        <w:ind w:right="-1" w:firstLine="709"/>
        <w:jc w:val="both"/>
        <w:rPr>
          <w:sz w:val="28"/>
          <w:szCs w:val="28"/>
        </w:rPr>
      </w:pPr>
    </w:p>
    <w:p w:rsidR="00FC65CD" w:rsidRPr="00932D75" w:rsidRDefault="00DE629E" w:rsidP="00FC65CD">
      <w:pPr>
        <w:ind w:right="-1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7" type="#_x0000_t75" style="width:503.25pt;height:417.75pt">
            <v:imagedata r:id="rId13" o:title="Шали"/>
          </v:shape>
        </w:pict>
      </w:r>
    </w:p>
    <w:p w:rsidR="00FC65CD" w:rsidRPr="00932D75" w:rsidRDefault="00FC65CD" w:rsidP="00CD51F2">
      <w:pPr>
        <w:ind w:right="-1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FC65CD" w:rsidRPr="00932D75" w:rsidRDefault="00FC65CD" w:rsidP="00FC65CD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 w:rsidR="00E17277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E17277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E17277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E17277" w:rsidRPr="00932D75">
        <w:rPr>
          <w:rStyle w:val="fontstyle21"/>
          <w:rFonts w:ascii="Times New Roman" w:hAnsi="Times New Roman"/>
        </w:rPr>
        <w:t xml:space="preserve"> муниципальный район, с. Шали, ул. Кызыл </w:t>
      </w:r>
      <w:proofErr w:type="spellStart"/>
      <w:r w:rsidR="00E17277" w:rsidRPr="00932D75">
        <w:rPr>
          <w:rStyle w:val="fontstyle21"/>
          <w:rFonts w:ascii="Times New Roman" w:hAnsi="Times New Roman"/>
        </w:rPr>
        <w:t>йолдыз</w:t>
      </w:r>
      <w:proofErr w:type="spellEnd"/>
      <w:r w:rsidR="00E17277" w:rsidRPr="00932D75">
        <w:rPr>
          <w:rStyle w:val="fontstyle21"/>
          <w:rFonts w:ascii="Times New Roman" w:hAnsi="Times New Roman"/>
        </w:rPr>
        <w:t xml:space="preserve"> (ул. Красной Звезды), д. 26</w:t>
      </w:r>
      <w:r w:rsidRPr="00932D75">
        <w:rPr>
          <w:sz w:val="28"/>
          <w:szCs w:val="28"/>
        </w:rPr>
        <w:t>.</w:t>
      </w:r>
    </w:p>
    <w:p w:rsidR="00FC65CD" w:rsidRPr="00932D75" w:rsidRDefault="00FC65CD" w:rsidP="00FC65CD">
      <w:pPr>
        <w:ind w:right="-1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 w:rsidR="00E17277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E17277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E17277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E17277" w:rsidRPr="00932D75">
        <w:rPr>
          <w:rStyle w:val="fontstyle21"/>
          <w:rFonts w:ascii="Times New Roman" w:hAnsi="Times New Roman"/>
        </w:rPr>
        <w:t xml:space="preserve"> муниципальный район, с. Шали, ул. Кызыл </w:t>
      </w:r>
      <w:proofErr w:type="spellStart"/>
      <w:r w:rsidR="00E17277" w:rsidRPr="00932D75">
        <w:rPr>
          <w:rStyle w:val="fontstyle21"/>
          <w:rFonts w:ascii="Times New Roman" w:hAnsi="Times New Roman"/>
        </w:rPr>
        <w:t>йолдыз</w:t>
      </w:r>
      <w:proofErr w:type="spellEnd"/>
      <w:r w:rsidR="00E17277" w:rsidRPr="00932D75">
        <w:rPr>
          <w:rStyle w:val="fontstyle21"/>
          <w:rFonts w:ascii="Times New Roman" w:hAnsi="Times New Roman"/>
        </w:rPr>
        <w:t xml:space="preserve"> (ул. Красной Звезды), д. 26</w:t>
      </w:r>
      <w:r w:rsidRPr="00932D75">
        <w:rPr>
          <w:sz w:val="28"/>
          <w:szCs w:val="28"/>
        </w:rPr>
        <w:t xml:space="preserve">, </w:t>
      </w:r>
      <w:r w:rsidRPr="00932D75">
        <w:rPr>
          <w:color w:val="000000"/>
          <w:sz w:val="28"/>
          <w:szCs w:val="28"/>
        </w:rPr>
        <w:t xml:space="preserve">проходят: </w:t>
      </w:r>
    </w:p>
    <w:p w:rsidR="00E17277" w:rsidRPr="00932D75" w:rsidRDefault="00E17277" w:rsidP="003C6F7D">
      <w:pPr>
        <w:ind w:right="140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t>Северо-восточная часть</w:t>
      </w:r>
      <w:r w:rsidRPr="00932D75">
        <w:rPr>
          <w:color w:val="000000"/>
          <w:sz w:val="28"/>
          <w:szCs w:val="28"/>
        </w:rPr>
        <w:t xml:space="preserve">: </w:t>
      </w:r>
      <w:r w:rsidR="00444EE0">
        <w:rPr>
          <w:color w:val="000000"/>
          <w:sz w:val="28"/>
          <w:szCs w:val="28"/>
        </w:rPr>
        <w:t xml:space="preserve">в юго-восточном направлении, вдоль ул. </w:t>
      </w:r>
      <w:r w:rsidR="003C6F7D" w:rsidRPr="00932D75">
        <w:rPr>
          <w:rStyle w:val="fontstyle21"/>
          <w:rFonts w:ascii="Times New Roman" w:hAnsi="Times New Roman"/>
        </w:rPr>
        <w:t xml:space="preserve">Кызыл </w:t>
      </w:r>
      <w:proofErr w:type="spellStart"/>
      <w:r w:rsidR="003C6F7D" w:rsidRPr="00932D75">
        <w:rPr>
          <w:rStyle w:val="fontstyle21"/>
          <w:rFonts w:ascii="Times New Roman" w:hAnsi="Times New Roman"/>
        </w:rPr>
        <w:t>йолдыз</w:t>
      </w:r>
      <w:proofErr w:type="spellEnd"/>
      <w:r w:rsidR="00444EE0">
        <w:rPr>
          <w:color w:val="000000"/>
          <w:sz w:val="28"/>
          <w:szCs w:val="28"/>
        </w:rPr>
        <w:t>, по границе участка</w:t>
      </w:r>
      <w:r w:rsidR="00F15A8F">
        <w:rPr>
          <w:color w:val="000000"/>
          <w:sz w:val="28"/>
          <w:szCs w:val="28"/>
        </w:rPr>
        <w:t xml:space="preserve"> </w:t>
      </w:r>
      <w:r w:rsidR="00F15A8F" w:rsidRPr="00F15A8F">
        <w:rPr>
          <w:color w:val="000000"/>
          <w:sz w:val="28"/>
          <w:szCs w:val="28"/>
        </w:rPr>
        <w:t>(поворотные точки</w:t>
      </w:r>
      <w:r w:rsidR="00F15A8F">
        <w:rPr>
          <w:color w:val="000000"/>
          <w:sz w:val="28"/>
          <w:szCs w:val="28"/>
        </w:rPr>
        <w:t xml:space="preserve"> 1,2)</w:t>
      </w:r>
      <w:r w:rsidR="00B375AC">
        <w:rPr>
          <w:color w:val="000000"/>
          <w:sz w:val="28"/>
          <w:szCs w:val="28"/>
        </w:rPr>
        <w:t>;</w:t>
      </w:r>
    </w:p>
    <w:p w:rsidR="00E17277" w:rsidRPr="00932D75" w:rsidRDefault="00E17277" w:rsidP="003C6F7D">
      <w:pPr>
        <w:ind w:right="140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t>Юго-восточная часть</w:t>
      </w:r>
      <w:r w:rsidRPr="00932D75">
        <w:rPr>
          <w:color w:val="000000"/>
          <w:sz w:val="28"/>
          <w:szCs w:val="28"/>
        </w:rPr>
        <w:t xml:space="preserve">: </w:t>
      </w:r>
      <w:r w:rsidR="00444EE0">
        <w:rPr>
          <w:color w:val="000000"/>
          <w:sz w:val="28"/>
          <w:szCs w:val="28"/>
        </w:rPr>
        <w:t xml:space="preserve">в </w:t>
      </w:r>
      <w:r w:rsidR="003C6F7D">
        <w:rPr>
          <w:color w:val="000000"/>
          <w:sz w:val="28"/>
          <w:szCs w:val="28"/>
        </w:rPr>
        <w:t>юж</w:t>
      </w:r>
      <w:r w:rsidR="00444EE0">
        <w:rPr>
          <w:color w:val="000000"/>
          <w:sz w:val="28"/>
          <w:szCs w:val="28"/>
        </w:rPr>
        <w:t>ном направлении</w:t>
      </w:r>
      <w:r w:rsidR="003C6F7D">
        <w:rPr>
          <w:color w:val="000000"/>
          <w:sz w:val="28"/>
          <w:szCs w:val="28"/>
        </w:rPr>
        <w:t>,</w:t>
      </w:r>
      <w:r w:rsidR="00444EE0">
        <w:rPr>
          <w:color w:val="000000"/>
          <w:sz w:val="28"/>
          <w:szCs w:val="28"/>
        </w:rPr>
        <w:t xml:space="preserve"> от ул. </w:t>
      </w:r>
      <w:r w:rsidR="003C6F7D" w:rsidRPr="00932D75">
        <w:rPr>
          <w:rStyle w:val="fontstyle21"/>
          <w:rFonts w:ascii="Times New Roman" w:hAnsi="Times New Roman"/>
        </w:rPr>
        <w:t xml:space="preserve">Кызыл </w:t>
      </w:r>
      <w:proofErr w:type="spellStart"/>
      <w:r w:rsidR="003C6F7D" w:rsidRPr="00932D75">
        <w:rPr>
          <w:rStyle w:val="fontstyle21"/>
          <w:rFonts w:ascii="Times New Roman" w:hAnsi="Times New Roman"/>
        </w:rPr>
        <w:t>йолдыз</w:t>
      </w:r>
      <w:proofErr w:type="spellEnd"/>
      <w:r w:rsidR="003C6F7D">
        <w:rPr>
          <w:color w:val="000000"/>
          <w:sz w:val="28"/>
          <w:szCs w:val="28"/>
        </w:rPr>
        <w:t xml:space="preserve"> </w:t>
      </w:r>
      <w:r w:rsidR="00444EE0">
        <w:rPr>
          <w:color w:val="000000"/>
          <w:sz w:val="28"/>
          <w:szCs w:val="28"/>
        </w:rPr>
        <w:t xml:space="preserve">по границе </w:t>
      </w:r>
      <w:r w:rsidR="003C6F7D">
        <w:rPr>
          <w:color w:val="000000"/>
          <w:sz w:val="28"/>
          <w:szCs w:val="28"/>
        </w:rPr>
        <w:t>участка</w:t>
      </w:r>
      <w:r w:rsidR="00444EE0">
        <w:rPr>
          <w:color w:val="000000"/>
          <w:sz w:val="28"/>
          <w:szCs w:val="28"/>
        </w:rPr>
        <w:t>, вдоль восточного фасада здания</w:t>
      </w:r>
      <w:r w:rsidRPr="00932D75">
        <w:rPr>
          <w:color w:val="000000"/>
          <w:sz w:val="28"/>
          <w:szCs w:val="28"/>
        </w:rPr>
        <w:t xml:space="preserve"> </w:t>
      </w:r>
      <w:r w:rsidR="003C6F7D">
        <w:rPr>
          <w:color w:val="000000"/>
          <w:sz w:val="28"/>
          <w:szCs w:val="28"/>
        </w:rPr>
        <w:t xml:space="preserve">мечети </w:t>
      </w:r>
      <w:r w:rsidRPr="00932D75">
        <w:rPr>
          <w:color w:val="000000"/>
          <w:sz w:val="28"/>
          <w:szCs w:val="28"/>
        </w:rPr>
        <w:t>(</w:t>
      </w:r>
      <w:r w:rsidR="00444EE0" w:rsidRPr="00444EE0">
        <w:rPr>
          <w:color w:val="000000"/>
          <w:sz w:val="28"/>
          <w:szCs w:val="28"/>
        </w:rPr>
        <w:t xml:space="preserve">поворотные </w:t>
      </w:r>
      <w:r w:rsidRPr="00932D75">
        <w:rPr>
          <w:color w:val="000000"/>
          <w:sz w:val="28"/>
          <w:szCs w:val="28"/>
        </w:rPr>
        <w:t>точки 2,</w:t>
      </w:r>
      <w:r w:rsidR="00B375AC">
        <w:rPr>
          <w:color w:val="000000"/>
          <w:sz w:val="28"/>
          <w:szCs w:val="28"/>
        </w:rPr>
        <w:t xml:space="preserve"> </w:t>
      </w:r>
      <w:r w:rsidRPr="00932D75">
        <w:rPr>
          <w:color w:val="000000"/>
          <w:sz w:val="28"/>
          <w:szCs w:val="28"/>
        </w:rPr>
        <w:t>3,</w:t>
      </w:r>
      <w:r w:rsidR="00B375AC">
        <w:rPr>
          <w:color w:val="000000"/>
          <w:sz w:val="28"/>
          <w:szCs w:val="28"/>
        </w:rPr>
        <w:t xml:space="preserve"> </w:t>
      </w:r>
      <w:r w:rsidRPr="00932D75">
        <w:rPr>
          <w:color w:val="000000"/>
          <w:sz w:val="28"/>
          <w:szCs w:val="28"/>
        </w:rPr>
        <w:t>4,</w:t>
      </w:r>
      <w:r w:rsidR="00B375AC">
        <w:rPr>
          <w:color w:val="000000"/>
          <w:sz w:val="28"/>
          <w:szCs w:val="28"/>
        </w:rPr>
        <w:t xml:space="preserve"> </w:t>
      </w:r>
      <w:r w:rsidRPr="00932D75">
        <w:rPr>
          <w:color w:val="000000"/>
          <w:sz w:val="28"/>
          <w:szCs w:val="28"/>
        </w:rPr>
        <w:t>5)</w:t>
      </w:r>
      <w:r w:rsidR="00B375AC">
        <w:rPr>
          <w:color w:val="000000"/>
          <w:sz w:val="28"/>
          <w:szCs w:val="28"/>
        </w:rPr>
        <w:t>;</w:t>
      </w:r>
    </w:p>
    <w:p w:rsidR="00E17277" w:rsidRPr="00932D75" w:rsidRDefault="00E17277" w:rsidP="003C6F7D">
      <w:pPr>
        <w:ind w:right="140" w:firstLine="709"/>
        <w:jc w:val="both"/>
        <w:rPr>
          <w:color w:val="000000"/>
          <w:sz w:val="28"/>
          <w:szCs w:val="28"/>
        </w:rPr>
      </w:pPr>
      <w:r w:rsidRPr="00932D75">
        <w:rPr>
          <w:b/>
          <w:bCs/>
          <w:color w:val="000000"/>
          <w:sz w:val="28"/>
          <w:szCs w:val="28"/>
        </w:rPr>
        <w:t>Юго-западная часть</w:t>
      </w:r>
      <w:r w:rsidRPr="00932D75">
        <w:rPr>
          <w:color w:val="000000"/>
          <w:sz w:val="28"/>
          <w:szCs w:val="28"/>
        </w:rPr>
        <w:t xml:space="preserve">: </w:t>
      </w:r>
      <w:r w:rsidR="00F15A8F">
        <w:rPr>
          <w:color w:val="000000"/>
          <w:sz w:val="28"/>
          <w:szCs w:val="28"/>
        </w:rPr>
        <w:t>в северо-западном направлении</w:t>
      </w:r>
      <w:r w:rsidR="003C6F7D">
        <w:rPr>
          <w:color w:val="000000"/>
          <w:sz w:val="28"/>
          <w:szCs w:val="28"/>
        </w:rPr>
        <w:t>,</w:t>
      </w:r>
      <w:r w:rsidR="00F15A8F">
        <w:rPr>
          <w:color w:val="000000"/>
          <w:sz w:val="28"/>
          <w:szCs w:val="28"/>
        </w:rPr>
        <w:t xml:space="preserve"> по внутриквартальной границе участка</w:t>
      </w:r>
      <w:r w:rsidRPr="00932D75">
        <w:rPr>
          <w:color w:val="000000"/>
          <w:sz w:val="28"/>
          <w:szCs w:val="28"/>
        </w:rPr>
        <w:t xml:space="preserve"> (</w:t>
      </w:r>
      <w:r w:rsidR="00F15A8F">
        <w:rPr>
          <w:color w:val="000000"/>
          <w:sz w:val="28"/>
          <w:szCs w:val="28"/>
        </w:rPr>
        <w:t xml:space="preserve">поворотные </w:t>
      </w:r>
      <w:r w:rsidRPr="00932D75">
        <w:rPr>
          <w:color w:val="000000"/>
          <w:sz w:val="28"/>
          <w:szCs w:val="28"/>
        </w:rPr>
        <w:t>точки 5,</w:t>
      </w:r>
      <w:r w:rsidR="00B375AC">
        <w:rPr>
          <w:color w:val="000000"/>
          <w:sz w:val="28"/>
          <w:szCs w:val="28"/>
        </w:rPr>
        <w:t xml:space="preserve"> </w:t>
      </w:r>
      <w:r w:rsidRPr="00932D75">
        <w:rPr>
          <w:color w:val="000000"/>
          <w:sz w:val="28"/>
          <w:szCs w:val="28"/>
        </w:rPr>
        <w:t>6)</w:t>
      </w:r>
      <w:r w:rsidR="00B375AC">
        <w:rPr>
          <w:color w:val="000000"/>
          <w:sz w:val="28"/>
          <w:szCs w:val="28"/>
        </w:rPr>
        <w:t>;</w:t>
      </w:r>
    </w:p>
    <w:p w:rsidR="00E17277" w:rsidRPr="00932D75" w:rsidRDefault="00E17277" w:rsidP="003C6F7D">
      <w:pPr>
        <w:ind w:right="140" w:firstLine="709"/>
        <w:jc w:val="both"/>
        <w:rPr>
          <w:rStyle w:val="fontstyle01"/>
          <w:rFonts w:ascii="Times New Roman" w:hAnsi="Times New Roman"/>
          <w:b w:val="0"/>
          <w:bCs w:val="0"/>
        </w:rPr>
      </w:pPr>
      <w:r w:rsidRPr="00932D75">
        <w:rPr>
          <w:b/>
          <w:bCs/>
          <w:color w:val="000000"/>
          <w:sz w:val="28"/>
          <w:szCs w:val="28"/>
        </w:rPr>
        <w:t>Северо-западная часть</w:t>
      </w:r>
      <w:r w:rsidRPr="00932D75">
        <w:rPr>
          <w:color w:val="000000"/>
          <w:sz w:val="28"/>
          <w:szCs w:val="28"/>
        </w:rPr>
        <w:t xml:space="preserve">: </w:t>
      </w:r>
      <w:r w:rsidR="00F15A8F">
        <w:rPr>
          <w:color w:val="000000"/>
          <w:sz w:val="28"/>
          <w:szCs w:val="28"/>
        </w:rPr>
        <w:t>в северо-</w:t>
      </w:r>
      <w:r w:rsidR="003C6F7D">
        <w:rPr>
          <w:color w:val="000000"/>
          <w:sz w:val="28"/>
          <w:szCs w:val="28"/>
        </w:rPr>
        <w:t>восточ</w:t>
      </w:r>
      <w:r w:rsidR="00F15A8F">
        <w:rPr>
          <w:color w:val="000000"/>
          <w:sz w:val="28"/>
          <w:szCs w:val="28"/>
        </w:rPr>
        <w:t xml:space="preserve">ном направлении, </w:t>
      </w:r>
      <w:r w:rsidRPr="00932D75">
        <w:rPr>
          <w:color w:val="000000"/>
          <w:sz w:val="28"/>
          <w:szCs w:val="28"/>
        </w:rPr>
        <w:t xml:space="preserve"> </w:t>
      </w:r>
      <w:r w:rsidR="00AE1E5C">
        <w:rPr>
          <w:color w:val="000000"/>
          <w:sz w:val="28"/>
          <w:szCs w:val="28"/>
        </w:rPr>
        <w:t xml:space="preserve">к ул. </w:t>
      </w:r>
      <w:r w:rsidR="003C6F7D" w:rsidRPr="00932D75">
        <w:rPr>
          <w:rStyle w:val="fontstyle21"/>
          <w:rFonts w:ascii="Times New Roman" w:hAnsi="Times New Roman"/>
        </w:rPr>
        <w:t xml:space="preserve">Кызыл </w:t>
      </w:r>
      <w:proofErr w:type="spellStart"/>
      <w:r w:rsidR="003C6F7D" w:rsidRPr="00932D75">
        <w:rPr>
          <w:rStyle w:val="fontstyle21"/>
          <w:rFonts w:ascii="Times New Roman" w:hAnsi="Times New Roman"/>
        </w:rPr>
        <w:t>йолдыз</w:t>
      </w:r>
      <w:proofErr w:type="spellEnd"/>
      <w:r w:rsidR="003C6F7D">
        <w:rPr>
          <w:color w:val="000000"/>
          <w:sz w:val="28"/>
          <w:szCs w:val="28"/>
        </w:rPr>
        <w:t xml:space="preserve"> </w:t>
      </w:r>
      <w:r w:rsidR="00AE1E5C">
        <w:rPr>
          <w:color w:val="000000"/>
          <w:sz w:val="28"/>
          <w:szCs w:val="28"/>
        </w:rPr>
        <w:t xml:space="preserve">по границе участка </w:t>
      </w:r>
      <w:r w:rsidRPr="00932D75">
        <w:rPr>
          <w:color w:val="000000"/>
          <w:sz w:val="28"/>
          <w:szCs w:val="28"/>
        </w:rPr>
        <w:t>(точки 6,7</w:t>
      </w:r>
      <w:r w:rsidR="00AE1E5C">
        <w:rPr>
          <w:color w:val="000000"/>
          <w:sz w:val="28"/>
          <w:szCs w:val="28"/>
        </w:rPr>
        <w:t>,8,1</w:t>
      </w:r>
      <w:r w:rsidRPr="00932D75">
        <w:rPr>
          <w:color w:val="000000"/>
          <w:sz w:val="28"/>
          <w:szCs w:val="28"/>
        </w:rPr>
        <w:t>)</w:t>
      </w:r>
      <w:r w:rsidR="00DE629E">
        <w:rPr>
          <w:color w:val="000000"/>
          <w:sz w:val="28"/>
          <w:szCs w:val="28"/>
        </w:rPr>
        <w:t>.</w:t>
      </w:r>
      <w:bookmarkStart w:id="0" w:name="_GoBack"/>
      <w:bookmarkEnd w:id="0"/>
    </w:p>
    <w:p w:rsidR="003C6F7D" w:rsidRDefault="003C6F7D" w:rsidP="00FC65CD">
      <w:pPr>
        <w:ind w:right="233" w:firstLine="709"/>
        <w:jc w:val="center"/>
        <w:rPr>
          <w:rStyle w:val="fontstyle01"/>
          <w:rFonts w:ascii="Times New Roman" w:hAnsi="Times New Roman"/>
        </w:rPr>
      </w:pPr>
    </w:p>
    <w:p w:rsidR="00FC65CD" w:rsidRPr="00932D75" w:rsidRDefault="00FC65CD" w:rsidP="00FC65CD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FC65CD" w:rsidRPr="00932D75" w:rsidRDefault="004823AB" w:rsidP="00FC65CD">
      <w:pPr>
        <w:ind w:right="-1" w:firstLine="709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 w:rsidR="00E17277" w:rsidRPr="00932D75">
        <w:rPr>
          <w:rStyle w:val="fontstyle21"/>
          <w:rFonts w:ascii="Times New Roman" w:hAnsi="Times New Roman"/>
        </w:rPr>
        <w:t>объекта культурного наследия регионального значения 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E17277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E17277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E17277" w:rsidRPr="00932D75">
        <w:rPr>
          <w:rStyle w:val="fontstyle21"/>
          <w:rFonts w:ascii="Times New Roman" w:hAnsi="Times New Roman"/>
        </w:rPr>
        <w:t xml:space="preserve"> муниципальный район, с. Шали, ул. Кызыл </w:t>
      </w:r>
      <w:proofErr w:type="spellStart"/>
      <w:r w:rsidR="00E17277" w:rsidRPr="00932D75">
        <w:rPr>
          <w:rStyle w:val="fontstyle21"/>
          <w:rFonts w:ascii="Times New Roman" w:hAnsi="Times New Roman"/>
        </w:rPr>
        <w:t>йолдыз</w:t>
      </w:r>
      <w:proofErr w:type="spellEnd"/>
      <w:r w:rsidR="00E17277" w:rsidRPr="00932D75">
        <w:rPr>
          <w:rStyle w:val="fontstyle21"/>
          <w:rFonts w:ascii="Times New Roman" w:hAnsi="Times New Roman"/>
        </w:rPr>
        <w:t xml:space="preserve"> </w:t>
      </w:r>
      <w:r w:rsidR="00B375AC">
        <w:rPr>
          <w:rStyle w:val="fontstyle21"/>
          <w:rFonts w:ascii="Times New Roman" w:hAnsi="Times New Roman"/>
        </w:rPr>
        <w:br/>
      </w:r>
      <w:r w:rsidR="00E17277" w:rsidRPr="00932D75">
        <w:rPr>
          <w:rStyle w:val="fontstyle21"/>
          <w:rFonts w:ascii="Times New Roman" w:hAnsi="Times New Roman"/>
        </w:rPr>
        <w:t>(ул. Красной Звезды), д. 26</w:t>
      </w:r>
    </w:p>
    <w:p w:rsidR="00FC65CD" w:rsidRPr="00932D75" w:rsidRDefault="00FC65CD" w:rsidP="00FC65CD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FC65CD" w:rsidRPr="00932D75" w:rsidTr="006A0AA3">
        <w:tc>
          <w:tcPr>
            <w:tcW w:w="1560" w:type="dxa"/>
            <w:vMerge w:val="restart"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FC65CD" w:rsidRPr="00932D75" w:rsidTr="006A0AA3">
        <w:tc>
          <w:tcPr>
            <w:tcW w:w="1560" w:type="dxa"/>
            <w:vMerge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FC65CD" w:rsidRPr="00932D75" w:rsidRDefault="00FC65CD" w:rsidP="006A0AA3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463436.88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1339666.80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463423.97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1339683.68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463420.60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1339679.64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463394.63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1339671.98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463392.02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1339668.08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463398.53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1339647.60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463408.35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1339650.72</w:t>
            </w:r>
          </w:p>
        </w:tc>
      </w:tr>
      <w:tr w:rsidR="00E17277" w:rsidRPr="00932D75" w:rsidTr="006A0AA3">
        <w:tc>
          <w:tcPr>
            <w:tcW w:w="1560" w:type="dxa"/>
          </w:tcPr>
          <w:p w:rsidR="00E17277" w:rsidRPr="00932D75" w:rsidRDefault="00E17277" w:rsidP="00E17277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463428.51</w:t>
            </w:r>
          </w:p>
        </w:tc>
        <w:tc>
          <w:tcPr>
            <w:tcW w:w="4111" w:type="dxa"/>
            <w:vAlign w:val="center"/>
          </w:tcPr>
          <w:p w:rsidR="00E17277" w:rsidRPr="00932D75" w:rsidRDefault="00E17277" w:rsidP="00E17277">
            <w:pPr>
              <w:pStyle w:val="af"/>
              <w:widowControl w:val="0"/>
              <w:jc w:val="center"/>
              <w:rPr>
                <w:rFonts w:ascii="Times New Roman" w:eastAsia="MS Mincho" w:hAnsi="Times New Roman"/>
                <w:sz w:val="28"/>
                <w:szCs w:val="28"/>
                <w:lang w:val="en-US"/>
              </w:rPr>
            </w:pPr>
            <w:r w:rsidRPr="00932D75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1339660.91</w:t>
            </w:r>
          </w:p>
        </w:tc>
      </w:tr>
    </w:tbl>
    <w:p w:rsidR="00FC65CD" w:rsidRPr="00932D75" w:rsidRDefault="00FC65CD" w:rsidP="00FC65CD">
      <w:pPr>
        <w:ind w:right="-1"/>
        <w:jc w:val="both"/>
        <w:rPr>
          <w:sz w:val="28"/>
          <w:szCs w:val="28"/>
        </w:rPr>
      </w:pPr>
    </w:p>
    <w:p w:rsidR="0001188B" w:rsidRPr="00932D75" w:rsidRDefault="00FC65CD" w:rsidP="00E17277">
      <w:pPr>
        <w:ind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8F7309" w:rsidRPr="00932D75" w:rsidRDefault="008F7309" w:rsidP="008F7309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Pr="00932D75">
        <w:rPr>
          <w:b/>
          <w:sz w:val="28"/>
          <w:szCs w:val="28"/>
        </w:rPr>
        <w:t xml:space="preserve">. Карта (схема) </w:t>
      </w:r>
      <w:r w:rsidRPr="00932D75">
        <w:rPr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федерального значения «Смоленская церковь», 1746 г., расположенного по адресу: Республика Татарстан, </w:t>
      </w:r>
      <w:proofErr w:type="spellStart"/>
      <w:r>
        <w:rPr>
          <w:sz w:val="28"/>
        </w:rPr>
        <w:t>Пестречинский</w:t>
      </w:r>
      <w:proofErr w:type="spellEnd"/>
      <w:r>
        <w:rPr>
          <w:sz w:val="28"/>
        </w:rPr>
        <w:t xml:space="preserve"> муниципальный район, с. </w:t>
      </w:r>
      <w:proofErr w:type="spellStart"/>
      <w:r>
        <w:rPr>
          <w:sz w:val="28"/>
        </w:rPr>
        <w:t>Аркатово</w:t>
      </w:r>
      <w:proofErr w:type="spellEnd"/>
      <w:r>
        <w:rPr>
          <w:sz w:val="28"/>
        </w:rPr>
        <w:t>, ул. 1 Мая, д. 5а</w:t>
      </w:r>
      <w:r w:rsidRPr="00932D75">
        <w:rPr>
          <w:sz w:val="28"/>
          <w:szCs w:val="28"/>
        </w:rPr>
        <w:t xml:space="preserve"> </w:t>
      </w:r>
    </w:p>
    <w:p w:rsidR="008F7309" w:rsidRPr="00932D75" w:rsidRDefault="008F7309" w:rsidP="008F7309">
      <w:pPr>
        <w:ind w:right="-1" w:firstLine="709"/>
        <w:jc w:val="both"/>
        <w:rPr>
          <w:sz w:val="28"/>
          <w:szCs w:val="28"/>
        </w:rPr>
      </w:pPr>
    </w:p>
    <w:p w:rsidR="008F7309" w:rsidRPr="00932D75" w:rsidRDefault="008F7309" w:rsidP="008F7309">
      <w:pPr>
        <w:ind w:right="-1" w:firstLine="709"/>
        <w:jc w:val="both"/>
        <w:rPr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>
            <wp:extent cx="5801812" cy="5648325"/>
            <wp:effectExtent l="0" t="0" r="8890" b="0"/>
            <wp:docPr id="4" name="Рисунок 4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60" cy="56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09" w:rsidRPr="00932D75" w:rsidRDefault="008F7309" w:rsidP="008F7309">
      <w:pPr>
        <w:ind w:right="-1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8F7309" w:rsidRPr="00932D75" w:rsidRDefault="008F7309" w:rsidP="008F7309">
      <w:pPr>
        <w:ind w:right="-1" w:firstLine="709"/>
        <w:jc w:val="both"/>
        <w:rPr>
          <w:rStyle w:val="fontstyle21"/>
          <w:rFonts w:ascii="Times New Roman" w:hAnsi="Times New Roman"/>
        </w:rPr>
      </w:pPr>
      <w:r w:rsidRPr="00932D75">
        <w:rPr>
          <w:b/>
          <w:bCs/>
          <w:color w:val="000000"/>
          <w:sz w:val="28"/>
          <w:szCs w:val="28"/>
        </w:rPr>
        <w:lastRenderedPageBreak/>
        <w:t xml:space="preserve">Картографическое описание </w:t>
      </w:r>
      <w:r w:rsidRPr="00932D75">
        <w:rPr>
          <w:bCs/>
          <w:color w:val="000000"/>
          <w:sz w:val="28"/>
          <w:szCs w:val="28"/>
        </w:rPr>
        <w:t xml:space="preserve">границ территории </w:t>
      </w:r>
      <w:r>
        <w:rPr>
          <w:sz w:val="28"/>
        </w:rPr>
        <w:t xml:space="preserve">объекта культурного наследия федерального значения «Смоленская церковь», 1746 г., расположенного по адресу: Республика Татарстан, </w:t>
      </w:r>
      <w:proofErr w:type="spellStart"/>
      <w:r>
        <w:rPr>
          <w:sz w:val="28"/>
        </w:rPr>
        <w:t>Пестречинский</w:t>
      </w:r>
      <w:proofErr w:type="spellEnd"/>
      <w:r>
        <w:rPr>
          <w:sz w:val="28"/>
        </w:rPr>
        <w:t xml:space="preserve"> муниципальный район, с. </w:t>
      </w:r>
      <w:proofErr w:type="spellStart"/>
      <w:r>
        <w:rPr>
          <w:sz w:val="28"/>
        </w:rPr>
        <w:t>Аркатово</w:t>
      </w:r>
      <w:proofErr w:type="spellEnd"/>
      <w:r>
        <w:rPr>
          <w:sz w:val="28"/>
        </w:rPr>
        <w:t>, ул. 1 Мая, д. 5а</w:t>
      </w:r>
      <w:r w:rsidRPr="00932D7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F7309" w:rsidRPr="00932D75" w:rsidRDefault="008F7309" w:rsidP="008F7309">
      <w:pPr>
        <w:ind w:right="-1" w:firstLine="709"/>
        <w:jc w:val="both"/>
        <w:rPr>
          <w:color w:val="000000"/>
          <w:sz w:val="28"/>
          <w:szCs w:val="28"/>
        </w:rPr>
      </w:pPr>
      <w:r w:rsidRPr="00932D75">
        <w:rPr>
          <w:color w:val="000000"/>
          <w:sz w:val="28"/>
          <w:szCs w:val="28"/>
        </w:rPr>
        <w:t xml:space="preserve">Границы территории </w:t>
      </w:r>
      <w:r>
        <w:rPr>
          <w:sz w:val="28"/>
        </w:rPr>
        <w:t xml:space="preserve">объекта культурного наследия федерального значения «Смоленская церковь», 1746 г., расположенного по адресу: Республика Татарстан, </w:t>
      </w:r>
      <w:proofErr w:type="spellStart"/>
      <w:r>
        <w:rPr>
          <w:sz w:val="28"/>
        </w:rPr>
        <w:t>Пестречинский</w:t>
      </w:r>
      <w:proofErr w:type="spellEnd"/>
      <w:r>
        <w:rPr>
          <w:sz w:val="28"/>
        </w:rPr>
        <w:t xml:space="preserve"> муниципальный район, с. </w:t>
      </w:r>
      <w:proofErr w:type="spellStart"/>
      <w:r>
        <w:rPr>
          <w:sz w:val="28"/>
        </w:rPr>
        <w:t>Аркатово</w:t>
      </w:r>
      <w:proofErr w:type="spellEnd"/>
      <w:r>
        <w:rPr>
          <w:sz w:val="28"/>
        </w:rPr>
        <w:t>, ул. 1 Мая, д. 5а</w:t>
      </w:r>
      <w:r w:rsidRPr="00932D75">
        <w:rPr>
          <w:sz w:val="28"/>
          <w:szCs w:val="28"/>
        </w:rPr>
        <w:t xml:space="preserve">, </w:t>
      </w:r>
      <w:r w:rsidRPr="00932D75">
        <w:rPr>
          <w:color w:val="000000"/>
          <w:sz w:val="28"/>
          <w:szCs w:val="28"/>
        </w:rPr>
        <w:t xml:space="preserve">проходят: </w:t>
      </w:r>
    </w:p>
    <w:p w:rsidR="008F7309" w:rsidRDefault="00F9761A" w:rsidP="008F7309">
      <w:pPr>
        <w:ind w:right="-1" w:firstLine="709"/>
        <w:jc w:val="both"/>
        <w:rPr>
          <w:sz w:val="28"/>
          <w:szCs w:val="28"/>
        </w:rPr>
      </w:pPr>
      <w:r>
        <w:rPr>
          <w:b/>
          <w:sz w:val="28"/>
        </w:rPr>
        <w:t>с</w:t>
      </w:r>
      <w:r w:rsidR="008F7309">
        <w:rPr>
          <w:b/>
          <w:sz w:val="28"/>
        </w:rPr>
        <w:t xml:space="preserve">еверо-восточная часть: </w:t>
      </w:r>
      <w:r w:rsidR="00AE1E5C">
        <w:rPr>
          <w:sz w:val="28"/>
        </w:rPr>
        <w:t>от ул. 1-е Мая в юго-восточном направлении</w:t>
      </w:r>
      <w:r w:rsidR="0045268A">
        <w:rPr>
          <w:sz w:val="28"/>
        </w:rPr>
        <w:t>,</w:t>
      </w:r>
      <w:r>
        <w:rPr>
          <w:sz w:val="28"/>
        </w:rPr>
        <w:t xml:space="preserve"> в сторону дороги,</w:t>
      </w:r>
      <w:r w:rsidR="0045268A">
        <w:rPr>
          <w:sz w:val="28"/>
        </w:rPr>
        <w:t xml:space="preserve"> по границе участка</w:t>
      </w:r>
      <w:r w:rsidR="008F7309">
        <w:rPr>
          <w:sz w:val="28"/>
        </w:rPr>
        <w:t xml:space="preserve"> (</w:t>
      </w:r>
      <w:r w:rsidR="0045268A">
        <w:rPr>
          <w:sz w:val="28"/>
        </w:rPr>
        <w:t xml:space="preserve">поворотные </w:t>
      </w:r>
      <w:r w:rsidR="008F7309">
        <w:rPr>
          <w:sz w:val="28"/>
        </w:rPr>
        <w:t>точки 1, 2);</w:t>
      </w:r>
    </w:p>
    <w:p w:rsidR="008F7309" w:rsidRDefault="00F9761A" w:rsidP="008F7309">
      <w:pPr>
        <w:ind w:right="-1" w:firstLine="709"/>
        <w:jc w:val="both"/>
        <w:rPr>
          <w:sz w:val="28"/>
        </w:rPr>
      </w:pPr>
      <w:r>
        <w:rPr>
          <w:b/>
          <w:sz w:val="28"/>
        </w:rPr>
        <w:t>ю</w:t>
      </w:r>
      <w:r w:rsidR="008F7309">
        <w:rPr>
          <w:b/>
          <w:sz w:val="28"/>
        </w:rPr>
        <w:t>го-восточная часть:</w:t>
      </w:r>
      <w:r w:rsidR="008F7309">
        <w:rPr>
          <w:sz w:val="28"/>
        </w:rPr>
        <w:t xml:space="preserve"> </w:t>
      </w:r>
      <w:r w:rsidR="0045268A">
        <w:rPr>
          <w:sz w:val="28"/>
        </w:rPr>
        <w:t>в юго-</w:t>
      </w:r>
      <w:r>
        <w:rPr>
          <w:sz w:val="28"/>
        </w:rPr>
        <w:t>запад</w:t>
      </w:r>
      <w:r w:rsidR="0045268A">
        <w:rPr>
          <w:sz w:val="28"/>
        </w:rPr>
        <w:t>ном направлении, от дороги</w:t>
      </w:r>
      <w:r w:rsidR="008F7309">
        <w:rPr>
          <w:sz w:val="28"/>
        </w:rPr>
        <w:t xml:space="preserve">  (</w:t>
      </w:r>
      <w:r w:rsidR="0045268A" w:rsidRPr="0045268A">
        <w:rPr>
          <w:sz w:val="28"/>
        </w:rPr>
        <w:t xml:space="preserve">поворотные </w:t>
      </w:r>
      <w:r w:rsidR="008F7309">
        <w:rPr>
          <w:sz w:val="28"/>
        </w:rPr>
        <w:t>точки 2, 3, 4, 5);</w:t>
      </w:r>
    </w:p>
    <w:p w:rsidR="008F7309" w:rsidRDefault="00F9761A" w:rsidP="008F7309">
      <w:pPr>
        <w:ind w:right="-1" w:firstLine="709"/>
        <w:jc w:val="both"/>
        <w:rPr>
          <w:sz w:val="28"/>
        </w:rPr>
      </w:pPr>
      <w:r>
        <w:rPr>
          <w:b/>
          <w:sz w:val="28"/>
        </w:rPr>
        <w:t>ю</w:t>
      </w:r>
      <w:r w:rsidR="008F7309">
        <w:rPr>
          <w:b/>
          <w:sz w:val="28"/>
        </w:rPr>
        <w:t>го-западная часть:</w:t>
      </w:r>
      <w:r w:rsidR="008F7309">
        <w:rPr>
          <w:sz w:val="28"/>
        </w:rPr>
        <w:t xml:space="preserve"> </w:t>
      </w:r>
      <w:r w:rsidR="0045268A">
        <w:rPr>
          <w:sz w:val="28"/>
        </w:rPr>
        <w:t xml:space="preserve">в северо-западном направлении в сторону ул. 1-е Мая </w:t>
      </w:r>
      <w:r w:rsidR="008F7309">
        <w:rPr>
          <w:sz w:val="28"/>
        </w:rPr>
        <w:t xml:space="preserve">(точки </w:t>
      </w:r>
      <w:r w:rsidR="0045268A">
        <w:rPr>
          <w:sz w:val="28"/>
        </w:rPr>
        <w:t xml:space="preserve">5,6, </w:t>
      </w:r>
      <w:r w:rsidR="008F7309">
        <w:rPr>
          <w:sz w:val="28"/>
        </w:rPr>
        <w:t>7, 8);</w:t>
      </w:r>
    </w:p>
    <w:p w:rsidR="008F7309" w:rsidRDefault="00F9761A" w:rsidP="008F7309">
      <w:pPr>
        <w:ind w:right="-1" w:firstLine="709"/>
        <w:jc w:val="both"/>
        <w:rPr>
          <w:sz w:val="28"/>
        </w:rPr>
      </w:pPr>
      <w:r>
        <w:rPr>
          <w:b/>
          <w:sz w:val="28"/>
        </w:rPr>
        <w:t>с</w:t>
      </w:r>
      <w:r w:rsidR="008F7309">
        <w:rPr>
          <w:b/>
          <w:sz w:val="28"/>
        </w:rPr>
        <w:t>еверо-западная часть:</w:t>
      </w:r>
      <w:r w:rsidR="008F7309">
        <w:rPr>
          <w:sz w:val="28"/>
        </w:rPr>
        <w:t xml:space="preserve"> </w:t>
      </w:r>
      <w:r w:rsidR="0045268A">
        <w:rPr>
          <w:sz w:val="28"/>
        </w:rPr>
        <w:t>в северо-восточном направлении, вдоль ул. 1-е Мая, по границе участка</w:t>
      </w:r>
      <w:r w:rsidR="008F7309">
        <w:rPr>
          <w:sz w:val="28"/>
        </w:rPr>
        <w:t xml:space="preserve"> (точки 8, 9, 10, 1).</w:t>
      </w:r>
    </w:p>
    <w:p w:rsidR="008F7309" w:rsidRPr="00932D75" w:rsidRDefault="008F7309" w:rsidP="008F7309">
      <w:pPr>
        <w:ind w:right="233" w:firstLine="709"/>
        <w:jc w:val="both"/>
        <w:rPr>
          <w:rStyle w:val="fontstyle01"/>
          <w:rFonts w:ascii="Times New Roman" w:hAnsi="Times New Roman"/>
          <w:b w:val="0"/>
          <w:bCs w:val="0"/>
        </w:rPr>
      </w:pPr>
    </w:p>
    <w:p w:rsidR="008F7309" w:rsidRPr="00932D75" w:rsidRDefault="008F7309" w:rsidP="008F7309">
      <w:pPr>
        <w:ind w:right="233" w:firstLine="709"/>
        <w:jc w:val="center"/>
        <w:rPr>
          <w:rStyle w:val="fontstyle01"/>
          <w:rFonts w:ascii="Times New Roman" w:hAnsi="Times New Roman"/>
        </w:rPr>
      </w:pPr>
      <w:r w:rsidRPr="00932D75">
        <w:rPr>
          <w:rStyle w:val="fontstyle01"/>
          <w:rFonts w:ascii="Times New Roman" w:hAnsi="Times New Roman"/>
        </w:rPr>
        <w:t>Таблица характерных точек</w:t>
      </w:r>
    </w:p>
    <w:p w:rsidR="008F7309" w:rsidRPr="00932D75" w:rsidRDefault="008F7309" w:rsidP="008F7309">
      <w:pPr>
        <w:ind w:right="-1" w:firstLine="709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границ территории</w:t>
      </w:r>
      <w:r w:rsidRPr="00932D75">
        <w:rPr>
          <w:rStyle w:val="fontstyle01"/>
          <w:rFonts w:ascii="Times New Roman" w:hAnsi="Times New Roman"/>
          <w:b w:val="0"/>
        </w:rPr>
        <w:t xml:space="preserve"> </w:t>
      </w:r>
      <w:r>
        <w:rPr>
          <w:sz w:val="28"/>
        </w:rPr>
        <w:t xml:space="preserve">объекта культурного наследия федерального значения «Смоленская церковь», 1746 г., расположенного по адресу: Республика Татарстан, </w:t>
      </w:r>
      <w:proofErr w:type="spellStart"/>
      <w:r>
        <w:rPr>
          <w:sz w:val="28"/>
        </w:rPr>
        <w:t>Пестречинский</w:t>
      </w:r>
      <w:proofErr w:type="spellEnd"/>
      <w:r>
        <w:rPr>
          <w:sz w:val="28"/>
        </w:rPr>
        <w:t xml:space="preserve"> муниципальный район, с. </w:t>
      </w:r>
      <w:proofErr w:type="spellStart"/>
      <w:r>
        <w:rPr>
          <w:sz w:val="28"/>
        </w:rPr>
        <w:t>Аркатово</w:t>
      </w:r>
      <w:proofErr w:type="spellEnd"/>
      <w:r>
        <w:rPr>
          <w:sz w:val="28"/>
        </w:rPr>
        <w:t>, ул. 1 Мая, д. 5а</w:t>
      </w:r>
    </w:p>
    <w:p w:rsidR="008F7309" w:rsidRPr="00932D75" w:rsidRDefault="008F7309" w:rsidP="008F7309">
      <w:pPr>
        <w:ind w:right="-1" w:firstLine="709"/>
        <w:jc w:val="center"/>
        <w:rPr>
          <w:sz w:val="28"/>
          <w:szCs w:val="28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4394"/>
        <w:gridCol w:w="4111"/>
      </w:tblGrid>
      <w:tr w:rsidR="008F7309" w:rsidRPr="00932D75" w:rsidTr="003D7F7F">
        <w:tc>
          <w:tcPr>
            <w:tcW w:w="1560" w:type="dxa"/>
            <w:vMerge w:val="restart"/>
          </w:tcPr>
          <w:p w:rsidR="008F7309" w:rsidRPr="00932D75" w:rsidRDefault="008F7309" w:rsidP="003D7F7F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№ точки</w:t>
            </w:r>
          </w:p>
        </w:tc>
        <w:tc>
          <w:tcPr>
            <w:tcW w:w="8505" w:type="dxa"/>
            <w:gridSpan w:val="2"/>
          </w:tcPr>
          <w:p w:rsidR="008F7309" w:rsidRPr="00932D75" w:rsidRDefault="008F7309" w:rsidP="003D7F7F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Координаты точки в МСК 16</w:t>
            </w:r>
          </w:p>
        </w:tc>
      </w:tr>
      <w:tr w:rsidR="008F7309" w:rsidRPr="00932D75" w:rsidTr="003D7F7F">
        <w:tc>
          <w:tcPr>
            <w:tcW w:w="1560" w:type="dxa"/>
            <w:vMerge/>
          </w:tcPr>
          <w:p w:rsidR="008F7309" w:rsidRPr="00932D75" w:rsidRDefault="008F7309" w:rsidP="003D7F7F">
            <w:pPr>
              <w:ind w:right="233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8F7309" w:rsidRPr="00932D75" w:rsidRDefault="008F7309" w:rsidP="003D7F7F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4111" w:type="dxa"/>
          </w:tcPr>
          <w:p w:rsidR="008F7309" w:rsidRPr="00932D75" w:rsidRDefault="008F7309" w:rsidP="003D7F7F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  <w:lang w:val="en-US"/>
              </w:rPr>
              <w:t>Y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</w:rPr>
              <w:t>485749.461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1344329,423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485712,208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1344351,366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485708,471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1344343,764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485712,265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1344333,330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485702,061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1344319,856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485716.237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1344307.017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485714.016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1344304.207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 w:rsidRPr="00932D75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485723.298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1344295.054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485740,082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1344314,441</w:t>
            </w:r>
          </w:p>
        </w:tc>
      </w:tr>
      <w:tr w:rsidR="008F7309" w:rsidRPr="00932D75" w:rsidTr="003D7F7F">
        <w:tc>
          <w:tcPr>
            <w:tcW w:w="1560" w:type="dxa"/>
          </w:tcPr>
          <w:p w:rsidR="008F7309" w:rsidRPr="00932D75" w:rsidRDefault="008F7309" w:rsidP="008F7309">
            <w:pPr>
              <w:ind w:right="2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485740,708</w:t>
            </w:r>
          </w:p>
        </w:tc>
        <w:tc>
          <w:tcPr>
            <w:tcW w:w="4111" w:type="dxa"/>
            <w:vAlign w:val="center"/>
          </w:tcPr>
          <w:p w:rsidR="008F7309" w:rsidRDefault="008F7309" w:rsidP="008F7309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1344318,137</w:t>
            </w:r>
          </w:p>
        </w:tc>
      </w:tr>
    </w:tbl>
    <w:p w:rsidR="008F7309" w:rsidRPr="00932D75" w:rsidRDefault="008F7309" w:rsidP="008F7309">
      <w:pPr>
        <w:ind w:right="-1"/>
        <w:jc w:val="both"/>
        <w:rPr>
          <w:sz w:val="28"/>
          <w:szCs w:val="28"/>
        </w:rPr>
      </w:pPr>
    </w:p>
    <w:p w:rsidR="008F7309" w:rsidRPr="00932D75" w:rsidRDefault="008F7309" w:rsidP="008F7309">
      <w:pPr>
        <w:ind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br w:type="page"/>
      </w:r>
    </w:p>
    <w:p w:rsidR="001D5505" w:rsidRPr="00932D75" w:rsidRDefault="00A14A50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lastRenderedPageBreak/>
        <w:t>П</w:t>
      </w:r>
      <w:r w:rsidR="001D5505" w:rsidRPr="00932D75">
        <w:rPr>
          <w:sz w:val="28"/>
          <w:szCs w:val="28"/>
        </w:rPr>
        <w:t>риложение № 2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к приказу Комитета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Республики Татарстан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по охране объектов культурного наследия </w:t>
      </w:r>
    </w:p>
    <w:p w:rsidR="001D5505" w:rsidRPr="00932D75" w:rsidRDefault="001D5505" w:rsidP="00E17277">
      <w:pPr>
        <w:ind w:left="6237" w:right="-1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от </w:t>
      </w:r>
      <w:r w:rsidR="00E17277" w:rsidRPr="00932D75">
        <w:rPr>
          <w:sz w:val="28"/>
          <w:szCs w:val="28"/>
        </w:rPr>
        <w:t>«</w:t>
      </w:r>
      <w:r w:rsidR="00E17277" w:rsidRPr="00932D75">
        <w:rPr>
          <w:sz w:val="28"/>
          <w:szCs w:val="28"/>
          <w:u w:val="single"/>
        </w:rPr>
        <w:t xml:space="preserve">        </w:t>
      </w:r>
      <w:r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»</w:t>
      </w:r>
      <w:r w:rsidR="002C5500" w:rsidRPr="00932D75">
        <w:rPr>
          <w:sz w:val="28"/>
          <w:szCs w:val="28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       </w:t>
      </w:r>
      <w:r w:rsidR="004823AB" w:rsidRPr="00932D75">
        <w:rPr>
          <w:sz w:val="28"/>
          <w:szCs w:val="28"/>
          <w:u w:val="single"/>
        </w:rPr>
        <w:t xml:space="preserve"> </w:t>
      </w:r>
      <w:r w:rsidRPr="00932D75">
        <w:rPr>
          <w:sz w:val="28"/>
          <w:szCs w:val="28"/>
        </w:rPr>
        <w:t>№</w:t>
      </w:r>
      <w:r w:rsidRPr="00932D75">
        <w:rPr>
          <w:sz w:val="28"/>
          <w:szCs w:val="28"/>
          <w:u w:val="single"/>
        </w:rPr>
        <w:t xml:space="preserve"> </w:t>
      </w:r>
      <w:r w:rsidR="00E17277" w:rsidRPr="00932D75">
        <w:rPr>
          <w:sz w:val="28"/>
          <w:szCs w:val="28"/>
          <w:u w:val="single"/>
        </w:rPr>
        <w:t xml:space="preserve">        </w:t>
      </w:r>
      <w:r w:rsidR="004823AB" w:rsidRPr="00932D75">
        <w:rPr>
          <w:sz w:val="28"/>
          <w:szCs w:val="28"/>
          <w:u w:val="single"/>
        </w:rPr>
        <w:t>-П</w:t>
      </w:r>
    </w:p>
    <w:p w:rsidR="001D5505" w:rsidRPr="00932D75" w:rsidRDefault="001D5505" w:rsidP="001D5505">
      <w:pPr>
        <w:ind w:left="5812" w:right="-1"/>
        <w:jc w:val="both"/>
        <w:rPr>
          <w:sz w:val="28"/>
          <w:szCs w:val="28"/>
        </w:rPr>
      </w:pPr>
    </w:p>
    <w:p w:rsidR="006840F3" w:rsidRPr="00932D75" w:rsidRDefault="006840F3" w:rsidP="001D5505">
      <w:pPr>
        <w:ind w:left="5812" w:right="-1"/>
        <w:jc w:val="both"/>
        <w:rPr>
          <w:sz w:val="28"/>
          <w:szCs w:val="28"/>
        </w:rPr>
      </w:pPr>
    </w:p>
    <w:p w:rsidR="00F16C83" w:rsidRPr="00932D75" w:rsidRDefault="00F16C83" w:rsidP="00F16C83">
      <w:pPr>
        <w:tabs>
          <w:tab w:val="left" w:pos="2977"/>
        </w:tabs>
        <w:ind w:right="-1"/>
        <w:jc w:val="center"/>
        <w:rPr>
          <w:b/>
          <w:sz w:val="28"/>
          <w:szCs w:val="28"/>
        </w:rPr>
      </w:pPr>
      <w:r w:rsidRPr="00932D75">
        <w:rPr>
          <w:b/>
          <w:sz w:val="28"/>
          <w:szCs w:val="28"/>
        </w:rPr>
        <w:t>Режим использования</w:t>
      </w:r>
    </w:p>
    <w:p w:rsidR="00F16C83" w:rsidRPr="00932D75" w:rsidRDefault="00F16C83" w:rsidP="00F16C83">
      <w:pPr>
        <w:ind w:right="233"/>
        <w:jc w:val="center"/>
        <w:rPr>
          <w:sz w:val="28"/>
          <w:szCs w:val="28"/>
        </w:rPr>
      </w:pPr>
      <w:r w:rsidRPr="00932D75">
        <w:rPr>
          <w:sz w:val="28"/>
          <w:szCs w:val="28"/>
        </w:rPr>
        <w:t>территори</w:t>
      </w:r>
      <w:r w:rsidR="00B75EF4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</w:t>
      </w:r>
      <w:r w:rsidRPr="00932D75">
        <w:rPr>
          <w:rFonts w:eastAsiaTheme="minorEastAsia"/>
          <w:sz w:val="28"/>
          <w:szCs w:val="28"/>
        </w:rPr>
        <w:t xml:space="preserve">объектов культурного наследия регионального значения, расположенных </w:t>
      </w:r>
      <w:r w:rsidR="00E17277" w:rsidRPr="00932D75">
        <w:rPr>
          <w:sz w:val="28"/>
          <w:szCs w:val="28"/>
        </w:rPr>
        <w:t xml:space="preserve">в </w:t>
      </w:r>
      <w:proofErr w:type="spellStart"/>
      <w:r w:rsidR="00E17277" w:rsidRPr="00932D75">
        <w:rPr>
          <w:rFonts w:eastAsiaTheme="minorEastAsia"/>
          <w:sz w:val="28"/>
          <w:szCs w:val="28"/>
        </w:rPr>
        <w:t>Пестречинском</w:t>
      </w:r>
      <w:proofErr w:type="spellEnd"/>
      <w:r w:rsidR="00E17277" w:rsidRPr="00932D75">
        <w:rPr>
          <w:rFonts w:eastAsiaTheme="minorEastAsia"/>
          <w:sz w:val="28"/>
          <w:szCs w:val="28"/>
        </w:rPr>
        <w:t xml:space="preserve"> муниципальном районе Республики Татарстан</w:t>
      </w:r>
      <w:r w:rsidR="00E17277" w:rsidRPr="00932D75">
        <w:rPr>
          <w:sz w:val="28"/>
          <w:szCs w:val="28"/>
        </w:rPr>
        <w:t xml:space="preserve"> </w:t>
      </w:r>
    </w:p>
    <w:p w:rsidR="00F16C83" w:rsidRPr="00932D75" w:rsidRDefault="00F16C83" w:rsidP="00F16C83">
      <w:pPr>
        <w:tabs>
          <w:tab w:val="left" w:pos="2977"/>
        </w:tabs>
        <w:ind w:right="233"/>
        <w:jc w:val="center"/>
        <w:rPr>
          <w:sz w:val="28"/>
          <w:szCs w:val="28"/>
        </w:rPr>
      </w:pPr>
    </w:p>
    <w:p w:rsidR="00641611" w:rsidRPr="00932D75" w:rsidRDefault="00F16C83" w:rsidP="00F16C83">
      <w:pPr>
        <w:ind w:right="-1"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 границах территори</w:t>
      </w:r>
      <w:r w:rsidR="00E15726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значения:</w:t>
      </w:r>
    </w:p>
    <w:p w:rsidR="00641611" w:rsidRPr="00932D75" w:rsidRDefault="00E17277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932D75">
        <w:rPr>
          <w:rFonts w:eastAsiaTheme="minorEastAsia"/>
          <w:sz w:val="28"/>
          <w:szCs w:val="28"/>
        </w:rPr>
        <w:t xml:space="preserve">«Здание церкви в селе </w:t>
      </w:r>
      <w:proofErr w:type="spellStart"/>
      <w:r w:rsidRPr="00932D75">
        <w:rPr>
          <w:rFonts w:eastAsiaTheme="minorEastAsia"/>
          <w:sz w:val="28"/>
          <w:szCs w:val="28"/>
        </w:rPr>
        <w:t>Черемышево</w:t>
      </w:r>
      <w:proofErr w:type="spellEnd"/>
      <w:r w:rsidRPr="00932D75">
        <w:rPr>
          <w:rFonts w:eastAsiaTheme="minorEastAsia"/>
          <w:sz w:val="28"/>
          <w:szCs w:val="28"/>
        </w:rPr>
        <w:t xml:space="preserve">, в которой в 1863 году венчались родители Владимира Ильича Ленина», 1863 г., расположенного по адресу: Республика Татарстан, </w:t>
      </w:r>
      <w:proofErr w:type="spellStart"/>
      <w:r w:rsidRPr="00932D75">
        <w:rPr>
          <w:rFonts w:eastAsiaTheme="minorEastAsia"/>
          <w:sz w:val="28"/>
          <w:szCs w:val="28"/>
        </w:rPr>
        <w:t>Пестречинский</w:t>
      </w:r>
      <w:proofErr w:type="spellEnd"/>
      <w:r w:rsidRPr="00932D75">
        <w:rPr>
          <w:rFonts w:eastAsiaTheme="minorEastAsia"/>
          <w:sz w:val="28"/>
          <w:szCs w:val="28"/>
        </w:rPr>
        <w:t xml:space="preserve"> муниципальный район, с. </w:t>
      </w:r>
      <w:proofErr w:type="spellStart"/>
      <w:r w:rsidRPr="00932D75">
        <w:rPr>
          <w:rFonts w:eastAsiaTheme="minorEastAsia"/>
          <w:sz w:val="28"/>
          <w:szCs w:val="28"/>
        </w:rPr>
        <w:t>Черемышево</w:t>
      </w:r>
      <w:proofErr w:type="spellEnd"/>
      <w:r w:rsidRPr="00932D75">
        <w:rPr>
          <w:rFonts w:eastAsiaTheme="minorEastAsia"/>
          <w:sz w:val="28"/>
          <w:szCs w:val="28"/>
        </w:rPr>
        <w:t>, ул. Гурина</w:t>
      </w:r>
      <w:r w:rsidR="00641611" w:rsidRPr="00932D75">
        <w:rPr>
          <w:rStyle w:val="fontstyle21"/>
          <w:rFonts w:ascii="Times New Roman" w:hAnsi="Times New Roman"/>
        </w:rPr>
        <w:t>;</w:t>
      </w:r>
    </w:p>
    <w:p w:rsidR="004E44BD" w:rsidRPr="00932D75" w:rsidRDefault="00501684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932D75">
        <w:rPr>
          <w:rStyle w:val="fontstyle21"/>
          <w:rFonts w:ascii="Times New Roman" w:hAnsi="Times New Roman"/>
        </w:rPr>
        <w:t xml:space="preserve"> </w:t>
      </w:r>
      <w:r w:rsidR="004E44BD" w:rsidRPr="00932D75">
        <w:rPr>
          <w:rStyle w:val="fontstyle21"/>
          <w:rFonts w:ascii="Times New Roman" w:hAnsi="Times New Roman"/>
        </w:rPr>
        <w:t>«Дом, где в 1888 – 1889 гг. жила семья Ульяновых», 1888 – 1889 гг.,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="004E44BD"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="004E44BD"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="004E44BD" w:rsidRPr="00932D75">
        <w:rPr>
          <w:rStyle w:val="fontstyle21"/>
          <w:rFonts w:ascii="Times New Roman" w:hAnsi="Times New Roman"/>
        </w:rPr>
        <w:t xml:space="preserve"> муниципальный район, с. Ленино–</w:t>
      </w:r>
      <w:proofErr w:type="spellStart"/>
      <w:r w:rsidR="004E44BD" w:rsidRPr="00932D75">
        <w:rPr>
          <w:rStyle w:val="fontstyle21"/>
          <w:rFonts w:ascii="Times New Roman" w:hAnsi="Times New Roman"/>
        </w:rPr>
        <w:t>Кокушкино</w:t>
      </w:r>
      <w:proofErr w:type="spellEnd"/>
      <w:r w:rsidR="004E44BD" w:rsidRPr="00932D75">
        <w:rPr>
          <w:rStyle w:val="fontstyle21"/>
          <w:rFonts w:ascii="Times New Roman" w:hAnsi="Times New Roman"/>
        </w:rPr>
        <w:t>, ул. Центральная, д. 30</w:t>
      </w:r>
    </w:p>
    <w:p w:rsidR="00641611" w:rsidRPr="00932D75" w:rsidRDefault="004E44BD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32D75">
        <w:rPr>
          <w:rFonts w:eastAsia="Segoe UI"/>
          <w:sz w:val="28"/>
          <w:szCs w:val="28"/>
        </w:rPr>
        <w:t>«Здание начальной школы», 1914 г., расположенн</w:t>
      </w:r>
      <w:r w:rsidR="00BA12DC">
        <w:rPr>
          <w:rFonts w:eastAsia="Segoe UI"/>
          <w:sz w:val="28"/>
          <w:szCs w:val="28"/>
        </w:rPr>
        <w:t>ого</w:t>
      </w:r>
      <w:r w:rsidRPr="00932D75">
        <w:rPr>
          <w:rFonts w:eastAsia="Segoe UI"/>
          <w:sz w:val="28"/>
          <w:szCs w:val="28"/>
        </w:rPr>
        <w:t xml:space="preserve"> по адресу: Республика Татарстан, </w:t>
      </w:r>
      <w:proofErr w:type="spellStart"/>
      <w:r w:rsidRPr="00932D75">
        <w:rPr>
          <w:rFonts w:eastAsia="Segoe UI"/>
          <w:sz w:val="28"/>
          <w:szCs w:val="28"/>
        </w:rPr>
        <w:t>Пестречинский</w:t>
      </w:r>
      <w:proofErr w:type="spellEnd"/>
      <w:r w:rsidRPr="00932D75">
        <w:rPr>
          <w:rFonts w:eastAsia="Segoe UI"/>
          <w:sz w:val="28"/>
          <w:szCs w:val="28"/>
        </w:rPr>
        <w:t xml:space="preserve"> муниципальный район, с. </w:t>
      </w:r>
      <w:proofErr w:type="spellStart"/>
      <w:r w:rsidRPr="00932D75">
        <w:rPr>
          <w:rFonts w:eastAsia="Segoe UI"/>
          <w:sz w:val="28"/>
          <w:szCs w:val="28"/>
        </w:rPr>
        <w:t>Пестрецы</w:t>
      </w:r>
      <w:proofErr w:type="spellEnd"/>
      <w:r w:rsidRPr="00932D75">
        <w:rPr>
          <w:rFonts w:eastAsia="Segoe UI"/>
          <w:sz w:val="28"/>
          <w:szCs w:val="28"/>
        </w:rPr>
        <w:t>, ул. Советская, д. 8</w:t>
      </w:r>
      <w:r w:rsidR="00641611" w:rsidRPr="00932D75">
        <w:rPr>
          <w:sz w:val="28"/>
          <w:szCs w:val="28"/>
        </w:rPr>
        <w:t>;</w:t>
      </w:r>
    </w:p>
    <w:p w:rsidR="00641611" w:rsidRDefault="004E44BD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932D75">
        <w:rPr>
          <w:rStyle w:val="fontstyle21"/>
          <w:rFonts w:ascii="Times New Roman" w:hAnsi="Times New Roman"/>
        </w:rPr>
        <w:t>«Мечеть», 1895 г., расположенн</w:t>
      </w:r>
      <w:r w:rsidR="00BA12DC">
        <w:rPr>
          <w:rStyle w:val="fontstyle21"/>
          <w:rFonts w:ascii="Times New Roman" w:hAnsi="Times New Roman"/>
        </w:rPr>
        <w:t>ого</w:t>
      </w:r>
      <w:r w:rsidRPr="00932D75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Pr="00932D75">
        <w:rPr>
          <w:rStyle w:val="fontstyle21"/>
          <w:rFonts w:ascii="Times New Roman" w:hAnsi="Times New Roman"/>
        </w:rPr>
        <w:t>Пестречинский</w:t>
      </w:r>
      <w:proofErr w:type="spellEnd"/>
      <w:r w:rsidRPr="00932D75">
        <w:rPr>
          <w:rStyle w:val="fontstyle21"/>
          <w:rFonts w:ascii="Times New Roman" w:hAnsi="Times New Roman"/>
        </w:rPr>
        <w:t xml:space="preserve"> муниципальный район, с. Шали, ул. Кызыл </w:t>
      </w:r>
      <w:proofErr w:type="spellStart"/>
      <w:r w:rsidRPr="00932D75">
        <w:rPr>
          <w:rStyle w:val="fontstyle21"/>
          <w:rFonts w:ascii="Times New Roman" w:hAnsi="Times New Roman"/>
        </w:rPr>
        <w:t>йолдыз</w:t>
      </w:r>
      <w:proofErr w:type="spellEnd"/>
      <w:r w:rsidRPr="00932D75">
        <w:rPr>
          <w:rStyle w:val="fontstyle21"/>
          <w:rFonts w:ascii="Times New Roman" w:hAnsi="Times New Roman"/>
        </w:rPr>
        <w:t xml:space="preserve"> (ул. Красной Звезды), д. 26</w:t>
      </w:r>
      <w:r w:rsidR="00D55E66">
        <w:rPr>
          <w:rStyle w:val="fontstyle21"/>
          <w:rFonts w:ascii="Times New Roman" w:hAnsi="Times New Roman"/>
        </w:rPr>
        <w:t>;</w:t>
      </w:r>
    </w:p>
    <w:p w:rsidR="00D55E66" w:rsidRPr="00932D75" w:rsidRDefault="00D55E66" w:rsidP="006A0AA3">
      <w:pPr>
        <w:pStyle w:val="a3"/>
        <w:numPr>
          <w:ilvl w:val="0"/>
          <w:numId w:val="78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>
        <w:rPr>
          <w:sz w:val="28"/>
        </w:rPr>
        <w:t xml:space="preserve">«Смоленская церковь», 1746 г., расположенного по адресу: Республика Татарстан, </w:t>
      </w:r>
      <w:proofErr w:type="spellStart"/>
      <w:r>
        <w:rPr>
          <w:sz w:val="28"/>
        </w:rPr>
        <w:t>Пестречинский</w:t>
      </w:r>
      <w:proofErr w:type="spellEnd"/>
      <w:r>
        <w:rPr>
          <w:sz w:val="28"/>
        </w:rPr>
        <w:t xml:space="preserve"> муниципальный район, с. </w:t>
      </w:r>
      <w:proofErr w:type="spellStart"/>
      <w:r>
        <w:rPr>
          <w:sz w:val="28"/>
        </w:rPr>
        <w:t>Аркатово</w:t>
      </w:r>
      <w:proofErr w:type="spellEnd"/>
      <w:r>
        <w:rPr>
          <w:sz w:val="28"/>
        </w:rPr>
        <w:t>, ул. 1 Мая, д. 5а</w:t>
      </w:r>
    </w:p>
    <w:p w:rsidR="00F16C83" w:rsidRPr="00932D75" w:rsidRDefault="00F16C83" w:rsidP="00F16C83">
      <w:pPr>
        <w:ind w:right="-1"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разрешается</w:t>
      </w:r>
      <w:r w:rsidRPr="00932D75">
        <w:rPr>
          <w:sz w:val="28"/>
          <w:szCs w:val="28"/>
        </w:rPr>
        <w:t>: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F16C83" w:rsidRPr="00932D75" w:rsidRDefault="00F16C83" w:rsidP="00F16C83">
      <w:pPr>
        <w:tabs>
          <w:tab w:val="left" w:pos="0"/>
        </w:tabs>
        <w:ind w:firstLine="709"/>
        <w:jc w:val="both"/>
        <w:rPr>
          <w:spacing w:val="2"/>
          <w:sz w:val="28"/>
          <w:szCs w:val="28"/>
        </w:rPr>
      </w:pPr>
      <w:r w:rsidRPr="00932D75">
        <w:rPr>
          <w:sz w:val="28"/>
          <w:szCs w:val="28"/>
        </w:rPr>
        <w:t xml:space="preserve">- ведение хозяйственной деятельности, </w:t>
      </w:r>
      <w:r w:rsidRPr="00932D75">
        <w:rPr>
          <w:spacing w:val="2"/>
          <w:sz w:val="28"/>
          <w:szCs w:val="28"/>
        </w:rPr>
        <w:t>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и приспособление объект</w:t>
      </w:r>
      <w:r w:rsidR="00081383" w:rsidRPr="00932D75">
        <w:rPr>
          <w:sz w:val="28"/>
          <w:szCs w:val="28"/>
        </w:rPr>
        <w:t>а</w:t>
      </w:r>
      <w:r w:rsidRPr="00932D75">
        <w:rPr>
          <w:sz w:val="28"/>
          <w:szCs w:val="28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снос сооружений и объектов, в том числе временных, нарушающих целостность объекта культурного наследия с учетом требований Федерального </w:t>
      </w:r>
      <w:r w:rsidRPr="00932D75">
        <w:rPr>
          <w:sz w:val="28"/>
          <w:szCs w:val="28"/>
        </w:rPr>
        <w:lastRenderedPageBreak/>
        <w:t>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озеленение: сохранение деревьев, санирующая и санитарная рубка зеленых насаждений, высадка новых элементов озеленения;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  <w:r w:rsidRPr="00932D75">
        <w:rPr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Федерации»; 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81383" w:rsidRPr="00932D75" w:rsidRDefault="00081383" w:rsidP="000813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41611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В границах территори</w:t>
      </w:r>
      <w:r w:rsidR="00607E29" w:rsidRPr="00932D75">
        <w:rPr>
          <w:sz w:val="28"/>
          <w:szCs w:val="28"/>
        </w:rPr>
        <w:t>й</w:t>
      </w:r>
      <w:r w:rsidRPr="00932D75">
        <w:rPr>
          <w:sz w:val="28"/>
          <w:szCs w:val="28"/>
        </w:rPr>
        <w:t xml:space="preserve"> объектов культурного наследия</w:t>
      </w:r>
      <w:r w:rsidR="00641611" w:rsidRPr="00932D75">
        <w:rPr>
          <w:sz w:val="28"/>
          <w:szCs w:val="28"/>
        </w:rPr>
        <w:t xml:space="preserve"> регионального значения:</w:t>
      </w:r>
    </w:p>
    <w:p w:rsidR="004E44BD" w:rsidRPr="00501684" w:rsidRDefault="004E44BD" w:rsidP="00501684">
      <w:pPr>
        <w:pStyle w:val="a3"/>
        <w:numPr>
          <w:ilvl w:val="0"/>
          <w:numId w:val="80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501684">
        <w:rPr>
          <w:rFonts w:eastAsiaTheme="minorEastAsia"/>
          <w:sz w:val="28"/>
          <w:szCs w:val="28"/>
        </w:rPr>
        <w:t xml:space="preserve">«Здание церкви в селе </w:t>
      </w:r>
      <w:proofErr w:type="spellStart"/>
      <w:r w:rsidRPr="00501684">
        <w:rPr>
          <w:rFonts w:eastAsiaTheme="minorEastAsia"/>
          <w:sz w:val="28"/>
          <w:szCs w:val="28"/>
        </w:rPr>
        <w:t>Черемышево</w:t>
      </w:r>
      <w:proofErr w:type="spellEnd"/>
      <w:r w:rsidRPr="00501684">
        <w:rPr>
          <w:rFonts w:eastAsiaTheme="minorEastAsia"/>
          <w:sz w:val="28"/>
          <w:szCs w:val="28"/>
        </w:rPr>
        <w:t xml:space="preserve">, в которой в 1863 году венчались родители Владимира Ильича Ленина», 1863 г., расположенного по адресу: Республика Татарстан, </w:t>
      </w:r>
      <w:proofErr w:type="spellStart"/>
      <w:r w:rsidRPr="00501684">
        <w:rPr>
          <w:rFonts w:eastAsiaTheme="minorEastAsia"/>
          <w:sz w:val="28"/>
          <w:szCs w:val="28"/>
        </w:rPr>
        <w:t>Пестречинский</w:t>
      </w:r>
      <w:proofErr w:type="spellEnd"/>
      <w:r w:rsidRPr="00501684">
        <w:rPr>
          <w:rFonts w:eastAsiaTheme="minorEastAsia"/>
          <w:sz w:val="28"/>
          <w:szCs w:val="28"/>
        </w:rPr>
        <w:t xml:space="preserve"> муниципальный район, с. </w:t>
      </w:r>
      <w:proofErr w:type="spellStart"/>
      <w:r w:rsidRPr="00501684">
        <w:rPr>
          <w:rFonts w:eastAsiaTheme="minorEastAsia"/>
          <w:sz w:val="28"/>
          <w:szCs w:val="28"/>
        </w:rPr>
        <w:t>Черемышево</w:t>
      </w:r>
      <w:proofErr w:type="spellEnd"/>
      <w:r w:rsidRPr="00501684">
        <w:rPr>
          <w:rFonts w:eastAsiaTheme="minorEastAsia"/>
          <w:sz w:val="28"/>
          <w:szCs w:val="28"/>
        </w:rPr>
        <w:t>, ул. Гурина</w:t>
      </w:r>
      <w:r w:rsidRPr="00501684">
        <w:rPr>
          <w:rStyle w:val="fontstyle21"/>
          <w:rFonts w:ascii="Times New Roman" w:hAnsi="Times New Roman"/>
        </w:rPr>
        <w:t>;</w:t>
      </w:r>
    </w:p>
    <w:p w:rsidR="004E44BD" w:rsidRPr="00501684" w:rsidRDefault="004E44BD" w:rsidP="00501684">
      <w:pPr>
        <w:pStyle w:val="a3"/>
        <w:numPr>
          <w:ilvl w:val="0"/>
          <w:numId w:val="80"/>
        </w:numPr>
        <w:tabs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501684">
        <w:rPr>
          <w:rStyle w:val="fontstyle21"/>
          <w:rFonts w:ascii="Times New Roman" w:hAnsi="Times New Roman"/>
        </w:rPr>
        <w:t>«Дом, где в 1888 – 1889 гг. жила семья Ульяновых», 1888 – 1889 гг., расположенн</w:t>
      </w:r>
      <w:r w:rsidR="00372C4C">
        <w:rPr>
          <w:rStyle w:val="fontstyle21"/>
          <w:rFonts w:ascii="Times New Roman" w:hAnsi="Times New Roman"/>
        </w:rPr>
        <w:t>ого</w:t>
      </w:r>
      <w:r w:rsidRPr="00501684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Pr="00501684">
        <w:rPr>
          <w:rStyle w:val="fontstyle21"/>
          <w:rFonts w:ascii="Times New Roman" w:hAnsi="Times New Roman"/>
        </w:rPr>
        <w:t>Пестречинский</w:t>
      </w:r>
      <w:proofErr w:type="spellEnd"/>
      <w:r w:rsidRPr="00501684">
        <w:rPr>
          <w:rStyle w:val="fontstyle21"/>
          <w:rFonts w:ascii="Times New Roman" w:hAnsi="Times New Roman"/>
        </w:rPr>
        <w:t xml:space="preserve"> муниципальный район, с. Ленино–</w:t>
      </w:r>
      <w:proofErr w:type="spellStart"/>
      <w:r w:rsidRPr="00501684">
        <w:rPr>
          <w:rStyle w:val="fontstyle21"/>
          <w:rFonts w:ascii="Times New Roman" w:hAnsi="Times New Roman"/>
        </w:rPr>
        <w:t>Кокушкино</w:t>
      </w:r>
      <w:proofErr w:type="spellEnd"/>
      <w:r w:rsidRPr="00501684">
        <w:rPr>
          <w:rStyle w:val="fontstyle21"/>
          <w:rFonts w:ascii="Times New Roman" w:hAnsi="Times New Roman"/>
        </w:rPr>
        <w:t>, ул. Центральная, д. 30</w:t>
      </w:r>
    </w:p>
    <w:p w:rsidR="004E44BD" w:rsidRPr="00501684" w:rsidRDefault="004E44BD" w:rsidP="00501684">
      <w:pPr>
        <w:pStyle w:val="a3"/>
        <w:numPr>
          <w:ilvl w:val="0"/>
          <w:numId w:val="80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501684">
        <w:rPr>
          <w:rFonts w:eastAsia="Segoe UI"/>
          <w:sz w:val="28"/>
          <w:szCs w:val="28"/>
        </w:rPr>
        <w:t>«Здание начальной школы», 1914 г., расположенн</w:t>
      </w:r>
      <w:r w:rsidR="00372C4C">
        <w:rPr>
          <w:rFonts w:eastAsia="Segoe UI"/>
          <w:sz w:val="28"/>
          <w:szCs w:val="28"/>
        </w:rPr>
        <w:t>ого</w:t>
      </w:r>
      <w:r w:rsidRPr="00501684">
        <w:rPr>
          <w:rFonts w:eastAsia="Segoe UI"/>
          <w:sz w:val="28"/>
          <w:szCs w:val="28"/>
        </w:rPr>
        <w:t xml:space="preserve"> по адресу: Республика Татарстан, </w:t>
      </w:r>
      <w:proofErr w:type="spellStart"/>
      <w:r w:rsidRPr="00501684">
        <w:rPr>
          <w:rFonts w:eastAsia="Segoe UI"/>
          <w:sz w:val="28"/>
          <w:szCs w:val="28"/>
        </w:rPr>
        <w:t>Пестречинский</w:t>
      </w:r>
      <w:proofErr w:type="spellEnd"/>
      <w:r w:rsidRPr="00501684">
        <w:rPr>
          <w:rFonts w:eastAsia="Segoe UI"/>
          <w:sz w:val="28"/>
          <w:szCs w:val="28"/>
        </w:rPr>
        <w:t xml:space="preserve"> муниципальный район, с. </w:t>
      </w:r>
      <w:proofErr w:type="spellStart"/>
      <w:r w:rsidRPr="00501684">
        <w:rPr>
          <w:rFonts w:eastAsia="Segoe UI"/>
          <w:sz w:val="28"/>
          <w:szCs w:val="28"/>
        </w:rPr>
        <w:t>Пестрецы</w:t>
      </w:r>
      <w:proofErr w:type="spellEnd"/>
      <w:r w:rsidRPr="00501684">
        <w:rPr>
          <w:rFonts w:eastAsia="Segoe UI"/>
          <w:sz w:val="28"/>
          <w:szCs w:val="28"/>
        </w:rPr>
        <w:t>, ул. Советская, д. 8</w:t>
      </w:r>
      <w:r w:rsidRPr="00501684">
        <w:rPr>
          <w:sz w:val="28"/>
          <w:szCs w:val="28"/>
        </w:rPr>
        <w:t>;</w:t>
      </w:r>
    </w:p>
    <w:p w:rsidR="004E44BD" w:rsidRDefault="004E44BD" w:rsidP="00501684">
      <w:pPr>
        <w:pStyle w:val="a3"/>
        <w:numPr>
          <w:ilvl w:val="0"/>
          <w:numId w:val="80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 w:rsidRPr="00501684">
        <w:rPr>
          <w:rStyle w:val="fontstyle21"/>
          <w:rFonts w:ascii="Times New Roman" w:hAnsi="Times New Roman"/>
        </w:rPr>
        <w:t>«Мечеть», 1895 г., расположенн</w:t>
      </w:r>
      <w:r w:rsidR="00372C4C">
        <w:rPr>
          <w:rStyle w:val="fontstyle21"/>
          <w:rFonts w:ascii="Times New Roman" w:hAnsi="Times New Roman"/>
        </w:rPr>
        <w:t>ого</w:t>
      </w:r>
      <w:r w:rsidRPr="00501684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Pr="00501684">
        <w:rPr>
          <w:rStyle w:val="fontstyle21"/>
          <w:rFonts w:ascii="Times New Roman" w:hAnsi="Times New Roman"/>
        </w:rPr>
        <w:t>Пестречинский</w:t>
      </w:r>
      <w:proofErr w:type="spellEnd"/>
      <w:r w:rsidRPr="00501684">
        <w:rPr>
          <w:rStyle w:val="fontstyle21"/>
          <w:rFonts w:ascii="Times New Roman" w:hAnsi="Times New Roman"/>
        </w:rPr>
        <w:t xml:space="preserve"> муниципальный район, с. Шали, ул. Кызыл </w:t>
      </w:r>
      <w:proofErr w:type="spellStart"/>
      <w:r w:rsidRPr="00501684">
        <w:rPr>
          <w:rStyle w:val="fontstyle21"/>
          <w:rFonts w:ascii="Times New Roman" w:hAnsi="Times New Roman"/>
        </w:rPr>
        <w:t>йолдыз</w:t>
      </w:r>
      <w:proofErr w:type="spellEnd"/>
      <w:r w:rsidRPr="00501684">
        <w:rPr>
          <w:rStyle w:val="fontstyle21"/>
          <w:rFonts w:ascii="Times New Roman" w:hAnsi="Times New Roman"/>
        </w:rPr>
        <w:t xml:space="preserve"> (ул. Красной Звезды), д. 26</w:t>
      </w:r>
      <w:r w:rsidR="00D55E66">
        <w:rPr>
          <w:rStyle w:val="fontstyle21"/>
          <w:rFonts w:ascii="Times New Roman" w:hAnsi="Times New Roman"/>
        </w:rPr>
        <w:t>;</w:t>
      </w:r>
    </w:p>
    <w:p w:rsidR="00D55E66" w:rsidRPr="00501684" w:rsidRDefault="00D55E66" w:rsidP="00501684">
      <w:pPr>
        <w:pStyle w:val="a3"/>
        <w:numPr>
          <w:ilvl w:val="0"/>
          <w:numId w:val="80"/>
        </w:numPr>
        <w:tabs>
          <w:tab w:val="left" w:pos="1276"/>
        </w:tabs>
        <w:ind w:left="0" w:firstLine="709"/>
        <w:jc w:val="both"/>
        <w:rPr>
          <w:rStyle w:val="fontstyle21"/>
          <w:rFonts w:ascii="Times New Roman" w:hAnsi="Times New Roman"/>
        </w:rPr>
      </w:pPr>
      <w:r>
        <w:rPr>
          <w:sz w:val="28"/>
        </w:rPr>
        <w:t xml:space="preserve">«Смоленская церковь», 1746 г., расположенного по адресу: Республика Татарстан, </w:t>
      </w:r>
      <w:proofErr w:type="spellStart"/>
      <w:r>
        <w:rPr>
          <w:sz w:val="28"/>
        </w:rPr>
        <w:t>Пестречинский</w:t>
      </w:r>
      <w:proofErr w:type="spellEnd"/>
      <w:r>
        <w:rPr>
          <w:sz w:val="28"/>
        </w:rPr>
        <w:t xml:space="preserve"> муниципальный район, с. </w:t>
      </w:r>
      <w:proofErr w:type="spellStart"/>
      <w:r>
        <w:rPr>
          <w:sz w:val="28"/>
        </w:rPr>
        <w:t>Аркатово</w:t>
      </w:r>
      <w:proofErr w:type="spellEnd"/>
      <w:r>
        <w:rPr>
          <w:sz w:val="28"/>
        </w:rPr>
        <w:t>, ул. 1 Мая, д. 5а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b/>
          <w:sz w:val="28"/>
          <w:szCs w:val="28"/>
        </w:rPr>
        <w:t>запрещается:</w:t>
      </w:r>
    </w:p>
    <w:p w:rsidR="00F16C83" w:rsidRPr="00932D75" w:rsidRDefault="00F16C83" w:rsidP="00F16C83">
      <w:pPr>
        <w:ind w:firstLine="709"/>
        <w:jc w:val="both"/>
        <w:rPr>
          <w:spacing w:val="2"/>
          <w:sz w:val="28"/>
          <w:szCs w:val="28"/>
        </w:rPr>
      </w:pPr>
      <w:r w:rsidRPr="00932D75">
        <w:rPr>
          <w:spacing w:val="2"/>
          <w:sz w:val="28"/>
          <w:szCs w:val="28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средств наружной рекламы;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F16C83" w:rsidRPr="00932D75" w:rsidRDefault="00F16C83" w:rsidP="00F16C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засорение территории объекта культурного наследия строительными, бытовыми отходами любого вида и форм;</w:t>
      </w:r>
    </w:p>
    <w:p w:rsidR="00F16C83" w:rsidRPr="00932D75" w:rsidRDefault="00F16C83" w:rsidP="00F16C83">
      <w:pPr>
        <w:ind w:firstLine="709"/>
        <w:jc w:val="both"/>
        <w:rPr>
          <w:sz w:val="28"/>
          <w:szCs w:val="28"/>
        </w:rPr>
      </w:pPr>
      <w:r w:rsidRPr="00932D75">
        <w:rPr>
          <w:sz w:val="28"/>
          <w:szCs w:val="28"/>
        </w:rPr>
        <w:t>- вырубка деревьев, за исключением санитарных рубок.</w:t>
      </w:r>
    </w:p>
    <w:p w:rsidR="00501684" w:rsidRPr="00932D75" w:rsidRDefault="00501684" w:rsidP="00501684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501684">
        <w:rPr>
          <w:sz w:val="28"/>
          <w:szCs w:val="28"/>
        </w:rPr>
        <w:lastRenderedPageBreak/>
        <w:t>В границах территори</w:t>
      </w:r>
      <w:r>
        <w:rPr>
          <w:sz w:val="28"/>
          <w:szCs w:val="28"/>
        </w:rPr>
        <w:t>и</w:t>
      </w:r>
      <w:r w:rsidRPr="00501684">
        <w:rPr>
          <w:sz w:val="28"/>
          <w:szCs w:val="28"/>
        </w:rPr>
        <w:t xml:space="preserve"> объект</w:t>
      </w:r>
      <w:r>
        <w:rPr>
          <w:sz w:val="28"/>
          <w:szCs w:val="28"/>
        </w:rPr>
        <w:t>а</w:t>
      </w:r>
      <w:r w:rsidRPr="00501684">
        <w:rPr>
          <w:sz w:val="28"/>
          <w:szCs w:val="28"/>
        </w:rPr>
        <w:t xml:space="preserve"> культурного наследия регионального значения </w:t>
      </w:r>
      <w:r w:rsidRPr="00501684">
        <w:rPr>
          <w:rStyle w:val="fontstyle21"/>
          <w:rFonts w:ascii="Times New Roman" w:hAnsi="Times New Roman"/>
        </w:rPr>
        <w:t>«Могила Ардашевой–Пономаревой Любови Александровны», 1895 г., расположенн</w:t>
      </w:r>
      <w:r>
        <w:rPr>
          <w:rStyle w:val="fontstyle21"/>
          <w:rFonts w:ascii="Times New Roman" w:hAnsi="Times New Roman"/>
        </w:rPr>
        <w:t>ого</w:t>
      </w:r>
      <w:r w:rsidRPr="00501684">
        <w:rPr>
          <w:rStyle w:val="fontstyle21"/>
          <w:rFonts w:ascii="Times New Roman" w:hAnsi="Times New Roman"/>
        </w:rPr>
        <w:t xml:space="preserve"> по адресу: Республика Татарстан, </w:t>
      </w:r>
      <w:proofErr w:type="spellStart"/>
      <w:r w:rsidRPr="00501684">
        <w:rPr>
          <w:rStyle w:val="fontstyle21"/>
          <w:rFonts w:ascii="Times New Roman" w:hAnsi="Times New Roman"/>
        </w:rPr>
        <w:t>Пестречинский</w:t>
      </w:r>
      <w:proofErr w:type="spellEnd"/>
      <w:r w:rsidRPr="00501684">
        <w:rPr>
          <w:rStyle w:val="fontstyle21"/>
          <w:rFonts w:ascii="Times New Roman" w:hAnsi="Times New Roman"/>
        </w:rPr>
        <w:t xml:space="preserve"> муниципальный район, с. </w:t>
      </w:r>
      <w:proofErr w:type="spellStart"/>
      <w:r w:rsidRPr="00501684">
        <w:rPr>
          <w:rStyle w:val="fontstyle21"/>
          <w:rFonts w:ascii="Times New Roman" w:hAnsi="Times New Roman"/>
        </w:rPr>
        <w:t>Черемышево</w:t>
      </w:r>
      <w:proofErr w:type="spellEnd"/>
      <w:r w:rsidRPr="00501684">
        <w:rPr>
          <w:rStyle w:val="fontstyle21"/>
          <w:rFonts w:ascii="Times New Roman" w:hAnsi="Times New Roman"/>
        </w:rPr>
        <w:t>, кладбище</w:t>
      </w:r>
    </w:p>
    <w:p w:rsidR="00501684" w:rsidRPr="00501684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212121"/>
          <w:sz w:val="28"/>
          <w:szCs w:val="28"/>
        </w:rPr>
      </w:pPr>
      <w:r w:rsidRPr="00501684">
        <w:rPr>
          <w:b/>
          <w:bCs/>
          <w:color w:val="020C22"/>
          <w:sz w:val="28"/>
          <w:szCs w:val="28"/>
        </w:rPr>
        <w:t>Разрешается: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ведение хозяйственной деятельности, не противоречащей требованиям обеспечения сохранности объекта культурного наследия;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проведение работ по сохранению объекта культурного наследия – работ, направленных на обеспечение физической сохранности объекта культурного наследия, ремонтно-реставрационных работ (в том числе консервация объекта культурного наследия, реставрация памятника, приспособление объекта культурного наследия для современного использования) с соблюдением требований Федерального закона от 25.06.2002 № 73-ФЗ «Об объектах культурного наследия (памятниках истории и культуры) народов Российской Федерации»;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популяризация объекта культурного наследия путём включения его в экскурсионные и туристские маршруты в качестве объекта показа, в том числе проведение его музеефикации;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установка информационных надписей и обозначений;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обеспечение доступа граждан к объекту культурного наследия;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проведение работ по благоустройству территории.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 w:rsidRPr="00501684">
        <w:rPr>
          <w:b/>
          <w:bCs/>
          <w:color w:val="020C22"/>
          <w:sz w:val="28"/>
          <w:szCs w:val="28"/>
        </w:rPr>
        <w:t>Запрещается</w:t>
      </w:r>
      <w:r w:rsidRPr="00637E91">
        <w:rPr>
          <w:color w:val="020C22"/>
          <w:sz w:val="28"/>
          <w:szCs w:val="28"/>
        </w:rPr>
        <w:t>: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снос, разрушение памятника в целом, или отдельных его частей, надстройка, пристройка разного рода постоянных и временных зданий и сооружений;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производство каких-либо изменений внешнего и внутреннего вида памятника, его конструктивных и отделочных элементов, не связанное с восстановлением исторического облика или планировочной структуры;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размещение на фасадах памятника рекламных устройств и других предметов и конструкций, негативно влияющих на восприятие и сохранность;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проведение земляных, строительных, мелиоративных, хозяйственных и иных работ, за исключением работ по сохранению объекта культурного наследия или его отдельных элементов и сохранению исторической среды объекта культурного наследия;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хозяйственная деятельность, ведущая к разрушению объекта культурного наследия и создающая угрозу его повреждения или уничтожения;</w:t>
      </w:r>
    </w:p>
    <w:p w:rsidR="00501684" w:rsidRPr="00637E91" w:rsidRDefault="00501684" w:rsidP="00501684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212121"/>
          <w:sz w:val="28"/>
          <w:szCs w:val="28"/>
        </w:rPr>
      </w:pPr>
      <w:r>
        <w:rPr>
          <w:color w:val="020C22"/>
          <w:sz w:val="28"/>
          <w:szCs w:val="28"/>
        </w:rPr>
        <w:t>-</w:t>
      </w:r>
      <w:r w:rsidRPr="00637E91">
        <w:rPr>
          <w:color w:val="020C22"/>
          <w:sz w:val="28"/>
          <w:szCs w:val="28"/>
        </w:rPr>
        <w:t xml:space="preserve"> свалка мусора, бытовых отходов.</w:t>
      </w:r>
    </w:p>
    <w:p w:rsidR="003859F4" w:rsidRDefault="003859F4" w:rsidP="00031A4E">
      <w:pPr>
        <w:pStyle w:val="2"/>
        <w:spacing w:after="0" w:line="240" w:lineRule="auto"/>
        <w:ind w:firstLine="567"/>
        <w:jc w:val="both"/>
      </w:pPr>
    </w:p>
    <w:sectPr w:rsidR="003859F4" w:rsidSect="00A74B7B">
      <w:headerReference w:type="default" r:id="rId15"/>
      <w:headerReference w:type="first" r:id="rId16"/>
      <w:pgSz w:w="11906" w:h="16838"/>
      <w:pgMar w:top="1134" w:right="567" w:bottom="1134" w:left="127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808" w:rsidRDefault="00FC1808" w:rsidP="00FF31BA">
      <w:r>
        <w:separator/>
      </w:r>
    </w:p>
  </w:endnote>
  <w:endnote w:type="continuationSeparator" w:id="0">
    <w:p w:rsidR="00FC1808" w:rsidRDefault="00FC1808" w:rsidP="00FF3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808" w:rsidRDefault="00FC1808" w:rsidP="00FF31BA">
      <w:r>
        <w:separator/>
      </w:r>
    </w:p>
  </w:footnote>
  <w:footnote w:type="continuationSeparator" w:id="0">
    <w:p w:rsidR="00FC1808" w:rsidRDefault="00FC1808" w:rsidP="00FF3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2276943"/>
      <w:docPartObj>
        <w:docPartGallery w:val="Page Numbers (Top of Page)"/>
        <w:docPartUnique/>
      </w:docPartObj>
    </w:sdtPr>
    <w:sdtEndPr/>
    <w:sdtContent>
      <w:p w:rsidR="001A7D10" w:rsidRDefault="00645BC1">
        <w:pPr>
          <w:pStyle w:val="a7"/>
          <w:jc w:val="center"/>
        </w:pPr>
        <w:r>
          <w:fldChar w:fldCharType="begin"/>
        </w:r>
        <w:r w:rsidR="001A7D10">
          <w:instrText>PAGE   \* MERGEFORMAT</w:instrText>
        </w:r>
        <w:r>
          <w:fldChar w:fldCharType="separate"/>
        </w:r>
        <w:r w:rsidR="004F1E72">
          <w:rPr>
            <w:noProof/>
          </w:rPr>
          <w:t>3</w:t>
        </w:r>
        <w:r>
          <w:fldChar w:fldCharType="end"/>
        </w:r>
      </w:p>
    </w:sdtContent>
  </w:sdt>
  <w:p w:rsidR="001A7D10" w:rsidRDefault="001A7D1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7D10" w:rsidRDefault="001A7D10">
    <w:pPr>
      <w:pStyle w:val="a7"/>
      <w:jc w:val="center"/>
    </w:pPr>
  </w:p>
  <w:p w:rsidR="001A7D10" w:rsidRDefault="001A7D10" w:rsidP="00FF31BA">
    <w:pPr>
      <w:pStyle w:val="a7"/>
      <w:tabs>
        <w:tab w:val="clear" w:pos="9355"/>
        <w:tab w:val="left" w:pos="49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B367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91C8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D06C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B51F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84E8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5055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C51B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407D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C6F0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16E5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1413C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44D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A2492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351C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3128D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E34A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2B4C377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C705B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1156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18601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E713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5108D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DA04C3"/>
    <w:multiLevelType w:val="hybridMultilevel"/>
    <w:tmpl w:val="A0A673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8664E2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3F334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455F3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A3F2F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B0C6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5C5649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861AA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B448B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A97D01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741530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C33BA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4A7D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D8175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B2F031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805F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F04111B"/>
    <w:multiLevelType w:val="hybridMultilevel"/>
    <w:tmpl w:val="C6009D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4FE844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D66F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043C6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461D4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2764F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F7324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AF1B0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DF44F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CD6AE6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071EBB"/>
    <w:multiLevelType w:val="hybridMultilevel"/>
    <w:tmpl w:val="3C723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1E792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6B7EFC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90044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C44BD2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4741D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487597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4D17D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C92C6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5FF3A97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335050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6A7AC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B380765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3D4D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6E554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EB43B2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68328F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296228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4F75F8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3A0E9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5B03EFD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97E1781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A8A65A6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BCE70C3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C3C56B4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CDD0409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E61277B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EE14AFB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0"/>
  </w:num>
  <w:num w:numId="3">
    <w:abstractNumId w:val="21"/>
  </w:num>
  <w:num w:numId="4">
    <w:abstractNumId w:val="65"/>
  </w:num>
  <w:num w:numId="5">
    <w:abstractNumId w:val="36"/>
  </w:num>
  <w:num w:numId="6">
    <w:abstractNumId w:val="15"/>
  </w:num>
  <w:num w:numId="7">
    <w:abstractNumId w:val="32"/>
  </w:num>
  <w:num w:numId="8">
    <w:abstractNumId w:val="45"/>
  </w:num>
  <w:num w:numId="9">
    <w:abstractNumId w:val="79"/>
  </w:num>
  <w:num w:numId="10">
    <w:abstractNumId w:val="29"/>
  </w:num>
  <w:num w:numId="11">
    <w:abstractNumId w:val="64"/>
  </w:num>
  <w:num w:numId="12">
    <w:abstractNumId w:val="13"/>
  </w:num>
  <w:num w:numId="13">
    <w:abstractNumId w:val="27"/>
  </w:num>
  <w:num w:numId="14">
    <w:abstractNumId w:val="18"/>
  </w:num>
  <w:num w:numId="15">
    <w:abstractNumId w:val="8"/>
  </w:num>
  <w:num w:numId="16">
    <w:abstractNumId w:val="7"/>
  </w:num>
  <w:num w:numId="17">
    <w:abstractNumId w:val="31"/>
  </w:num>
  <w:num w:numId="18">
    <w:abstractNumId w:val="78"/>
  </w:num>
  <w:num w:numId="19">
    <w:abstractNumId w:val="44"/>
  </w:num>
  <w:num w:numId="20">
    <w:abstractNumId w:val="38"/>
  </w:num>
  <w:num w:numId="21">
    <w:abstractNumId w:val="71"/>
  </w:num>
  <w:num w:numId="22">
    <w:abstractNumId w:val="39"/>
  </w:num>
  <w:num w:numId="23">
    <w:abstractNumId w:val="1"/>
  </w:num>
  <w:num w:numId="24">
    <w:abstractNumId w:val="25"/>
  </w:num>
  <w:num w:numId="25">
    <w:abstractNumId w:val="63"/>
  </w:num>
  <w:num w:numId="26">
    <w:abstractNumId w:val="43"/>
  </w:num>
  <w:num w:numId="27">
    <w:abstractNumId w:val="53"/>
  </w:num>
  <w:num w:numId="28">
    <w:abstractNumId w:val="49"/>
  </w:num>
  <w:num w:numId="29">
    <w:abstractNumId w:val="4"/>
  </w:num>
  <w:num w:numId="30">
    <w:abstractNumId w:val="3"/>
  </w:num>
  <w:num w:numId="31">
    <w:abstractNumId w:val="55"/>
  </w:num>
  <w:num w:numId="32">
    <w:abstractNumId w:val="70"/>
  </w:num>
  <w:num w:numId="33">
    <w:abstractNumId w:val="5"/>
  </w:num>
  <w:num w:numId="34">
    <w:abstractNumId w:val="73"/>
  </w:num>
  <w:num w:numId="35">
    <w:abstractNumId w:val="59"/>
  </w:num>
  <w:num w:numId="36">
    <w:abstractNumId w:val="24"/>
  </w:num>
  <w:num w:numId="37">
    <w:abstractNumId w:val="42"/>
  </w:num>
  <w:num w:numId="38">
    <w:abstractNumId w:val="12"/>
  </w:num>
  <w:num w:numId="39">
    <w:abstractNumId w:val="57"/>
  </w:num>
  <w:num w:numId="40">
    <w:abstractNumId w:val="69"/>
  </w:num>
  <w:num w:numId="41">
    <w:abstractNumId w:val="9"/>
  </w:num>
  <w:num w:numId="42">
    <w:abstractNumId w:val="20"/>
  </w:num>
  <w:num w:numId="43">
    <w:abstractNumId w:val="67"/>
  </w:num>
  <w:num w:numId="44">
    <w:abstractNumId w:val="56"/>
  </w:num>
  <w:num w:numId="45">
    <w:abstractNumId w:val="26"/>
  </w:num>
  <w:num w:numId="46">
    <w:abstractNumId w:val="28"/>
  </w:num>
  <w:num w:numId="47">
    <w:abstractNumId w:val="10"/>
  </w:num>
  <w:num w:numId="48">
    <w:abstractNumId w:val="74"/>
  </w:num>
  <w:num w:numId="49">
    <w:abstractNumId w:val="62"/>
  </w:num>
  <w:num w:numId="50">
    <w:abstractNumId w:val="6"/>
  </w:num>
  <w:num w:numId="51">
    <w:abstractNumId w:val="47"/>
  </w:num>
  <w:num w:numId="52">
    <w:abstractNumId w:val="0"/>
  </w:num>
  <w:num w:numId="53">
    <w:abstractNumId w:val="11"/>
  </w:num>
  <w:num w:numId="54">
    <w:abstractNumId w:val="54"/>
  </w:num>
  <w:num w:numId="55">
    <w:abstractNumId w:val="60"/>
  </w:num>
  <w:num w:numId="56">
    <w:abstractNumId w:val="58"/>
  </w:num>
  <w:num w:numId="57">
    <w:abstractNumId w:val="52"/>
  </w:num>
  <w:num w:numId="58">
    <w:abstractNumId w:val="17"/>
  </w:num>
  <w:num w:numId="59">
    <w:abstractNumId w:val="30"/>
  </w:num>
  <w:num w:numId="60">
    <w:abstractNumId w:val="14"/>
  </w:num>
  <w:num w:numId="61">
    <w:abstractNumId w:val="48"/>
  </w:num>
  <w:num w:numId="62">
    <w:abstractNumId w:val="76"/>
  </w:num>
  <w:num w:numId="63">
    <w:abstractNumId w:val="75"/>
  </w:num>
  <w:num w:numId="64">
    <w:abstractNumId w:val="22"/>
  </w:num>
  <w:num w:numId="65">
    <w:abstractNumId w:val="37"/>
  </w:num>
  <w:num w:numId="66">
    <w:abstractNumId w:val="41"/>
  </w:num>
  <w:num w:numId="67">
    <w:abstractNumId w:val="77"/>
  </w:num>
  <w:num w:numId="68">
    <w:abstractNumId w:val="68"/>
  </w:num>
  <w:num w:numId="69">
    <w:abstractNumId w:val="35"/>
  </w:num>
  <w:num w:numId="70">
    <w:abstractNumId w:val="66"/>
  </w:num>
  <w:num w:numId="71">
    <w:abstractNumId w:val="72"/>
  </w:num>
  <w:num w:numId="72">
    <w:abstractNumId w:val="19"/>
  </w:num>
  <w:num w:numId="73">
    <w:abstractNumId w:val="61"/>
  </w:num>
  <w:num w:numId="74">
    <w:abstractNumId w:val="46"/>
  </w:num>
  <w:num w:numId="75">
    <w:abstractNumId w:val="34"/>
  </w:num>
  <w:num w:numId="76">
    <w:abstractNumId w:val="33"/>
  </w:num>
  <w:num w:numId="77">
    <w:abstractNumId w:val="2"/>
  </w:num>
  <w:num w:numId="78">
    <w:abstractNumId w:val="51"/>
  </w:num>
  <w:num w:numId="79">
    <w:abstractNumId w:val="23"/>
  </w:num>
  <w:num w:numId="80">
    <w:abstractNumId w:val="40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0A2D"/>
    <w:rsid w:val="0000112E"/>
    <w:rsid w:val="00001EF2"/>
    <w:rsid w:val="000043D2"/>
    <w:rsid w:val="00007193"/>
    <w:rsid w:val="0001188B"/>
    <w:rsid w:val="000153C0"/>
    <w:rsid w:val="00015EF9"/>
    <w:rsid w:val="00016888"/>
    <w:rsid w:val="00017478"/>
    <w:rsid w:val="00030D3E"/>
    <w:rsid w:val="00031A4E"/>
    <w:rsid w:val="00033182"/>
    <w:rsid w:val="0003359F"/>
    <w:rsid w:val="00036E9D"/>
    <w:rsid w:val="000431FE"/>
    <w:rsid w:val="000522E1"/>
    <w:rsid w:val="00052EC1"/>
    <w:rsid w:val="000538DF"/>
    <w:rsid w:val="00053C22"/>
    <w:rsid w:val="00056DC3"/>
    <w:rsid w:val="00057E6D"/>
    <w:rsid w:val="0006675C"/>
    <w:rsid w:val="00067457"/>
    <w:rsid w:val="00073A54"/>
    <w:rsid w:val="00074F5C"/>
    <w:rsid w:val="00077B3E"/>
    <w:rsid w:val="00081383"/>
    <w:rsid w:val="00084EE7"/>
    <w:rsid w:val="00086139"/>
    <w:rsid w:val="00094AEE"/>
    <w:rsid w:val="000963D2"/>
    <w:rsid w:val="000971CB"/>
    <w:rsid w:val="000A1934"/>
    <w:rsid w:val="000A2265"/>
    <w:rsid w:val="000A6B4D"/>
    <w:rsid w:val="000B1B6E"/>
    <w:rsid w:val="000B3F0F"/>
    <w:rsid w:val="000B6789"/>
    <w:rsid w:val="000C19AE"/>
    <w:rsid w:val="000C46CF"/>
    <w:rsid w:val="000C477B"/>
    <w:rsid w:val="000D308D"/>
    <w:rsid w:val="000E2AEF"/>
    <w:rsid w:val="000E644E"/>
    <w:rsid w:val="000F04EA"/>
    <w:rsid w:val="000F4B66"/>
    <w:rsid w:val="000F5063"/>
    <w:rsid w:val="000F7B78"/>
    <w:rsid w:val="0010243D"/>
    <w:rsid w:val="0010451F"/>
    <w:rsid w:val="00117347"/>
    <w:rsid w:val="001210D4"/>
    <w:rsid w:val="001213C2"/>
    <w:rsid w:val="00122C59"/>
    <w:rsid w:val="00124940"/>
    <w:rsid w:val="001255CF"/>
    <w:rsid w:val="00125FD3"/>
    <w:rsid w:val="00126C9D"/>
    <w:rsid w:val="00140093"/>
    <w:rsid w:val="0014368E"/>
    <w:rsid w:val="00154334"/>
    <w:rsid w:val="001577A3"/>
    <w:rsid w:val="001579E2"/>
    <w:rsid w:val="001626D5"/>
    <w:rsid w:val="00165300"/>
    <w:rsid w:val="00173DEA"/>
    <w:rsid w:val="00174C6E"/>
    <w:rsid w:val="00175A48"/>
    <w:rsid w:val="00177EE2"/>
    <w:rsid w:val="00182AB3"/>
    <w:rsid w:val="00184511"/>
    <w:rsid w:val="00192510"/>
    <w:rsid w:val="0019793E"/>
    <w:rsid w:val="001A1049"/>
    <w:rsid w:val="001A5FCD"/>
    <w:rsid w:val="001A7D10"/>
    <w:rsid w:val="001B0CA0"/>
    <w:rsid w:val="001B3E38"/>
    <w:rsid w:val="001B6793"/>
    <w:rsid w:val="001B7E88"/>
    <w:rsid w:val="001D5505"/>
    <w:rsid w:val="001E22CF"/>
    <w:rsid w:val="001E4057"/>
    <w:rsid w:val="001F2ED1"/>
    <w:rsid w:val="001F4771"/>
    <w:rsid w:val="001F7040"/>
    <w:rsid w:val="00200E03"/>
    <w:rsid w:val="00201E85"/>
    <w:rsid w:val="002069F1"/>
    <w:rsid w:val="00207F71"/>
    <w:rsid w:val="002146F6"/>
    <w:rsid w:val="00215160"/>
    <w:rsid w:val="00216524"/>
    <w:rsid w:val="00216FEF"/>
    <w:rsid w:val="00217101"/>
    <w:rsid w:val="0022012F"/>
    <w:rsid w:val="00224BA3"/>
    <w:rsid w:val="002323E3"/>
    <w:rsid w:val="002333F5"/>
    <w:rsid w:val="00234487"/>
    <w:rsid w:val="00241D88"/>
    <w:rsid w:val="002420EB"/>
    <w:rsid w:val="00242E29"/>
    <w:rsid w:val="00252034"/>
    <w:rsid w:val="002571C7"/>
    <w:rsid w:val="00260A2D"/>
    <w:rsid w:val="002664CC"/>
    <w:rsid w:val="002709C3"/>
    <w:rsid w:val="00277C74"/>
    <w:rsid w:val="0028421A"/>
    <w:rsid w:val="00284807"/>
    <w:rsid w:val="00290719"/>
    <w:rsid w:val="0029190B"/>
    <w:rsid w:val="002A1748"/>
    <w:rsid w:val="002A2171"/>
    <w:rsid w:val="002A40AB"/>
    <w:rsid w:val="002A4818"/>
    <w:rsid w:val="002A6832"/>
    <w:rsid w:val="002A6B90"/>
    <w:rsid w:val="002B3585"/>
    <w:rsid w:val="002B3FF7"/>
    <w:rsid w:val="002B41EF"/>
    <w:rsid w:val="002B5F69"/>
    <w:rsid w:val="002C1B44"/>
    <w:rsid w:val="002C4B0C"/>
    <w:rsid w:val="002C5500"/>
    <w:rsid w:val="002C7331"/>
    <w:rsid w:val="002D6545"/>
    <w:rsid w:val="002E129F"/>
    <w:rsid w:val="002F3A28"/>
    <w:rsid w:val="003005B4"/>
    <w:rsid w:val="00301BB8"/>
    <w:rsid w:val="00301D48"/>
    <w:rsid w:val="00304341"/>
    <w:rsid w:val="00304928"/>
    <w:rsid w:val="00311E74"/>
    <w:rsid w:val="00337C2C"/>
    <w:rsid w:val="00341BD7"/>
    <w:rsid w:val="00341C96"/>
    <w:rsid w:val="00342D83"/>
    <w:rsid w:val="00343291"/>
    <w:rsid w:val="00344FC0"/>
    <w:rsid w:val="00346C01"/>
    <w:rsid w:val="003503F8"/>
    <w:rsid w:val="00351B86"/>
    <w:rsid w:val="00353714"/>
    <w:rsid w:val="00365F4A"/>
    <w:rsid w:val="00366E6A"/>
    <w:rsid w:val="00370860"/>
    <w:rsid w:val="003708D0"/>
    <w:rsid w:val="00371129"/>
    <w:rsid w:val="0037120B"/>
    <w:rsid w:val="00372C4C"/>
    <w:rsid w:val="0037376E"/>
    <w:rsid w:val="00374FEC"/>
    <w:rsid w:val="00377F6C"/>
    <w:rsid w:val="00380422"/>
    <w:rsid w:val="003859F4"/>
    <w:rsid w:val="003910F0"/>
    <w:rsid w:val="00393B7E"/>
    <w:rsid w:val="00396E6F"/>
    <w:rsid w:val="003A1543"/>
    <w:rsid w:val="003A78FD"/>
    <w:rsid w:val="003B2B45"/>
    <w:rsid w:val="003B2E2C"/>
    <w:rsid w:val="003B73DE"/>
    <w:rsid w:val="003C1397"/>
    <w:rsid w:val="003C56C4"/>
    <w:rsid w:val="003C6F7D"/>
    <w:rsid w:val="003C7F9A"/>
    <w:rsid w:val="003D2FFC"/>
    <w:rsid w:val="003D5CE6"/>
    <w:rsid w:val="003D72A7"/>
    <w:rsid w:val="003D7E83"/>
    <w:rsid w:val="003E0449"/>
    <w:rsid w:val="003E079C"/>
    <w:rsid w:val="003E0A5F"/>
    <w:rsid w:val="003E16E3"/>
    <w:rsid w:val="003E2088"/>
    <w:rsid w:val="003E228D"/>
    <w:rsid w:val="003E4D22"/>
    <w:rsid w:val="003E64B3"/>
    <w:rsid w:val="003F0BE2"/>
    <w:rsid w:val="003F1998"/>
    <w:rsid w:val="003F201A"/>
    <w:rsid w:val="003F7A7B"/>
    <w:rsid w:val="0041082E"/>
    <w:rsid w:val="00411B50"/>
    <w:rsid w:val="0041426C"/>
    <w:rsid w:val="00414864"/>
    <w:rsid w:val="00414A36"/>
    <w:rsid w:val="00415E56"/>
    <w:rsid w:val="00417A5D"/>
    <w:rsid w:val="00420E7D"/>
    <w:rsid w:val="00427982"/>
    <w:rsid w:val="004302C0"/>
    <w:rsid w:val="00441500"/>
    <w:rsid w:val="00441A15"/>
    <w:rsid w:val="004441F6"/>
    <w:rsid w:val="00444EE0"/>
    <w:rsid w:val="00447165"/>
    <w:rsid w:val="0045268A"/>
    <w:rsid w:val="004528D1"/>
    <w:rsid w:val="00471C36"/>
    <w:rsid w:val="004736A0"/>
    <w:rsid w:val="00476773"/>
    <w:rsid w:val="00481066"/>
    <w:rsid w:val="004823AB"/>
    <w:rsid w:val="00490729"/>
    <w:rsid w:val="004917A0"/>
    <w:rsid w:val="00492708"/>
    <w:rsid w:val="00493FBF"/>
    <w:rsid w:val="00494C89"/>
    <w:rsid w:val="00496AC1"/>
    <w:rsid w:val="004A26F2"/>
    <w:rsid w:val="004A38F4"/>
    <w:rsid w:val="004A4CED"/>
    <w:rsid w:val="004A51A0"/>
    <w:rsid w:val="004B3E85"/>
    <w:rsid w:val="004C245F"/>
    <w:rsid w:val="004C5F2D"/>
    <w:rsid w:val="004C6D0A"/>
    <w:rsid w:val="004C7748"/>
    <w:rsid w:val="004D0254"/>
    <w:rsid w:val="004D0604"/>
    <w:rsid w:val="004D6434"/>
    <w:rsid w:val="004E44BD"/>
    <w:rsid w:val="004F1E72"/>
    <w:rsid w:val="004F2C61"/>
    <w:rsid w:val="004F621D"/>
    <w:rsid w:val="004F78F7"/>
    <w:rsid w:val="00501684"/>
    <w:rsid w:val="00501C29"/>
    <w:rsid w:val="00501CA8"/>
    <w:rsid w:val="005026BF"/>
    <w:rsid w:val="0050500C"/>
    <w:rsid w:val="0050535F"/>
    <w:rsid w:val="00511B62"/>
    <w:rsid w:val="0051214C"/>
    <w:rsid w:val="005169B8"/>
    <w:rsid w:val="00521EE2"/>
    <w:rsid w:val="00526630"/>
    <w:rsid w:val="00530B4F"/>
    <w:rsid w:val="005334A9"/>
    <w:rsid w:val="0053395D"/>
    <w:rsid w:val="00536B0C"/>
    <w:rsid w:val="005410BE"/>
    <w:rsid w:val="00542D2B"/>
    <w:rsid w:val="00545599"/>
    <w:rsid w:val="00555468"/>
    <w:rsid w:val="005560C6"/>
    <w:rsid w:val="00565CEA"/>
    <w:rsid w:val="005673BD"/>
    <w:rsid w:val="00570389"/>
    <w:rsid w:val="0057293D"/>
    <w:rsid w:val="00593F87"/>
    <w:rsid w:val="00594823"/>
    <w:rsid w:val="0059614C"/>
    <w:rsid w:val="005968F9"/>
    <w:rsid w:val="005A1D7F"/>
    <w:rsid w:val="005A6DEA"/>
    <w:rsid w:val="005A7AEF"/>
    <w:rsid w:val="005A7FC3"/>
    <w:rsid w:val="005B51C1"/>
    <w:rsid w:val="005B7512"/>
    <w:rsid w:val="005C0873"/>
    <w:rsid w:val="005C591E"/>
    <w:rsid w:val="005D4BA6"/>
    <w:rsid w:val="005D7C53"/>
    <w:rsid w:val="005E077F"/>
    <w:rsid w:val="005E555C"/>
    <w:rsid w:val="005E656A"/>
    <w:rsid w:val="005E7DFE"/>
    <w:rsid w:val="005F1B90"/>
    <w:rsid w:val="005F32EF"/>
    <w:rsid w:val="005F5C8E"/>
    <w:rsid w:val="00607E29"/>
    <w:rsid w:val="006204DF"/>
    <w:rsid w:val="00623D0E"/>
    <w:rsid w:val="006277F5"/>
    <w:rsid w:val="00627F8D"/>
    <w:rsid w:val="00631333"/>
    <w:rsid w:val="00633BD8"/>
    <w:rsid w:val="0063463C"/>
    <w:rsid w:val="00634A5D"/>
    <w:rsid w:val="00636B5F"/>
    <w:rsid w:val="00641611"/>
    <w:rsid w:val="00645181"/>
    <w:rsid w:val="00645BC1"/>
    <w:rsid w:val="00650445"/>
    <w:rsid w:val="0065125F"/>
    <w:rsid w:val="00652FDE"/>
    <w:rsid w:val="00653320"/>
    <w:rsid w:val="00655FCE"/>
    <w:rsid w:val="006566F4"/>
    <w:rsid w:val="00665F70"/>
    <w:rsid w:val="0066774D"/>
    <w:rsid w:val="00667F75"/>
    <w:rsid w:val="00670526"/>
    <w:rsid w:val="00671293"/>
    <w:rsid w:val="0067226B"/>
    <w:rsid w:val="00676391"/>
    <w:rsid w:val="006770B7"/>
    <w:rsid w:val="0067717D"/>
    <w:rsid w:val="00681F8F"/>
    <w:rsid w:val="00682551"/>
    <w:rsid w:val="006840F3"/>
    <w:rsid w:val="006860F5"/>
    <w:rsid w:val="0068672E"/>
    <w:rsid w:val="00690DE7"/>
    <w:rsid w:val="0069155A"/>
    <w:rsid w:val="00693798"/>
    <w:rsid w:val="00694712"/>
    <w:rsid w:val="00695193"/>
    <w:rsid w:val="00697DAB"/>
    <w:rsid w:val="006A0AA3"/>
    <w:rsid w:val="006A15DA"/>
    <w:rsid w:val="006A276D"/>
    <w:rsid w:val="006B0BE4"/>
    <w:rsid w:val="006C1897"/>
    <w:rsid w:val="006C5CD6"/>
    <w:rsid w:val="006C5FC4"/>
    <w:rsid w:val="006C7C53"/>
    <w:rsid w:val="006D0037"/>
    <w:rsid w:val="006D1A99"/>
    <w:rsid w:val="006D3D60"/>
    <w:rsid w:val="006D5816"/>
    <w:rsid w:val="006E5557"/>
    <w:rsid w:val="006E6E1E"/>
    <w:rsid w:val="00700BF0"/>
    <w:rsid w:val="007209FE"/>
    <w:rsid w:val="00722311"/>
    <w:rsid w:val="00722ADB"/>
    <w:rsid w:val="00723E7E"/>
    <w:rsid w:val="007251F0"/>
    <w:rsid w:val="007319E9"/>
    <w:rsid w:val="00734B4D"/>
    <w:rsid w:val="00736D94"/>
    <w:rsid w:val="0075275E"/>
    <w:rsid w:val="00752D15"/>
    <w:rsid w:val="00757D3F"/>
    <w:rsid w:val="00763D3D"/>
    <w:rsid w:val="00765472"/>
    <w:rsid w:val="0077082A"/>
    <w:rsid w:val="00774701"/>
    <w:rsid w:val="00774E3E"/>
    <w:rsid w:val="00776AB4"/>
    <w:rsid w:val="00777041"/>
    <w:rsid w:val="00780616"/>
    <w:rsid w:val="007812B0"/>
    <w:rsid w:val="00781A16"/>
    <w:rsid w:val="007829FF"/>
    <w:rsid w:val="007856EC"/>
    <w:rsid w:val="00786B70"/>
    <w:rsid w:val="00790683"/>
    <w:rsid w:val="00794BC3"/>
    <w:rsid w:val="00794F18"/>
    <w:rsid w:val="0079505D"/>
    <w:rsid w:val="00796652"/>
    <w:rsid w:val="007A0DE2"/>
    <w:rsid w:val="007A3090"/>
    <w:rsid w:val="007A4694"/>
    <w:rsid w:val="007B0BF9"/>
    <w:rsid w:val="007B15D9"/>
    <w:rsid w:val="007B3615"/>
    <w:rsid w:val="007C2027"/>
    <w:rsid w:val="007C2E41"/>
    <w:rsid w:val="007C3250"/>
    <w:rsid w:val="007D04CD"/>
    <w:rsid w:val="007D1CC3"/>
    <w:rsid w:val="007D2283"/>
    <w:rsid w:val="007D4671"/>
    <w:rsid w:val="007D5A30"/>
    <w:rsid w:val="007D770E"/>
    <w:rsid w:val="007E7901"/>
    <w:rsid w:val="007F1211"/>
    <w:rsid w:val="007F66E0"/>
    <w:rsid w:val="00804A1F"/>
    <w:rsid w:val="00805783"/>
    <w:rsid w:val="00810DCC"/>
    <w:rsid w:val="0081181E"/>
    <w:rsid w:val="00811B50"/>
    <w:rsid w:val="00815069"/>
    <w:rsid w:val="00817D1B"/>
    <w:rsid w:val="00820E99"/>
    <w:rsid w:val="00821AA1"/>
    <w:rsid w:val="0082343D"/>
    <w:rsid w:val="0082361C"/>
    <w:rsid w:val="008261D7"/>
    <w:rsid w:val="00826EC2"/>
    <w:rsid w:val="00830649"/>
    <w:rsid w:val="008315FF"/>
    <w:rsid w:val="008323C0"/>
    <w:rsid w:val="008376EF"/>
    <w:rsid w:val="00856C29"/>
    <w:rsid w:val="00862B2C"/>
    <w:rsid w:val="0086454F"/>
    <w:rsid w:val="00867353"/>
    <w:rsid w:val="008673F6"/>
    <w:rsid w:val="008676D8"/>
    <w:rsid w:val="008709D5"/>
    <w:rsid w:val="00872D76"/>
    <w:rsid w:val="008740C9"/>
    <w:rsid w:val="00880430"/>
    <w:rsid w:val="00890252"/>
    <w:rsid w:val="00895BE9"/>
    <w:rsid w:val="00897D41"/>
    <w:rsid w:val="008A4D3A"/>
    <w:rsid w:val="008B0A5C"/>
    <w:rsid w:val="008B1BFA"/>
    <w:rsid w:val="008B760C"/>
    <w:rsid w:val="008C07A3"/>
    <w:rsid w:val="008C7976"/>
    <w:rsid w:val="008D0BED"/>
    <w:rsid w:val="008D15F3"/>
    <w:rsid w:val="008D6B2B"/>
    <w:rsid w:val="008E0304"/>
    <w:rsid w:val="008E2597"/>
    <w:rsid w:val="008E2A11"/>
    <w:rsid w:val="008F2E94"/>
    <w:rsid w:val="008F7309"/>
    <w:rsid w:val="00900633"/>
    <w:rsid w:val="0090784D"/>
    <w:rsid w:val="00910609"/>
    <w:rsid w:val="00916C03"/>
    <w:rsid w:val="00917E7F"/>
    <w:rsid w:val="009207EB"/>
    <w:rsid w:val="00920CBF"/>
    <w:rsid w:val="00922501"/>
    <w:rsid w:val="00924889"/>
    <w:rsid w:val="009321E3"/>
    <w:rsid w:val="00932D75"/>
    <w:rsid w:val="009339CE"/>
    <w:rsid w:val="00935B18"/>
    <w:rsid w:val="0093718A"/>
    <w:rsid w:val="00945FFB"/>
    <w:rsid w:val="0095382D"/>
    <w:rsid w:val="00955766"/>
    <w:rsid w:val="00960370"/>
    <w:rsid w:val="00961C47"/>
    <w:rsid w:val="00964DF0"/>
    <w:rsid w:val="0096567C"/>
    <w:rsid w:val="009657A8"/>
    <w:rsid w:val="00965855"/>
    <w:rsid w:val="009659E4"/>
    <w:rsid w:val="00966354"/>
    <w:rsid w:val="009668A3"/>
    <w:rsid w:val="00970F09"/>
    <w:rsid w:val="00977B3A"/>
    <w:rsid w:val="00980E7E"/>
    <w:rsid w:val="00990492"/>
    <w:rsid w:val="00990B7E"/>
    <w:rsid w:val="009910E3"/>
    <w:rsid w:val="009A1232"/>
    <w:rsid w:val="009A178B"/>
    <w:rsid w:val="009A1A20"/>
    <w:rsid w:val="009A23B7"/>
    <w:rsid w:val="009C134E"/>
    <w:rsid w:val="009C2DD2"/>
    <w:rsid w:val="009C5E4B"/>
    <w:rsid w:val="009C7EE9"/>
    <w:rsid w:val="009D1316"/>
    <w:rsid w:val="009D6A09"/>
    <w:rsid w:val="009D7096"/>
    <w:rsid w:val="009F1EE0"/>
    <w:rsid w:val="009F6DF5"/>
    <w:rsid w:val="00A00371"/>
    <w:rsid w:val="00A032DB"/>
    <w:rsid w:val="00A04026"/>
    <w:rsid w:val="00A04F41"/>
    <w:rsid w:val="00A070D4"/>
    <w:rsid w:val="00A126C1"/>
    <w:rsid w:val="00A12807"/>
    <w:rsid w:val="00A14A50"/>
    <w:rsid w:val="00A170A6"/>
    <w:rsid w:val="00A239FB"/>
    <w:rsid w:val="00A23C3E"/>
    <w:rsid w:val="00A25888"/>
    <w:rsid w:val="00A27FF6"/>
    <w:rsid w:val="00A3023F"/>
    <w:rsid w:val="00A36D38"/>
    <w:rsid w:val="00A44DAF"/>
    <w:rsid w:val="00A461F9"/>
    <w:rsid w:val="00A46BB6"/>
    <w:rsid w:val="00A47D82"/>
    <w:rsid w:val="00A512F5"/>
    <w:rsid w:val="00A56044"/>
    <w:rsid w:val="00A57261"/>
    <w:rsid w:val="00A57869"/>
    <w:rsid w:val="00A628A0"/>
    <w:rsid w:val="00A71803"/>
    <w:rsid w:val="00A71D0E"/>
    <w:rsid w:val="00A73725"/>
    <w:rsid w:val="00A74B7B"/>
    <w:rsid w:val="00A804AD"/>
    <w:rsid w:val="00A83D66"/>
    <w:rsid w:val="00A8659D"/>
    <w:rsid w:val="00A86681"/>
    <w:rsid w:val="00A872E0"/>
    <w:rsid w:val="00A87EF6"/>
    <w:rsid w:val="00A93025"/>
    <w:rsid w:val="00AB3AB6"/>
    <w:rsid w:val="00AB7ABB"/>
    <w:rsid w:val="00AC161D"/>
    <w:rsid w:val="00AC3AE9"/>
    <w:rsid w:val="00AC5E61"/>
    <w:rsid w:val="00AC6080"/>
    <w:rsid w:val="00AD1AE1"/>
    <w:rsid w:val="00AD4829"/>
    <w:rsid w:val="00AD5F6D"/>
    <w:rsid w:val="00AE0C7F"/>
    <w:rsid w:val="00AE1E5C"/>
    <w:rsid w:val="00AE5844"/>
    <w:rsid w:val="00AE6844"/>
    <w:rsid w:val="00AF0659"/>
    <w:rsid w:val="00AF141B"/>
    <w:rsid w:val="00AF69DA"/>
    <w:rsid w:val="00B021A1"/>
    <w:rsid w:val="00B0289D"/>
    <w:rsid w:val="00B105EC"/>
    <w:rsid w:val="00B121B2"/>
    <w:rsid w:val="00B1249E"/>
    <w:rsid w:val="00B142EE"/>
    <w:rsid w:val="00B254D6"/>
    <w:rsid w:val="00B319E3"/>
    <w:rsid w:val="00B33D15"/>
    <w:rsid w:val="00B375AC"/>
    <w:rsid w:val="00B44293"/>
    <w:rsid w:val="00B51B13"/>
    <w:rsid w:val="00B54C71"/>
    <w:rsid w:val="00B606C6"/>
    <w:rsid w:val="00B607BD"/>
    <w:rsid w:val="00B607FC"/>
    <w:rsid w:val="00B67339"/>
    <w:rsid w:val="00B707B5"/>
    <w:rsid w:val="00B745E2"/>
    <w:rsid w:val="00B75EF4"/>
    <w:rsid w:val="00B82728"/>
    <w:rsid w:val="00B83DA6"/>
    <w:rsid w:val="00B856B2"/>
    <w:rsid w:val="00B86E68"/>
    <w:rsid w:val="00B91FAD"/>
    <w:rsid w:val="00BA12DC"/>
    <w:rsid w:val="00BA222A"/>
    <w:rsid w:val="00BA6534"/>
    <w:rsid w:val="00BB1DFD"/>
    <w:rsid w:val="00BB5147"/>
    <w:rsid w:val="00BB57ED"/>
    <w:rsid w:val="00BC1115"/>
    <w:rsid w:val="00BC1EDC"/>
    <w:rsid w:val="00BC4AF8"/>
    <w:rsid w:val="00BD01E3"/>
    <w:rsid w:val="00BD5207"/>
    <w:rsid w:val="00BD75CF"/>
    <w:rsid w:val="00BE029E"/>
    <w:rsid w:val="00BE2C43"/>
    <w:rsid w:val="00BE3D6C"/>
    <w:rsid w:val="00BE5307"/>
    <w:rsid w:val="00BE7949"/>
    <w:rsid w:val="00BE7C53"/>
    <w:rsid w:val="00BF194B"/>
    <w:rsid w:val="00BF282F"/>
    <w:rsid w:val="00BF2CC7"/>
    <w:rsid w:val="00BF3B09"/>
    <w:rsid w:val="00C02F86"/>
    <w:rsid w:val="00C06CD0"/>
    <w:rsid w:val="00C07986"/>
    <w:rsid w:val="00C12C86"/>
    <w:rsid w:val="00C135C6"/>
    <w:rsid w:val="00C22A30"/>
    <w:rsid w:val="00C30571"/>
    <w:rsid w:val="00C325E9"/>
    <w:rsid w:val="00C43B58"/>
    <w:rsid w:val="00C47906"/>
    <w:rsid w:val="00C50BE3"/>
    <w:rsid w:val="00C50F48"/>
    <w:rsid w:val="00C52D0B"/>
    <w:rsid w:val="00C64A9F"/>
    <w:rsid w:val="00C66634"/>
    <w:rsid w:val="00C66CE9"/>
    <w:rsid w:val="00C74C30"/>
    <w:rsid w:val="00C7678A"/>
    <w:rsid w:val="00C812FB"/>
    <w:rsid w:val="00C85C30"/>
    <w:rsid w:val="00C926DF"/>
    <w:rsid w:val="00C92A1B"/>
    <w:rsid w:val="00C93958"/>
    <w:rsid w:val="00C95A2C"/>
    <w:rsid w:val="00C97E06"/>
    <w:rsid w:val="00CA47E0"/>
    <w:rsid w:val="00CA55F0"/>
    <w:rsid w:val="00CB0895"/>
    <w:rsid w:val="00CB1B17"/>
    <w:rsid w:val="00CB43BF"/>
    <w:rsid w:val="00CB5475"/>
    <w:rsid w:val="00CB54A5"/>
    <w:rsid w:val="00CB5B9B"/>
    <w:rsid w:val="00CC0F44"/>
    <w:rsid w:val="00CC5EC6"/>
    <w:rsid w:val="00CD51F2"/>
    <w:rsid w:val="00CF0BF1"/>
    <w:rsid w:val="00CF1898"/>
    <w:rsid w:val="00CF65DC"/>
    <w:rsid w:val="00CF7413"/>
    <w:rsid w:val="00D0730A"/>
    <w:rsid w:val="00D12B37"/>
    <w:rsid w:val="00D141BC"/>
    <w:rsid w:val="00D146BA"/>
    <w:rsid w:val="00D16419"/>
    <w:rsid w:val="00D24399"/>
    <w:rsid w:val="00D2486C"/>
    <w:rsid w:val="00D251AA"/>
    <w:rsid w:val="00D349C6"/>
    <w:rsid w:val="00D34C1C"/>
    <w:rsid w:val="00D44C0C"/>
    <w:rsid w:val="00D5183E"/>
    <w:rsid w:val="00D5352B"/>
    <w:rsid w:val="00D55E66"/>
    <w:rsid w:val="00D60036"/>
    <w:rsid w:val="00D66869"/>
    <w:rsid w:val="00D74B19"/>
    <w:rsid w:val="00D8082E"/>
    <w:rsid w:val="00D8411B"/>
    <w:rsid w:val="00D869F6"/>
    <w:rsid w:val="00D91AFD"/>
    <w:rsid w:val="00DA001F"/>
    <w:rsid w:val="00DA2DB9"/>
    <w:rsid w:val="00DA3CB0"/>
    <w:rsid w:val="00DB3A11"/>
    <w:rsid w:val="00DB7B78"/>
    <w:rsid w:val="00DC1FC7"/>
    <w:rsid w:val="00DC3201"/>
    <w:rsid w:val="00DC4962"/>
    <w:rsid w:val="00DC533A"/>
    <w:rsid w:val="00DC57E7"/>
    <w:rsid w:val="00DD4B44"/>
    <w:rsid w:val="00DE629E"/>
    <w:rsid w:val="00DF1193"/>
    <w:rsid w:val="00DF25EA"/>
    <w:rsid w:val="00DF5F1E"/>
    <w:rsid w:val="00DF62BD"/>
    <w:rsid w:val="00DF66F1"/>
    <w:rsid w:val="00E0103A"/>
    <w:rsid w:val="00E016A1"/>
    <w:rsid w:val="00E05082"/>
    <w:rsid w:val="00E148D5"/>
    <w:rsid w:val="00E15726"/>
    <w:rsid w:val="00E15FE3"/>
    <w:rsid w:val="00E17277"/>
    <w:rsid w:val="00E21793"/>
    <w:rsid w:val="00E222BF"/>
    <w:rsid w:val="00E230B6"/>
    <w:rsid w:val="00E23D80"/>
    <w:rsid w:val="00E25A92"/>
    <w:rsid w:val="00E34B25"/>
    <w:rsid w:val="00E36020"/>
    <w:rsid w:val="00E36A35"/>
    <w:rsid w:val="00E43C49"/>
    <w:rsid w:val="00E51860"/>
    <w:rsid w:val="00E54BAE"/>
    <w:rsid w:val="00E567E9"/>
    <w:rsid w:val="00E71A85"/>
    <w:rsid w:val="00E74101"/>
    <w:rsid w:val="00E743DB"/>
    <w:rsid w:val="00E7749B"/>
    <w:rsid w:val="00E80750"/>
    <w:rsid w:val="00E80933"/>
    <w:rsid w:val="00E8436A"/>
    <w:rsid w:val="00E84E06"/>
    <w:rsid w:val="00E879F7"/>
    <w:rsid w:val="00E87B92"/>
    <w:rsid w:val="00E90273"/>
    <w:rsid w:val="00E92018"/>
    <w:rsid w:val="00E922F3"/>
    <w:rsid w:val="00E9651F"/>
    <w:rsid w:val="00E96A9C"/>
    <w:rsid w:val="00EA6C11"/>
    <w:rsid w:val="00EA7F67"/>
    <w:rsid w:val="00EB741F"/>
    <w:rsid w:val="00EC1075"/>
    <w:rsid w:val="00EC1DA9"/>
    <w:rsid w:val="00EC5FA2"/>
    <w:rsid w:val="00EC62F9"/>
    <w:rsid w:val="00EC7EBD"/>
    <w:rsid w:val="00ED012D"/>
    <w:rsid w:val="00ED0282"/>
    <w:rsid w:val="00ED1D6F"/>
    <w:rsid w:val="00ED2D95"/>
    <w:rsid w:val="00ED6B3D"/>
    <w:rsid w:val="00EE0154"/>
    <w:rsid w:val="00EE0314"/>
    <w:rsid w:val="00EE375A"/>
    <w:rsid w:val="00EE3EFE"/>
    <w:rsid w:val="00EF0BFA"/>
    <w:rsid w:val="00EF2A6D"/>
    <w:rsid w:val="00EF31F3"/>
    <w:rsid w:val="00F02968"/>
    <w:rsid w:val="00F04CF5"/>
    <w:rsid w:val="00F070BF"/>
    <w:rsid w:val="00F10AEB"/>
    <w:rsid w:val="00F12888"/>
    <w:rsid w:val="00F138CB"/>
    <w:rsid w:val="00F145C0"/>
    <w:rsid w:val="00F14F72"/>
    <w:rsid w:val="00F15A8F"/>
    <w:rsid w:val="00F16C83"/>
    <w:rsid w:val="00F24F59"/>
    <w:rsid w:val="00F34D43"/>
    <w:rsid w:val="00F34DB2"/>
    <w:rsid w:val="00F4023F"/>
    <w:rsid w:val="00F4425A"/>
    <w:rsid w:val="00F454B0"/>
    <w:rsid w:val="00F50753"/>
    <w:rsid w:val="00F51BCF"/>
    <w:rsid w:val="00F614A0"/>
    <w:rsid w:val="00F61A22"/>
    <w:rsid w:val="00F70466"/>
    <w:rsid w:val="00F716FD"/>
    <w:rsid w:val="00F72A6A"/>
    <w:rsid w:val="00F73ED2"/>
    <w:rsid w:val="00F7558C"/>
    <w:rsid w:val="00F80308"/>
    <w:rsid w:val="00F82942"/>
    <w:rsid w:val="00F82B77"/>
    <w:rsid w:val="00F850D1"/>
    <w:rsid w:val="00F919E8"/>
    <w:rsid w:val="00F920CE"/>
    <w:rsid w:val="00F92C53"/>
    <w:rsid w:val="00F94A9F"/>
    <w:rsid w:val="00F9761A"/>
    <w:rsid w:val="00FA5053"/>
    <w:rsid w:val="00FA5D5E"/>
    <w:rsid w:val="00FA68DB"/>
    <w:rsid w:val="00FA78FD"/>
    <w:rsid w:val="00FB2799"/>
    <w:rsid w:val="00FB3153"/>
    <w:rsid w:val="00FB4DC5"/>
    <w:rsid w:val="00FC0C2D"/>
    <w:rsid w:val="00FC1808"/>
    <w:rsid w:val="00FC65CD"/>
    <w:rsid w:val="00FD5E48"/>
    <w:rsid w:val="00FE37FD"/>
    <w:rsid w:val="00FF178D"/>
    <w:rsid w:val="00FF3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8B8F17"/>
  <w15:docId w15:val="{5BAE992E-49C4-4749-959A-5A7C6382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3D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505"/>
    <w:pPr>
      <w:ind w:left="720"/>
      <w:contextualSpacing/>
    </w:pPr>
  </w:style>
  <w:style w:type="character" w:customStyle="1" w:styleId="a4">
    <w:name w:val="Основной текст_"/>
    <w:link w:val="2"/>
    <w:rsid w:val="001D5505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1D5505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4"/>
    <w:rsid w:val="001D5505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paragraph" w:styleId="a5">
    <w:name w:val="No Spacing"/>
    <w:uiPriority w:val="1"/>
    <w:qFormat/>
    <w:rsid w:val="001D5505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6">
    <w:name w:val="Table Grid"/>
    <w:basedOn w:val="a1"/>
    <w:uiPriority w:val="39"/>
    <w:rsid w:val="001D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F31B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F31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38F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A38F4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Strong"/>
    <w:basedOn w:val="a0"/>
    <w:uiPriority w:val="22"/>
    <w:qFormat/>
    <w:rsid w:val="00671293"/>
    <w:rPr>
      <w:rFonts w:cs="Times New Roman"/>
      <w:b/>
      <w:bCs/>
    </w:rPr>
  </w:style>
  <w:style w:type="paragraph" w:customStyle="1" w:styleId="Style24">
    <w:name w:val="Style24"/>
    <w:basedOn w:val="a"/>
    <w:uiPriority w:val="99"/>
    <w:rsid w:val="00AF69DA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paragraph" w:customStyle="1" w:styleId="Style23">
    <w:name w:val="Style23"/>
    <w:basedOn w:val="a"/>
    <w:uiPriority w:val="99"/>
    <w:rsid w:val="00AF69DA"/>
    <w:pPr>
      <w:widowControl w:val="0"/>
      <w:autoSpaceDE w:val="0"/>
      <w:autoSpaceDN w:val="0"/>
      <w:adjustRightInd w:val="0"/>
      <w:spacing w:line="332" w:lineRule="exact"/>
      <w:jc w:val="center"/>
    </w:pPr>
  </w:style>
  <w:style w:type="character" w:customStyle="1" w:styleId="FontStyle37">
    <w:name w:val="Font Style37"/>
    <w:uiPriority w:val="99"/>
    <w:rsid w:val="00AF69DA"/>
    <w:rPr>
      <w:rFonts w:ascii="Bookman Old Style" w:hAnsi="Bookman Old Style" w:cs="Bookman Old Style" w:hint="default"/>
      <w:sz w:val="22"/>
      <w:szCs w:val="22"/>
    </w:rPr>
  </w:style>
  <w:style w:type="character" w:customStyle="1" w:styleId="FontStyle66">
    <w:name w:val="Font Style66"/>
    <w:uiPriority w:val="99"/>
    <w:rsid w:val="00AF69DA"/>
    <w:rPr>
      <w:rFonts w:ascii="Times New Roman" w:hAnsi="Times New Roman" w:cs="Times New Roman" w:hint="default"/>
      <w:sz w:val="26"/>
      <w:szCs w:val="26"/>
    </w:rPr>
  </w:style>
  <w:style w:type="paragraph" w:customStyle="1" w:styleId="Style49">
    <w:name w:val="Style49"/>
    <w:basedOn w:val="a"/>
    <w:uiPriority w:val="99"/>
    <w:rsid w:val="004A51A0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uiPriority w:val="99"/>
    <w:rsid w:val="00216FEF"/>
    <w:rPr>
      <w:rFonts w:ascii="Times New Roman" w:hAnsi="Times New Roman" w:cs="Times New Roman"/>
      <w:sz w:val="26"/>
      <w:szCs w:val="26"/>
    </w:rPr>
  </w:style>
  <w:style w:type="character" w:customStyle="1" w:styleId="FontStyle89">
    <w:name w:val="Font Style89"/>
    <w:uiPriority w:val="99"/>
    <w:rsid w:val="009A23B7"/>
    <w:rPr>
      <w:rFonts w:ascii="Candara" w:hAnsi="Candara" w:cs="Candara"/>
      <w:b/>
      <w:bCs/>
      <w:spacing w:val="-10"/>
      <w:sz w:val="36"/>
      <w:szCs w:val="36"/>
    </w:rPr>
  </w:style>
  <w:style w:type="paragraph" w:customStyle="1" w:styleId="Style25">
    <w:name w:val="Style25"/>
    <w:basedOn w:val="a"/>
    <w:uiPriority w:val="99"/>
    <w:rsid w:val="00811B50"/>
    <w:pPr>
      <w:widowControl w:val="0"/>
      <w:autoSpaceDE w:val="0"/>
      <w:autoSpaceDN w:val="0"/>
      <w:adjustRightInd w:val="0"/>
      <w:spacing w:line="316" w:lineRule="exact"/>
      <w:jc w:val="center"/>
    </w:pPr>
    <w:rPr>
      <w:rFonts w:ascii="Bookman Old Style" w:hAnsi="Bookman Old Style"/>
    </w:rPr>
  </w:style>
  <w:style w:type="character" w:customStyle="1" w:styleId="FontStyle45">
    <w:name w:val="Font Style45"/>
    <w:uiPriority w:val="99"/>
    <w:rsid w:val="00811B50"/>
    <w:rPr>
      <w:rFonts w:ascii="Bookman Old Style" w:hAnsi="Bookman Old Style" w:cs="Bookman Old Style"/>
      <w:sz w:val="22"/>
      <w:szCs w:val="22"/>
    </w:rPr>
  </w:style>
  <w:style w:type="character" w:customStyle="1" w:styleId="FontStyle49">
    <w:name w:val="Font Style49"/>
    <w:uiPriority w:val="99"/>
    <w:rsid w:val="00811B50"/>
    <w:rPr>
      <w:rFonts w:ascii="Bookman Old Style" w:hAnsi="Bookman Old Style" w:cs="Bookman Old Style"/>
      <w:spacing w:val="20"/>
      <w:sz w:val="22"/>
      <w:szCs w:val="22"/>
    </w:rPr>
  </w:style>
  <w:style w:type="character" w:customStyle="1" w:styleId="FontStyle67">
    <w:name w:val="Font Style67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27">
    <w:name w:val="Style27"/>
    <w:basedOn w:val="a"/>
    <w:uiPriority w:val="99"/>
    <w:rsid w:val="00B4429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B44293"/>
    <w:rPr>
      <w:rFonts w:ascii="Times New Roman" w:hAnsi="Times New Roman" w:cs="Times New Roman"/>
      <w:sz w:val="26"/>
      <w:szCs w:val="26"/>
    </w:rPr>
  </w:style>
  <w:style w:type="paragraph" w:customStyle="1" w:styleId="Style30">
    <w:name w:val="Style30"/>
    <w:basedOn w:val="a"/>
    <w:uiPriority w:val="99"/>
    <w:rsid w:val="00B44293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965855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542D2B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667F75"/>
    <w:pPr>
      <w:widowControl w:val="0"/>
      <w:autoSpaceDE w:val="0"/>
      <w:autoSpaceDN w:val="0"/>
      <w:adjustRightInd w:val="0"/>
    </w:pPr>
  </w:style>
  <w:style w:type="character" w:customStyle="1" w:styleId="FontStyle69">
    <w:name w:val="Font Style69"/>
    <w:uiPriority w:val="99"/>
    <w:rsid w:val="00ED6B3D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67717D"/>
    <w:rPr>
      <w:rFonts w:ascii="Arial Narrow" w:hAnsi="Arial Narrow" w:cs="Arial Narrow"/>
      <w:i/>
      <w:iCs/>
      <w:sz w:val="22"/>
      <w:szCs w:val="22"/>
    </w:rPr>
  </w:style>
  <w:style w:type="character" w:customStyle="1" w:styleId="FontStyle159">
    <w:name w:val="Font Style159"/>
    <w:uiPriority w:val="99"/>
    <w:rsid w:val="00FB4DC5"/>
    <w:rPr>
      <w:rFonts w:ascii="Times New Roman" w:hAnsi="Times New Roman" w:cs="Times New Roman"/>
      <w:sz w:val="26"/>
      <w:szCs w:val="26"/>
    </w:rPr>
  </w:style>
  <w:style w:type="character" w:customStyle="1" w:styleId="FontStyle192">
    <w:name w:val="Font Style192"/>
    <w:uiPriority w:val="99"/>
    <w:rsid w:val="00EE0154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77">
    <w:name w:val="Style77"/>
    <w:basedOn w:val="a"/>
    <w:uiPriority w:val="99"/>
    <w:rsid w:val="00B86E68"/>
    <w:pPr>
      <w:widowControl w:val="0"/>
      <w:autoSpaceDE w:val="0"/>
      <w:autoSpaceDN w:val="0"/>
      <w:adjustRightInd w:val="0"/>
      <w:jc w:val="center"/>
    </w:pPr>
  </w:style>
  <w:style w:type="character" w:customStyle="1" w:styleId="FontStyle157">
    <w:name w:val="Font Style157"/>
    <w:basedOn w:val="a0"/>
    <w:uiPriority w:val="99"/>
    <w:rsid w:val="003F0BE2"/>
    <w:rPr>
      <w:rFonts w:ascii="Times New Roman" w:hAnsi="Times New Roman" w:cs="Times New Roman"/>
      <w:sz w:val="26"/>
      <w:szCs w:val="26"/>
    </w:rPr>
  </w:style>
  <w:style w:type="paragraph" w:customStyle="1" w:styleId="Style76">
    <w:name w:val="Style76"/>
    <w:basedOn w:val="a"/>
    <w:uiPriority w:val="99"/>
    <w:rsid w:val="003F0BE2"/>
    <w:pPr>
      <w:widowControl w:val="0"/>
      <w:autoSpaceDE w:val="0"/>
      <w:autoSpaceDN w:val="0"/>
      <w:adjustRightInd w:val="0"/>
      <w:jc w:val="center"/>
    </w:pPr>
  </w:style>
  <w:style w:type="paragraph" w:customStyle="1" w:styleId="Style94">
    <w:name w:val="Style94"/>
    <w:basedOn w:val="a"/>
    <w:uiPriority w:val="99"/>
    <w:rsid w:val="00056DC3"/>
    <w:pPr>
      <w:widowControl w:val="0"/>
      <w:autoSpaceDE w:val="0"/>
      <w:autoSpaceDN w:val="0"/>
      <w:adjustRightInd w:val="0"/>
    </w:pPr>
  </w:style>
  <w:style w:type="character" w:customStyle="1" w:styleId="FontStyle262">
    <w:name w:val="Font Style262"/>
    <w:uiPriority w:val="99"/>
    <w:rsid w:val="00056DC3"/>
    <w:rPr>
      <w:rFonts w:ascii="Times New Roman" w:hAnsi="Times New Roman" w:cs="Times New Roman"/>
      <w:sz w:val="26"/>
      <w:szCs w:val="26"/>
    </w:rPr>
  </w:style>
  <w:style w:type="paragraph" w:customStyle="1" w:styleId="Style132">
    <w:name w:val="Style132"/>
    <w:basedOn w:val="a"/>
    <w:uiPriority w:val="99"/>
    <w:rsid w:val="00E87B92"/>
    <w:pPr>
      <w:widowControl w:val="0"/>
      <w:autoSpaceDE w:val="0"/>
      <w:autoSpaceDN w:val="0"/>
      <w:adjustRightInd w:val="0"/>
    </w:pPr>
  </w:style>
  <w:style w:type="paragraph" w:styleId="ae">
    <w:name w:val="Normal (Web)"/>
    <w:basedOn w:val="a"/>
    <w:uiPriority w:val="99"/>
    <w:unhideWhenUsed/>
    <w:rsid w:val="00031A4E"/>
    <w:pPr>
      <w:spacing w:before="100" w:beforeAutospacing="1" w:after="100" w:afterAutospacing="1"/>
    </w:pPr>
  </w:style>
  <w:style w:type="paragraph" w:customStyle="1" w:styleId="Noeeu1">
    <w:name w:val="Noeeu1"/>
    <w:basedOn w:val="a"/>
    <w:rsid w:val="000C46CF"/>
    <w:pPr>
      <w:spacing w:line="288" w:lineRule="auto"/>
    </w:pPr>
    <w:rPr>
      <w:sz w:val="28"/>
      <w:szCs w:val="20"/>
    </w:rPr>
  </w:style>
  <w:style w:type="character" w:customStyle="1" w:styleId="fontstyle01">
    <w:name w:val="fontstyle01"/>
    <w:basedOn w:val="a0"/>
    <w:rsid w:val="006277F5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277F5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">
    <w:name w:val="Plain Text"/>
    <w:basedOn w:val="a"/>
    <w:link w:val="af0"/>
    <w:rsid w:val="001A7D10"/>
    <w:pPr>
      <w:suppressAutoHyphens/>
      <w:autoSpaceDN w:val="0"/>
      <w:textAlignment w:val="baseline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1A7D10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D01AF-A878-406D-A1D4-A749D65E7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17</Pages>
  <Words>3205</Words>
  <Characters>18269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120</cp:revision>
  <cp:lastPrinted>2020-09-09T14:12:00Z</cp:lastPrinted>
  <dcterms:created xsi:type="dcterms:W3CDTF">2020-04-07T07:57:00Z</dcterms:created>
  <dcterms:modified xsi:type="dcterms:W3CDTF">2021-04-27T12:42:00Z</dcterms:modified>
</cp:coreProperties>
</file>