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621E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AA573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  <w:tc>
          <w:tcPr>
            <w:tcW w:w="3010" w:type="dxa"/>
          </w:tcPr>
          <w:p w:rsidR="00C0555F" w:rsidRDefault="00C0555F" w:rsidP="00AA573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AA573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</w:tr>
    </w:tbl>
    <w:p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947AF0" w:rsidRPr="009F15E1" w:rsidRDefault="00947AF0" w:rsidP="00FE2873">
      <w:pPr>
        <w:rPr>
          <w:sz w:val="28"/>
        </w:rPr>
      </w:pPr>
    </w:p>
    <w:p w:rsidR="00BE684B" w:rsidRDefault="00BE684B" w:rsidP="00BE684B">
      <w:pPr>
        <w:pStyle w:val="ConsPlusNonformat"/>
        <w:ind w:right="5669"/>
        <w:jc w:val="both"/>
        <w:rPr>
          <w:rFonts w:ascii="Times New Roman" w:hAnsi="Times New Roman" w:cs="Times New Roman"/>
          <w:sz w:val="28"/>
          <w:szCs w:val="28"/>
        </w:rPr>
      </w:pPr>
    </w:p>
    <w:p w:rsidR="00AD1582" w:rsidRDefault="004C5706" w:rsidP="00BE684B">
      <w:pPr>
        <w:pStyle w:val="ConsPlusNonformat"/>
        <w:ind w:right="56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AD15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1582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Комитета Республики Татарстан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по охране объектов культурного наследия </w:t>
      </w:r>
      <w:r w:rsidR="00BE684B" w:rsidRPr="00BE684B">
        <w:rPr>
          <w:rFonts w:ascii="Times New Roman" w:hAnsi="Times New Roman" w:cs="Times New Roman"/>
          <w:sz w:val="28"/>
          <w:szCs w:val="28"/>
        </w:rPr>
        <w:t xml:space="preserve">от 28.09.2021 № 221-П </w:t>
      </w:r>
      <w:r w:rsidR="00BE684B">
        <w:rPr>
          <w:rFonts w:ascii="Times New Roman" w:hAnsi="Times New Roman" w:cs="Times New Roman"/>
          <w:sz w:val="28"/>
          <w:szCs w:val="28"/>
        </w:rPr>
        <w:br/>
      </w:r>
      <w:r w:rsidR="00BE684B" w:rsidRPr="00BE684B">
        <w:rPr>
          <w:rFonts w:ascii="Times New Roman" w:hAnsi="Times New Roman" w:cs="Times New Roman"/>
          <w:sz w:val="28"/>
          <w:szCs w:val="28"/>
        </w:rPr>
        <w:t xml:space="preserve">«О включении выявленного объекта культурного наследия «Городской дом почтовых служащих», расположенного по адресу: Республика Татарстан, г. Чистополь, ул. К. Маркса, д. 42, лит. А,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«Городской дом почтовых служащих», утверждении границ </w:t>
      </w:r>
      <w:r w:rsidR="00BE684B">
        <w:rPr>
          <w:rFonts w:ascii="Times New Roman" w:hAnsi="Times New Roman" w:cs="Times New Roman"/>
          <w:sz w:val="28"/>
          <w:szCs w:val="28"/>
        </w:rPr>
        <w:br/>
      </w:r>
      <w:r w:rsidR="00BE684B" w:rsidRPr="00BE684B">
        <w:rPr>
          <w:rFonts w:ascii="Times New Roman" w:hAnsi="Times New Roman" w:cs="Times New Roman"/>
          <w:sz w:val="28"/>
          <w:szCs w:val="28"/>
        </w:rPr>
        <w:t>и режимов использования его территории и предмета охраны»</w:t>
      </w:r>
    </w:p>
    <w:p w:rsidR="008D1770" w:rsidRDefault="008D1770" w:rsidP="008D1770">
      <w:pPr>
        <w:pStyle w:val="ad"/>
        <w:tabs>
          <w:tab w:val="left" w:pos="993"/>
        </w:tabs>
        <w:ind w:left="709"/>
        <w:jc w:val="both"/>
        <w:rPr>
          <w:b/>
          <w:sz w:val="28"/>
          <w:szCs w:val="28"/>
        </w:rPr>
      </w:pPr>
    </w:p>
    <w:p w:rsidR="00307DA5" w:rsidRDefault="00307DA5" w:rsidP="00307DA5">
      <w:pPr>
        <w:ind w:right="2" w:firstLine="709"/>
        <w:jc w:val="both"/>
        <w:rPr>
          <w:bCs/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>В соответствии с Федеральным законом от 25 июня 2002 года № 73</w:t>
      </w:r>
      <w:r w:rsidR="005454A9">
        <w:rPr>
          <w:bCs/>
          <w:color w:val="000000"/>
          <w:sz w:val="28"/>
          <w:szCs w:val="28"/>
        </w:rPr>
        <w:t>-</w:t>
      </w:r>
      <w:r w:rsidRPr="00221590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№ 60-ЗРТ «Об объектах культурного наследия в Республике Татарстан»,</w:t>
      </w:r>
      <w:r w:rsidR="00DD4B4A" w:rsidRPr="00DD4B4A">
        <w:rPr>
          <w:color w:val="000000"/>
          <w:sz w:val="28"/>
          <w:szCs w:val="28"/>
        </w:rPr>
        <w:t xml:space="preserve"> </w:t>
      </w:r>
      <w:r w:rsidR="00DD4B4A" w:rsidRPr="00702506">
        <w:rPr>
          <w:color w:val="000000"/>
          <w:sz w:val="28"/>
          <w:szCs w:val="28"/>
        </w:rPr>
        <w:t xml:space="preserve">постановлением Кабинета Министров Республики Татарстан </w:t>
      </w:r>
      <w:r w:rsidR="004E3E2E">
        <w:rPr>
          <w:color w:val="000000"/>
          <w:sz w:val="28"/>
          <w:szCs w:val="28"/>
        </w:rPr>
        <w:t>от 12.07.2018 №</w:t>
      </w:r>
      <w:r w:rsidR="004E3E2E" w:rsidRPr="004E3E2E">
        <w:rPr>
          <w:color w:val="000000"/>
          <w:sz w:val="28"/>
          <w:szCs w:val="28"/>
        </w:rPr>
        <w:t xml:space="preserve"> 565</w:t>
      </w:r>
      <w:r w:rsidR="004E3E2E">
        <w:rPr>
          <w:color w:val="000000"/>
          <w:sz w:val="28"/>
          <w:szCs w:val="28"/>
        </w:rPr>
        <w:t xml:space="preserve"> </w:t>
      </w:r>
      <w:r w:rsidR="00DD4B4A" w:rsidRPr="004E3E2E">
        <w:rPr>
          <w:color w:val="000000"/>
          <w:sz w:val="28"/>
          <w:szCs w:val="28"/>
        </w:rPr>
        <w:t>«</w:t>
      </w:r>
      <w:r w:rsidR="004E3E2E" w:rsidRPr="004E3E2E">
        <w:rPr>
          <w:color w:val="000000"/>
          <w:sz w:val="28"/>
          <w:szCs w:val="28"/>
        </w:rPr>
        <w:t>Вопросы Комитета Республики Татарстан по охране объектов культурного наследия</w:t>
      </w:r>
      <w:r w:rsidR="00DD4B4A" w:rsidRPr="00702506">
        <w:rPr>
          <w:color w:val="000000"/>
          <w:sz w:val="28"/>
          <w:szCs w:val="28"/>
        </w:rPr>
        <w:t>»</w:t>
      </w:r>
      <w:r w:rsidR="00DD4B4A">
        <w:rPr>
          <w:color w:val="000000"/>
          <w:sz w:val="28"/>
          <w:szCs w:val="28"/>
        </w:rPr>
        <w:t xml:space="preserve"> </w:t>
      </w:r>
      <w:r w:rsidRPr="003833BF">
        <w:rPr>
          <w:bCs/>
          <w:color w:val="000000"/>
          <w:sz w:val="28"/>
          <w:szCs w:val="28"/>
        </w:rPr>
        <w:t>приказываю:</w:t>
      </w:r>
    </w:p>
    <w:p w:rsidR="00DD4B4A" w:rsidRDefault="006835D8" w:rsidP="00DD4B4A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D4B4A">
        <w:rPr>
          <w:sz w:val="28"/>
          <w:szCs w:val="28"/>
        </w:rPr>
        <w:t xml:space="preserve">нести в приказ </w:t>
      </w:r>
      <w:r w:rsidR="00DD4B4A" w:rsidRPr="002D614B">
        <w:rPr>
          <w:sz w:val="28"/>
          <w:szCs w:val="22"/>
        </w:rPr>
        <w:t xml:space="preserve">Комитета Республики Татарстан по охране объектов культурного наследия </w:t>
      </w:r>
      <w:r w:rsidR="00DD4B4A">
        <w:rPr>
          <w:sz w:val="28"/>
          <w:szCs w:val="28"/>
        </w:rPr>
        <w:t>от 28.09.2021 № 221-П «</w:t>
      </w:r>
      <w:r w:rsidR="00DD4B4A" w:rsidRPr="00221590">
        <w:rPr>
          <w:color w:val="000000"/>
          <w:sz w:val="28"/>
          <w:szCs w:val="28"/>
        </w:rPr>
        <w:t xml:space="preserve">О включении выявленного объекта культурного наследия </w:t>
      </w:r>
      <w:r w:rsidR="00DD4B4A" w:rsidRPr="006218B5">
        <w:rPr>
          <w:bCs/>
          <w:sz w:val="28"/>
          <w:szCs w:val="28"/>
        </w:rPr>
        <w:t>«Городской дом почтовых служащих»</w:t>
      </w:r>
      <w:r w:rsidR="00DD4B4A">
        <w:rPr>
          <w:bCs/>
          <w:sz w:val="28"/>
          <w:szCs w:val="28"/>
        </w:rPr>
        <w:t>,</w:t>
      </w:r>
      <w:r w:rsidR="00DD4B4A" w:rsidRPr="006218B5">
        <w:rPr>
          <w:bCs/>
          <w:sz w:val="28"/>
          <w:szCs w:val="28"/>
        </w:rPr>
        <w:t xml:space="preserve"> </w:t>
      </w:r>
      <w:r w:rsidR="00DD4B4A">
        <w:rPr>
          <w:bCs/>
          <w:sz w:val="28"/>
          <w:szCs w:val="28"/>
        </w:rPr>
        <w:t xml:space="preserve">расположенного </w:t>
      </w:r>
      <w:r w:rsidR="00DD4B4A">
        <w:rPr>
          <w:bCs/>
          <w:sz w:val="28"/>
          <w:szCs w:val="28"/>
        </w:rPr>
        <w:br/>
      </w:r>
      <w:r w:rsidR="00DD4B4A" w:rsidRPr="006218B5">
        <w:rPr>
          <w:bCs/>
          <w:sz w:val="28"/>
          <w:szCs w:val="28"/>
        </w:rPr>
        <w:t>по адресу: Республика Татарстан,</w:t>
      </w:r>
      <w:r w:rsidR="00DD4B4A">
        <w:rPr>
          <w:bCs/>
          <w:sz w:val="28"/>
          <w:szCs w:val="28"/>
        </w:rPr>
        <w:t xml:space="preserve"> </w:t>
      </w:r>
      <w:r w:rsidR="00DD4B4A" w:rsidRPr="006218B5">
        <w:rPr>
          <w:bCs/>
          <w:sz w:val="28"/>
          <w:szCs w:val="28"/>
        </w:rPr>
        <w:t>г. Чистополь, ул. К. Маркса, д.</w:t>
      </w:r>
      <w:r w:rsidR="00DD4B4A">
        <w:rPr>
          <w:bCs/>
          <w:sz w:val="28"/>
          <w:szCs w:val="28"/>
        </w:rPr>
        <w:t xml:space="preserve"> </w:t>
      </w:r>
      <w:r w:rsidR="00DD4B4A" w:rsidRPr="006218B5">
        <w:rPr>
          <w:bCs/>
          <w:sz w:val="28"/>
          <w:szCs w:val="28"/>
        </w:rPr>
        <w:t>42, лит. А</w:t>
      </w:r>
      <w:r w:rsidR="00DD4B4A" w:rsidRPr="006218B5">
        <w:rPr>
          <w:bCs/>
          <w:color w:val="000000"/>
          <w:sz w:val="28"/>
          <w:szCs w:val="28"/>
        </w:rPr>
        <w:t>,</w:t>
      </w:r>
      <w:r w:rsidR="00DD4B4A" w:rsidRPr="00221590">
        <w:rPr>
          <w:color w:val="000000"/>
          <w:sz w:val="28"/>
          <w:szCs w:val="28"/>
        </w:rPr>
        <w:t xml:space="preserve"> в единый государственный</w:t>
      </w:r>
      <w:r w:rsidR="00DD4B4A">
        <w:rPr>
          <w:color w:val="000000"/>
          <w:sz w:val="28"/>
          <w:szCs w:val="28"/>
        </w:rPr>
        <w:t xml:space="preserve"> </w:t>
      </w:r>
      <w:r w:rsidR="00DD4B4A" w:rsidRPr="00221590">
        <w:rPr>
          <w:color w:val="000000"/>
          <w:sz w:val="28"/>
          <w:szCs w:val="28"/>
        </w:rPr>
        <w:t xml:space="preserve">реестр объектов культурного наследия (памятников истории </w:t>
      </w:r>
      <w:r w:rsidR="00DD4B4A">
        <w:rPr>
          <w:color w:val="000000"/>
          <w:sz w:val="28"/>
          <w:szCs w:val="28"/>
        </w:rPr>
        <w:br/>
      </w:r>
      <w:r w:rsidR="00DD4B4A" w:rsidRPr="00221590">
        <w:rPr>
          <w:color w:val="000000"/>
          <w:sz w:val="28"/>
          <w:szCs w:val="28"/>
        </w:rPr>
        <w:t xml:space="preserve">и культуры) народов Российской Федерации в качестве объекта культурного </w:t>
      </w:r>
      <w:r w:rsidR="00DD4B4A" w:rsidRPr="00221590">
        <w:rPr>
          <w:color w:val="000000"/>
          <w:sz w:val="28"/>
          <w:szCs w:val="28"/>
        </w:rPr>
        <w:lastRenderedPageBreak/>
        <w:t xml:space="preserve">наследия </w:t>
      </w:r>
      <w:r w:rsidR="00DD4B4A" w:rsidRPr="000E7AAB">
        <w:rPr>
          <w:color w:val="000000"/>
          <w:sz w:val="28"/>
          <w:szCs w:val="28"/>
        </w:rPr>
        <w:t xml:space="preserve">местного (муниципального) </w:t>
      </w:r>
      <w:r w:rsidR="00DD4B4A" w:rsidRPr="00221590">
        <w:rPr>
          <w:color w:val="000000"/>
          <w:sz w:val="28"/>
          <w:szCs w:val="28"/>
        </w:rPr>
        <w:t xml:space="preserve">значения </w:t>
      </w:r>
      <w:r w:rsidR="00DD4B4A" w:rsidRPr="00936382">
        <w:rPr>
          <w:bCs/>
          <w:sz w:val="28"/>
          <w:szCs w:val="28"/>
        </w:rPr>
        <w:t>«Городской дом почтовых служащих»</w:t>
      </w:r>
      <w:r w:rsidR="00DD4B4A" w:rsidRPr="00C918C0">
        <w:rPr>
          <w:bCs/>
          <w:sz w:val="28"/>
          <w:szCs w:val="28"/>
        </w:rPr>
        <w:t>,</w:t>
      </w:r>
      <w:r w:rsidR="00DD4B4A">
        <w:rPr>
          <w:bCs/>
          <w:sz w:val="28"/>
          <w:szCs w:val="28"/>
        </w:rPr>
        <w:t xml:space="preserve"> </w:t>
      </w:r>
      <w:r w:rsidR="00DD4B4A" w:rsidRPr="00221590">
        <w:rPr>
          <w:color w:val="000000"/>
          <w:sz w:val="28"/>
          <w:szCs w:val="28"/>
        </w:rPr>
        <w:t xml:space="preserve">утверждении границ и режимов использования </w:t>
      </w:r>
      <w:r w:rsidR="00DD4B4A">
        <w:rPr>
          <w:color w:val="000000"/>
          <w:sz w:val="28"/>
          <w:szCs w:val="28"/>
        </w:rPr>
        <w:t xml:space="preserve">его </w:t>
      </w:r>
      <w:r w:rsidR="00DD4B4A" w:rsidRPr="00221590">
        <w:rPr>
          <w:color w:val="000000"/>
          <w:sz w:val="28"/>
          <w:szCs w:val="28"/>
        </w:rPr>
        <w:t>территор</w:t>
      </w:r>
      <w:r w:rsidR="00DD4B4A">
        <w:rPr>
          <w:color w:val="000000"/>
          <w:sz w:val="28"/>
          <w:szCs w:val="28"/>
        </w:rPr>
        <w:t xml:space="preserve">ии </w:t>
      </w:r>
      <w:r w:rsidR="00DD4B4A">
        <w:rPr>
          <w:color w:val="000000"/>
          <w:sz w:val="28"/>
          <w:szCs w:val="28"/>
        </w:rPr>
        <w:br/>
        <w:t>и предмета охраны»</w:t>
      </w:r>
      <w:r w:rsidR="00DD4B4A">
        <w:rPr>
          <w:sz w:val="28"/>
          <w:szCs w:val="28"/>
        </w:rPr>
        <w:t xml:space="preserve"> следующие изменения:</w:t>
      </w:r>
    </w:p>
    <w:p w:rsidR="00DD4B4A" w:rsidRDefault="005454A9" w:rsidP="00DD4B4A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F67ED">
        <w:rPr>
          <w:sz w:val="28"/>
          <w:szCs w:val="28"/>
        </w:rPr>
        <w:t xml:space="preserve">аименование изложить в следующей редакции: </w:t>
      </w:r>
    </w:p>
    <w:p w:rsidR="003F67ED" w:rsidRDefault="003F67ED" w:rsidP="001C6562">
      <w:pPr>
        <w:pStyle w:val="ad"/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21590">
        <w:rPr>
          <w:color w:val="000000"/>
          <w:sz w:val="28"/>
          <w:szCs w:val="28"/>
        </w:rPr>
        <w:t xml:space="preserve">О включении выявленного объекта культурного наследия </w:t>
      </w:r>
      <w:r w:rsidRPr="006218B5">
        <w:rPr>
          <w:bCs/>
          <w:sz w:val="28"/>
          <w:szCs w:val="28"/>
        </w:rPr>
        <w:t>«Городской дом почтовых служащих»</w:t>
      </w:r>
      <w:r>
        <w:rPr>
          <w:bCs/>
          <w:sz w:val="28"/>
          <w:szCs w:val="28"/>
        </w:rPr>
        <w:t>,</w:t>
      </w:r>
      <w:r w:rsidRPr="006218B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расположенного </w:t>
      </w:r>
      <w:r w:rsidRPr="006218B5">
        <w:rPr>
          <w:bCs/>
          <w:sz w:val="28"/>
          <w:szCs w:val="28"/>
        </w:rPr>
        <w:t>по адресу: Республика Татарстан,</w:t>
      </w:r>
      <w:r w:rsidR="001C6562" w:rsidRPr="001C6562">
        <w:rPr>
          <w:bCs/>
          <w:sz w:val="28"/>
          <w:szCs w:val="28"/>
        </w:rPr>
        <w:t xml:space="preserve"> </w:t>
      </w:r>
      <w:proofErr w:type="spellStart"/>
      <w:r w:rsidR="001C6562">
        <w:rPr>
          <w:bCs/>
          <w:sz w:val="28"/>
          <w:szCs w:val="28"/>
        </w:rPr>
        <w:t>Чистопольский</w:t>
      </w:r>
      <w:proofErr w:type="spellEnd"/>
      <w:r w:rsidR="001C6562">
        <w:rPr>
          <w:bCs/>
          <w:sz w:val="28"/>
          <w:szCs w:val="28"/>
        </w:rPr>
        <w:t xml:space="preserve"> муниципальный район, </w:t>
      </w:r>
      <w:r w:rsidRPr="006218B5">
        <w:rPr>
          <w:bCs/>
          <w:sz w:val="28"/>
          <w:szCs w:val="28"/>
        </w:rPr>
        <w:t>г. Чистополь, ул. К. Маркса, д.</w:t>
      </w:r>
      <w:r>
        <w:rPr>
          <w:bCs/>
          <w:sz w:val="28"/>
          <w:szCs w:val="28"/>
        </w:rPr>
        <w:t xml:space="preserve"> </w:t>
      </w:r>
      <w:r w:rsidRPr="006218B5">
        <w:rPr>
          <w:bCs/>
          <w:sz w:val="28"/>
          <w:szCs w:val="28"/>
        </w:rPr>
        <w:t>42, лит. А</w:t>
      </w:r>
      <w:r w:rsidRPr="006218B5">
        <w:rPr>
          <w:bCs/>
          <w:color w:val="000000"/>
          <w:sz w:val="28"/>
          <w:szCs w:val="28"/>
        </w:rPr>
        <w:t>,</w:t>
      </w:r>
      <w:r w:rsidRPr="00221590">
        <w:rPr>
          <w:color w:val="000000"/>
          <w:sz w:val="28"/>
          <w:szCs w:val="28"/>
        </w:rPr>
        <w:t xml:space="preserve"> </w:t>
      </w:r>
      <w:r w:rsidR="001C6562"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в единый государственный</w:t>
      </w:r>
      <w:r>
        <w:rPr>
          <w:color w:val="000000"/>
          <w:sz w:val="28"/>
          <w:szCs w:val="28"/>
        </w:rPr>
        <w:t xml:space="preserve"> </w:t>
      </w:r>
      <w:r w:rsidRPr="00221590">
        <w:rPr>
          <w:color w:val="000000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Pr="000E7AAB"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 w:rsidRPr="00936382">
        <w:rPr>
          <w:bCs/>
          <w:sz w:val="28"/>
          <w:szCs w:val="28"/>
        </w:rPr>
        <w:t>«Городской дом почтовых служащих»</w:t>
      </w:r>
      <w:r w:rsidRPr="00C918C0">
        <w:rPr>
          <w:bCs/>
          <w:sz w:val="28"/>
          <w:szCs w:val="28"/>
        </w:rPr>
        <w:t>,</w:t>
      </w:r>
      <w:r w:rsidR="00DD4B4A">
        <w:rPr>
          <w:bCs/>
          <w:sz w:val="28"/>
          <w:szCs w:val="28"/>
        </w:rPr>
        <w:t xml:space="preserve"> расположенного по адресу: Республика Татарстан, </w:t>
      </w:r>
      <w:proofErr w:type="spellStart"/>
      <w:r w:rsidR="00DD4B4A">
        <w:rPr>
          <w:bCs/>
          <w:sz w:val="28"/>
          <w:szCs w:val="28"/>
        </w:rPr>
        <w:t>Чистопольский</w:t>
      </w:r>
      <w:proofErr w:type="spellEnd"/>
      <w:r w:rsidR="00DD4B4A">
        <w:rPr>
          <w:bCs/>
          <w:sz w:val="28"/>
          <w:szCs w:val="28"/>
        </w:rPr>
        <w:t xml:space="preserve"> муниципальный район, г. Чистополь, ул. К. Маркса, д. 42, лит. А, А1, а, а1,</w:t>
      </w:r>
      <w:r>
        <w:rPr>
          <w:bCs/>
          <w:sz w:val="28"/>
          <w:szCs w:val="28"/>
        </w:rPr>
        <w:t xml:space="preserve"> </w:t>
      </w:r>
      <w:r w:rsidR="00DD4B4A">
        <w:rPr>
          <w:color w:val="000000"/>
          <w:sz w:val="28"/>
          <w:szCs w:val="28"/>
        </w:rPr>
        <w:t xml:space="preserve">утверждении границ </w:t>
      </w:r>
      <w:r>
        <w:rPr>
          <w:color w:val="000000"/>
          <w:sz w:val="28"/>
          <w:szCs w:val="28"/>
        </w:rPr>
        <w:t xml:space="preserve">его </w:t>
      </w:r>
      <w:r w:rsidRPr="00221590">
        <w:rPr>
          <w:color w:val="000000"/>
          <w:sz w:val="28"/>
          <w:szCs w:val="28"/>
        </w:rPr>
        <w:t>территор</w:t>
      </w:r>
      <w:r>
        <w:rPr>
          <w:color w:val="000000"/>
          <w:sz w:val="28"/>
          <w:szCs w:val="28"/>
        </w:rPr>
        <w:t>ии и предмета охраны»</w:t>
      </w:r>
      <w:r w:rsidR="005454A9">
        <w:rPr>
          <w:sz w:val="28"/>
          <w:szCs w:val="28"/>
        </w:rPr>
        <w:t>;</w:t>
      </w:r>
      <w:bookmarkStart w:id="0" w:name="_GoBack"/>
      <w:bookmarkEnd w:id="0"/>
    </w:p>
    <w:p w:rsidR="00E310AD" w:rsidRDefault="00DD4B4A" w:rsidP="009F15E1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07DA5">
        <w:rPr>
          <w:sz w:val="28"/>
          <w:szCs w:val="28"/>
        </w:rPr>
        <w:t>ункт 1</w:t>
      </w:r>
      <w:r>
        <w:rPr>
          <w:sz w:val="28"/>
          <w:szCs w:val="28"/>
        </w:rPr>
        <w:t xml:space="preserve"> </w:t>
      </w:r>
      <w:r w:rsidR="00307DA5">
        <w:rPr>
          <w:sz w:val="28"/>
          <w:szCs w:val="28"/>
        </w:rPr>
        <w:t>изложить в следующей редакции:</w:t>
      </w:r>
    </w:p>
    <w:p w:rsidR="00BE684B" w:rsidRDefault="008D1770" w:rsidP="00307DA5">
      <w:pPr>
        <w:ind w:right="2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="00307DA5">
        <w:rPr>
          <w:color w:val="000000"/>
          <w:sz w:val="28"/>
          <w:szCs w:val="28"/>
        </w:rPr>
        <w:t xml:space="preserve">1. </w:t>
      </w:r>
      <w:r w:rsidR="00BE684B" w:rsidRPr="00C04522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BE684B" w:rsidRPr="002B5E0F">
        <w:rPr>
          <w:color w:val="000000"/>
          <w:sz w:val="28"/>
          <w:szCs w:val="28"/>
        </w:rPr>
        <w:t>«Городской дом почтовых служащих»</w:t>
      </w:r>
      <w:r w:rsidR="00BE684B">
        <w:rPr>
          <w:color w:val="000000"/>
          <w:sz w:val="28"/>
          <w:szCs w:val="28"/>
        </w:rPr>
        <w:t>, расположенный</w:t>
      </w:r>
      <w:r w:rsidR="00BE684B" w:rsidRPr="002B5E0F">
        <w:rPr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 w:rsidR="00BE684B">
        <w:rPr>
          <w:color w:val="000000"/>
          <w:sz w:val="28"/>
          <w:szCs w:val="28"/>
        </w:rPr>
        <w:t>Чистопольский</w:t>
      </w:r>
      <w:proofErr w:type="spellEnd"/>
      <w:r w:rsidR="00BE684B">
        <w:rPr>
          <w:color w:val="000000"/>
          <w:sz w:val="28"/>
          <w:szCs w:val="28"/>
        </w:rPr>
        <w:t xml:space="preserve"> муниципальный район, </w:t>
      </w:r>
      <w:r w:rsidR="00BE684B" w:rsidRPr="002B5E0F">
        <w:rPr>
          <w:color w:val="000000"/>
          <w:sz w:val="28"/>
          <w:szCs w:val="28"/>
        </w:rPr>
        <w:t xml:space="preserve">г. Чистополь, ул. К. Маркса, д. 42, лит. А, </w:t>
      </w:r>
      <w:r w:rsidR="00BE684B">
        <w:rPr>
          <w:color w:val="000000"/>
          <w:sz w:val="28"/>
          <w:szCs w:val="28"/>
        </w:rPr>
        <w:br/>
      </w:r>
      <w:r w:rsidR="00BE684B" w:rsidRPr="002B5E0F">
        <w:rPr>
          <w:color w:val="000000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«Городской дом почтовых служащих»</w:t>
      </w:r>
      <w:r w:rsidR="00BE684B" w:rsidRPr="009701D6">
        <w:rPr>
          <w:color w:val="000000"/>
          <w:sz w:val="28"/>
          <w:szCs w:val="28"/>
        </w:rPr>
        <w:t xml:space="preserve"> (вид объекта</w:t>
      </w:r>
      <w:r w:rsidR="00BE684B">
        <w:rPr>
          <w:color w:val="000000"/>
          <w:sz w:val="28"/>
          <w:szCs w:val="28"/>
        </w:rPr>
        <w:t xml:space="preserve"> </w:t>
      </w:r>
      <w:r w:rsidR="00BE684B" w:rsidRPr="009701D6">
        <w:rPr>
          <w:color w:val="000000"/>
          <w:sz w:val="28"/>
          <w:szCs w:val="28"/>
        </w:rPr>
        <w:t xml:space="preserve">– памятник), расположенного по адресу: Республика Татарстан, </w:t>
      </w:r>
      <w:proofErr w:type="spellStart"/>
      <w:r w:rsidR="00BE684B" w:rsidRPr="009701D6">
        <w:rPr>
          <w:color w:val="000000"/>
          <w:sz w:val="28"/>
          <w:szCs w:val="28"/>
        </w:rPr>
        <w:t>Чистопольский</w:t>
      </w:r>
      <w:proofErr w:type="spellEnd"/>
      <w:r w:rsidR="00BE684B" w:rsidRPr="009701D6">
        <w:rPr>
          <w:color w:val="000000"/>
          <w:sz w:val="28"/>
          <w:szCs w:val="28"/>
        </w:rPr>
        <w:t xml:space="preserve"> муниципальный район, г. Чистополь, </w:t>
      </w:r>
      <w:r w:rsidR="00BE684B" w:rsidRPr="006218B5">
        <w:rPr>
          <w:bCs/>
          <w:sz w:val="28"/>
          <w:szCs w:val="28"/>
        </w:rPr>
        <w:t>ул. К. Маркса, д.</w:t>
      </w:r>
      <w:r w:rsidR="00BE684B">
        <w:rPr>
          <w:bCs/>
          <w:sz w:val="28"/>
          <w:szCs w:val="28"/>
        </w:rPr>
        <w:t xml:space="preserve"> </w:t>
      </w:r>
      <w:r w:rsidR="00BE684B" w:rsidRPr="006218B5">
        <w:rPr>
          <w:bCs/>
          <w:sz w:val="28"/>
          <w:szCs w:val="28"/>
        </w:rPr>
        <w:t>42, лит. А</w:t>
      </w:r>
      <w:r w:rsidR="00BE684B">
        <w:rPr>
          <w:bCs/>
          <w:sz w:val="28"/>
          <w:szCs w:val="28"/>
        </w:rPr>
        <w:t>, А1, а, а1</w:t>
      </w:r>
      <w:r w:rsidR="00BE684B" w:rsidRPr="009701D6">
        <w:rPr>
          <w:color w:val="000000"/>
          <w:sz w:val="28"/>
          <w:szCs w:val="28"/>
        </w:rPr>
        <w:t>.</w:t>
      </w:r>
      <w:r w:rsidR="005454A9">
        <w:rPr>
          <w:color w:val="000000"/>
          <w:sz w:val="28"/>
          <w:szCs w:val="28"/>
        </w:rPr>
        <w:t>»;</w:t>
      </w:r>
    </w:p>
    <w:p w:rsidR="005454A9" w:rsidRDefault="005454A9" w:rsidP="00307DA5">
      <w:pPr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пункт 2 изложить в следующей редакции:</w:t>
      </w:r>
    </w:p>
    <w:p w:rsidR="00BE684B" w:rsidRDefault="005454A9" w:rsidP="00307DA5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307DA5">
        <w:rPr>
          <w:color w:val="000000"/>
          <w:sz w:val="28"/>
          <w:szCs w:val="28"/>
        </w:rPr>
        <w:t xml:space="preserve">2. </w:t>
      </w:r>
      <w:r w:rsidR="00BE684B" w:rsidRPr="00C04522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BE684B">
        <w:rPr>
          <w:color w:val="000000"/>
          <w:sz w:val="28"/>
          <w:szCs w:val="28"/>
        </w:rPr>
        <w:t xml:space="preserve">местного (муниципального) </w:t>
      </w:r>
      <w:r w:rsidR="00BE684B" w:rsidRPr="00C04522">
        <w:rPr>
          <w:color w:val="000000"/>
          <w:sz w:val="28"/>
          <w:szCs w:val="28"/>
        </w:rPr>
        <w:t xml:space="preserve">значения </w:t>
      </w:r>
      <w:r w:rsidR="00BE684B" w:rsidRPr="002B5E0F">
        <w:rPr>
          <w:color w:val="000000"/>
          <w:sz w:val="28"/>
          <w:szCs w:val="28"/>
        </w:rPr>
        <w:t>«Городской дом почтовых служащих»</w:t>
      </w:r>
      <w:r w:rsidR="00BE684B">
        <w:rPr>
          <w:color w:val="000000"/>
          <w:sz w:val="28"/>
          <w:szCs w:val="28"/>
        </w:rPr>
        <w:t xml:space="preserve">, </w:t>
      </w:r>
      <w:r w:rsidR="00BE684B" w:rsidRPr="009701D6">
        <w:rPr>
          <w:color w:val="000000"/>
          <w:sz w:val="28"/>
          <w:szCs w:val="28"/>
        </w:rPr>
        <w:t xml:space="preserve">расположенного по адресу: Республика Татарстан, </w:t>
      </w:r>
      <w:proofErr w:type="spellStart"/>
      <w:r w:rsidR="00BE684B" w:rsidRPr="009701D6">
        <w:rPr>
          <w:color w:val="000000"/>
          <w:sz w:val="28"/>
          <w:szCs w:val="28"/>
        </w:rPr>
        <w:t>Чистопольский</w:t>
      </w:r>
      <w:proofErr w:type="spellEnd"/>
      <w:r w:rsidR="00BE684B" w:rsidRPr="009701D6">
        <w:rPr>
          <w:color w:val="000000"/>
          <w:sz w:val="28"/>
          <w:szCs w:val="28"/>
        </w:rPr>
        <w:t xml:space="preserve"> муниципальный район, </w:t>
      </w:r>
      <w:r w:rsidR="00BE684B">
        <w:rPr>
          <w:color w:val="000000"/>
          <w:sz w:val="28"/>
          <w:szCs w:val="28"/>
        </w:rPr>
        <w:br/>
      </w:r>
      <w:r w:rsidR="00BE684B" w:rsidRPr="009701D6">
        <w:rPr>
          <w:color w:val="000000"/>
          <w:sz w:val="28"/>
          <w:szCs w:val="28"/>
        </w:rPr>
        <w:t xml:space="preserve">г. Чистополь, </w:t>
      </w:r>
      <w:r w:rsidR="00BE684B" w:rsidRPr="006218B5">
        <w:rPr>
          <w:bCs/>
          <w:sz w:val="28"/>
          <w:szCs w:val="28"/>
        </w:rPr>
        <w:t>ул. К. Маркса, д.</w:t>
      </w:r>
      <w:r w:rsidR="00BE684B">
        <w:rPr>
          <w:bCs/>
          <w:sz w:val="28"/>
          <w:szCs w:val="28"/>
        </w:rPr>
        <w:t xml:space="preserve"> </w:t>
      </w:r>
      <w:r w:rsidR="00BE684B" w:rsidRPr="006218B5">
        <w:rPr>
          <w:bCs/>
          <w:sz w:val="28"/>
          <w:szCs w:val="28"/>
        </w:rPr>
        <w:t>42, лит. А</w:t>
      </w:r>
      <w:r w:rsidR="00BE684B">
        <w:rPr>
          <w:bCs/>
          <w:sz w:val="28"/>
          <w:szCs w:val="28"/>
        </w:rPr>
        <w:t>, А1, а, а1</w:t>
      </w:r>
      <w:r w:rsidR="00BE684B">
        <w:rPr>
          <w:rStyle w:val="fontstyle01"/>
        </w:rPr>
        <w:t xml:space="preserve">, </w:t>
      </w:r>
      <w:r w:rsidR="00BE684B" w:rsidRPr="009E500B">
        <w:rPr>
          <w:color w:val="000000"/>
          <w:sz w:val="28"/>
          <w:szCs w:val="28"/>
        </w:rPr>
        <w:t xml:space="preserve">согласно приложению № 1 </w:t>
      </w:r>
      <w:r w:rsidR="00BE684B">
        <w:rPr>
          <w:color w:val="000000"/>
          <w:sz w:val="28"/>
          <w:szCs w:val="28"/>
        </w:rPr>
        <w:br/>
      </w:r>
      <w:r w:rsidR="00BE684B" w:rsidRPr="009E500B">
        <w:rPr>
          <w:color w:val="000000"/>
          <w:sz w:val="28"/>
          <w:szCs w:val="28"/>
        </w:rPr>
        <w:t>к настоящему приказу.</w:t>
      </w:r>
      <w:r>
        <w:rPr>
          <w:color w:val="000000"/>
          <w:sz w:val="28"/>
          <w:szCs w:val="28"/>
        </w:rPr>
        <w:t>»;</w:t>
      </w:r>
    </w:p>
    <w:p w:rsidR="00285299" w:rsidRDefault="00DD4B4A" w:rsidP="00285299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85299">
        <w:rPr>
          <w:color w:val="000000"/>
          <w:sz w:val="28"/>
          <w:szCs w:val="28"/>
        </w:rPr>
        <w:t>ункт 3 признать утратившим</w:t>
      </w:r>
      <w:r w:rsidR="005454A9">
        <w:rPr>
          <w:color w:val="000000"/>
          <w:sz w:val="28"/>
          <w:szCs w:val="28"/>
        </w:rPr>
        <w:t xml:space="preserve"> силу;</w:t>
      </w:r>
    </w:p>
    <w:p w:rsidR="00307DA5" w:rsidRDefault="00DD4B4A" w:rsidP="00307DA5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07DA5">
        <w:rPr>
          <w:color w:val="000000"/>
          <w:sz w:val="28"/>
          <w:szCs w:val="28"/>
        </w:rPr>
        <w:t>ункт 4 изложить в следующей редакции:</w:t>
      </w:r>
    </w:p>
    <w:p w:rsidR="00BE684B" w:rsidRDefault="00307DA5" w:rsidP="00307DA5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«4. </w:t>
      </w:r>
      <w:r w:rsidR="00BE684B" w:rsidRPr="002B5E0F">
        <w:rPr>
          <w:color w:val="000000"/>
          <w:sz w:val="28"/>
          <w:szCs w:val="28"/>
        </w:rPr>
        <w:t xml:space="preserve">Утвердить предмет охраны объекта культурного наследия местного (муниципального) значения «Городской дом почтовых служащих», расположенного по адресу: Республика Татарстан, </w:t>
      </w:r>
      <w:proofErr w:type="spellStart"/>
      <w:r w:rsidR="00BE684B" w:rsidRPr="002B5E0F">
        <w:rPr>
          <w:color w:val="000000"/>
          <w:sz w:val="28"/>
          <w:szCs w:val="28"/>
        </w:rPr>
        <w:t>Чистопольский</w:t>
      </w:r>
      <w:proofErr w:type="spellEnd"/>
      <w:r w:rsidR="00BE684B" w:rsidRPr="002B5E0F">
        <w:rPr>
          <w:color w:val="000000"/>
          <w:sz w:val="28"/>
          <w:szCs w:val="28"/>
        </w:rPr>
        <w:t xml:space="preserve"> муниципальный район, </w:t>
      </w:r>
      <w:r w:rsidR="00BE684B">
        <w:rPr>
          <w:color w:val="000000"/>
          <w:sz w:val="28"/>
          <w:szCs w:val="28"/>
        </w:rPr>
        <w:br/>
      </w:r>
      <w:r w:rsidR="00BE684B" w:rsidRPr="002B5E0F">
        <w:rPr>
          <w:color w:val="000000"/>
          <w:sz w:val="28"/>
          <w:szCs w:val="28"/>
        </w:rPr>
        <w:t xml:space="preserve">г. Чистополь, ул. К. Маркса, д. 42, лит. А, А1, а, а1, согласно приложению № </w:t>
      </w:r>
      <w:r w:rsidR="00ED5A30">
        <w:rPr>
          <w:color w:val="000000"/>
          <w:sz w:val="28"/>
          <w:szCs w:val="28"/>
        </w:rPr>
        <w:t>3</w:t>
      </w:r>
      <w:r w:rsidR="00BE684B" w:rsidRPr="002B5E0F">
        <w:rPr>
          <w:color w:val="000000"/>
          <w:sz w:val="28"/>
          <w:szCs w:val="28"/>
        </w:rPr>
        <w:t xml:space="preserve"> </w:t>
      </w:r>
      <w:r w:rsidR="00BE684B">
        <w:rPr>
          <w:color w:val="000000"/>
          <w:sz w:val="28"/>
          <w:szCs w:val="28"/>
        </w:rPr>
        <w:br/>
      </w:r>
      <w:r w:rsidR="00BE684B" w:rsidRPr="002B5E0F">
        <w:rPr>
          <w:color w:val="000000"/>
          <w:sz w:val="28"/>
          <w:szCs w:val="28"/>
        </w:rPr>
        <w:t>к настоящему приказу.</w:t>
      </w:r>
      <w:r w:rsidR="005454A9">
        <w:rPr>
          <w:color w:val="000000"/>
          <w:sz w:val="28"/>
          <w:szCs w:val="28"/>
        </w:rPr>
        <w:t>»</w:t>
      </w:r>
      <w:r w:rsidR="001263D1">
        <w:rPr>
          <w:color w:val="000000"/>
          <w:sz w:val="28"/>
          <w:szCs w:val="28"/>
        </w:rPr>
        <w:t>;</w:t>
      </w:r>
    </w:p>
    <w:p w:rsidR="001263D1" w:rsidRDefault="001263D1" w:rsidP="00307DA5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 № 1 и № 3 к указанному приказу изложить в новой редакции (прилагаются).</w:t>
      </w:r>
    </w:p>
    <w:p w:rsidR="00CB0647" w:rsidRDefault="00CB0647" w:rsidP="00266096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1263D1" w:rsidRDefault="001263D1" w:rsidP="00266096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DD4B4A" w:rsidRDefault="00DD4B4A" w:rsidP="00DD4B4A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  <w:r w:rsidRPr="002F54A2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2F54A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И.Н. Гущин</w:t>
      </w:r>
    </w:p>
    <w:p w:rsidR="00FB4263" w:rsidRDefault="00FB4263" w:rsidP="00BE684B">
      <w:pPr>
        <w:pStyle w:val="ad"/>
        <w:ind w:left="5812"/>
        <w:rPr>
          <w:color w:val="000000"/>
          <w:sz w:val="28"/>
          <w:szCs w:val="28"/>
        </w:rPr>
      </w:pPr>
    </w:p>
    <w:p w:rsidR="00DD4B4A" w:rsidRDefault="00DD4B4A" w:rsidP="00BE684B">
      <w:pPr>
        <w:pStyle w:val="ad"/>
        <w:ind w:left="5812"/>
        <w:rPr>
          <w:color w:val="000000"/>
          <w:sz w:val="28"/>
          <w:szCs w:val="28"/>
        </w:rPr>
        <w:sectPr w:rsidR="00DD4B4A" w:rsidSect="00DD4B4A">
          <w:headerReference w:type="even" r:id="rId9"/>
          <w:headerReference w:type="default" r:id="rId10"/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BE684B" w:rsidRPr="00E35469" w:rsidRDefault="00BE684B" w:rsidP="00BE684B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BE684B" w:rsidRPr="00E35469" w:rsidRDefault="00BE684B" w:rsidP="00BE684B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BE684B" w:rsidRPr="00E35469" w:rsidRDefault="00BE684B" w:rsidP="00BE684B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BE684B" w:rsidRDefault="00285299" w:rsidP="00BE684B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28.09.2021 </w:t>
      </w:r>
      <w:r w:rsidR="00BE684B" w:rsidRPr="00E35469">
        <w:rPr>
          <w:color w:val="000000"/>
          <w:sz w:val="28"/>
          <w:szCs w:val="28"/>
        </w:rPr>
        <w:t xml:space="preserve">№ </w:t>
      </w:r>
      <w:r w:rsidR="00BE684B">
        <w:rPr>
          <w:color w:val="000000"/>
          <w:sz w:val="28"/>
          <w:szCs w:val="28"/>
        </w:rPr>
        <w:t>221-П</w:t>
      </w:r>
    </w:p>
    <w:p w:rsidR="00DD4B4A" w:rsidRPr="00E35469" w:rsidRDefault="00DD4B4A" w:rsidP="00BE684B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BE684B" w:rsidRDefault="00BE684B" w:rsidP="00BE684B">
      <w:pPr>
        <w:ind w:firstLine="709"/>
        <w:jc w:val="right"/>
        <w:rPr>
          <w:color w:val="000000"/>
          <w:sz w:val="28"/>
          <w:szCs w:val="28"/>
        </w:rPr>
      </w:pPr>
    </w:p>
    <w:p w:rsidR="00BE684B" w:rsidRPr="00221590" w:rsidRDefault="00BE684B" w:rsidP="00BE684B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BE684B" w:rsidRDefault="00BE684B" w:rsidP="00BE684B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2B5E0F">
        <w:rPr>
          <w:bCs/>
          <w:sz w:val="28"/>
          <w:szCs w:val="28"/>
        </w:rPr>
        <w:t xml:space="preserve">«Городской дом почтовых служащих», </w:t>
      </w:r>
      <w:r>
        <w:rPr>
          <w:bCs/>
          <w:sz w:val="28"/>
          <w:szCs w:val="28"/>
        </w:rPr>
        <w:br/>
      </w:r>
      <w:r w:rsidRPr="002B5E0F">
        <w:rPr>
          <w:bCs/>
          <w:sz w:val="28"/>
          <w:szCs w:val="28"/>
        </w:rPr>
        <w:t xml:space="preserve">расположенного по адресу: Республика Татарстан, </w:t>
      </w:r>
      <w:proofErr w:type="spellStart"/>
      <w:r w:rsidRPr="002B5E0F">
        <w:rPr>
          <w:bCs/>
          <w:sz w:val="28"/>
          <w:szCs w:val="28"/>
        </w:rPr>
        <w:t>Чистопольский</w:t>
      </w:r>
      <w:proofErr w:type="spellEnd"/>
      <w:r w:rsidRPr="002B5E0F">
        <w:rPr>
          <w:bCs/>
          <w:sz w:val="28"/>
          <w:szCs w:val="28"/>
        </w:rPr>
        <w:t xml:space="preserve"> муниципальный район, г. Чистополь, ул. К. Маркса, д. 42, лит. А, А1, а, а1</w:t>
      </w:r>
    </w:p>
    <w:p w:rsidR="00CB0647" w:rsidRDefault="00CB0647" w:rsidP="00BE684B">
      <w:pPr>
        <w:jc w:val="center"/>
        <w:rPr>
          <w:bCs/>
          <w:sz w:val="28"/>
          <w:szCs w:val="28"/>
        </w:rPr>
      </w:pPr>
    </w:p>
    <w:p w:rsidR="00BE684B" w:rsidRDefault="00CF42D3" w:rsidP="00BE684B">
      <w:pPr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07D7C2" wp14:editId="7EECE0CD">
            <wp:simplePos x="0" y="0"/>
            <wp:positionH relativeFrom="page">
              <wp:posOffset>1485265</wp:posOffset>
            </wp:positionH>
            <wp:positionV relativeFrom="page">
              <wp:posOffset>4495800</wp:posOffset>
            </wp:positionV>
            <wp:extent cx="4936175" cy="4308349"/>
            <wp:effectExtent l="19050" t="19050" r="17145" b="16510"/>
            <wp:wrapTopAndBottom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6175" cy="4308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84B" w:rsidRPr="002615D4">
        <w:rPr>
          <w:color w:val="000000"/>
          <w:sz w:val="28"/>
          <w:szCs w:val="28"/>
        </w:rPr>
        <w:t>Карта (схема) границ территории</w:t>
      </w:r>
      <w:r w:rsidR="00BE684B" w:rsidRPr="00221590">
        <w:rPr>
          <w:color w:val="000000"/>
          <w:sz w:val="28"/>
          <w:szCs w:val="28"/>
        </w:rPr>
        <w:t xml:space="preserve"> </w:t>
      </w:r>
      <w:r w:rsidR="00BE684B">
        <w:rPr>
          <w:color w:val="000000"/>
          <w:sz w:val="28"/>
          <w:szCs w:val="28"/>
        </w:rPr>
        <w:br/>
      </w:r>
      <w:r w:rsidR="00BE684B" w:rsidRPr="00221590">
        <w:rPr>
          <w:color w:val="000000"/>
          <w:sz w:val="28"/>
          <w:szCs w:val="28"/>
        </w:rPr>
        <w:t xml:space="preserve">объекта культурного наследия </w:t>
      </w:r>
      <w:r w:rsidR="00BE684B" w:rsidRPr="0087661D">
        <w:rPr>
          <w:color w:val="000000"/>
          <w:sz w:val="28"/>
          <w:szCs w:val="28"/>
        </w:rPr>
        <w:t>(муниципального)</w:t>
      </w:r>
      <w:r w:rsidR="00BE684B">
        <w:rPr>
          <w:color w:val="000000"/>
          <w:sz w:val="28"/>
          <w:szCs w:val="28"/>
        </w:rPr>
        <w:t xml:space="preserve"> </w:t>
      </w:r>
      <w:r w:rsidR="00BE684B" w:rsidRPr="0087661D">
        <w:rPr>
          <w:color w:val="000000"/>
          <w:sz w:val="28"/>
          <w:szCs w:val="28"/>
        </w:rPr>
        <w:t xml:space="preserve">значения </w:t>
      </w:r>
      <w:r w:rsidR="00BE684B">
        <w:rPr>
          <w:color w:val="000000"/>
          <w:sz w:val="28"/>
          <w:szCs w:val="28"/>
        </w:rPr>
        <w:br/>
      </w:r>
      <w:r w:rsidR="00BE684B" w:rsidRPr="002B5E0F">
        <w:rPr>
          <w:bCs/>
          <w:sz w:val="28"/>
          <w:szCs w:val="28"/>
        </w:rPr>
        <w:t>«Городской дом почтовых служащих»</w:t>
      </w:r>
      <w:r w:rsidR="00BE684B" w:rsidRPr="007504FB">
        <w:rPr>
          <w:bCs/>
          <w:sz w:val="28"/>
          <w:szCs w:val="28"/>
        </w:rPr>
        <w:t xml:space="preserve"> </w:t>
      </w:r>
    </w:p>
    <w:p w:rsidR="00BE684B" w:rsidRPr="00C07987" w:rsidRDefault="00BE684B" w:rsidP="00BE684B">
      <w:pPr>
        <w:ind w:left="709"/>
        <w:jc w:val="both"/>
        <w:rPr>
          <w:b/>
          <w:noProof/>
        </w:rPr>
      </w:pPr>
      <w:r w:rsidRPr="00C07987">
        <w:rPr>
          <w:b/>
          <w:noProof/>
          <w:sz w:val="24"/>
          <w:szCs w:val="24"/>
        </w:rPr>
        <w:t>Условные обозначения</w:t>
      </w:r>
      <w:r w:rsidRPr="00C07987">
        <w:rPr>
          <w:b/>
          <w:noProof/>
        </w:rPr>
        <w:t>:</w:t>
      </w:r>
    </w:p>
    <w:p w:rsidR="00BE684B" w:rsidRDefault="00BE684B" w:rsidP="00BE684B">
      <w:pPr>
        <w:ind w:firstLine="709"/>
        <w:jc w:val="both"/>
        <w:rPr>
          <w:bCs/>
          <w:color w:val="000000"/>
          <w:sz w:val="24"/>
          <w:szCs w:val="24"/>
        </w:rPr>
      </w:pPr>
      <w:r w:rsidRPr="00AD4510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F1B6A" wp14:editId="33CBAF3D">
                <wp:simplePos x="0" y="0"/>
                <wp:positionH relativeFrom="column">
                  <wp:posOffset>456859</wp:posOffset>
                </wp:positionH>
                <wp:positionV relativeFrom="paragraph">
                  <wp:posOffset>178856</wp:posOffset>
                </wp:positionV>
                <wp:extent cx="1113577" cy="0"/>
                <wp:effectExtent l="0" t="0" r="2984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57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61EFA"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4.1pt" to="123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AD4510">
        <w:rPr>
          <w:b/>
          <w:bCs/>
          <w:color w:val="000000"/>
          <w:sz w:val="28"/>
          <w:szCs w:val="28"/>
        </w:rPr>
        <w:t xml:space="preserve">                          - </w:t>
      </w:r>
      <w:r w:rsidRPr="00AD4510">
        <w:rPr>
          <w:bCs/>
          <w:color w:val="000000"/>
          <w:sz w:val="24"/>
          <w:szCs w:val="24"/>
        </w:rPr>
        <w:t>контур объекта культурного наследия;</w:t>
      </w:r>
    </w:p>
    <w:p w:rsidR="00BE684B" w:rsidRDefault="00BE684B" w:rsidP="00BE684B">
      <w:pPr>
        <w:ind w:firstLine="709"/>
        <w:jc w:val="both"/>
        <w:rPr>
          <w:bCs/>
          <w:color w:val="000000"/>
          <w:sz w:val="24"/>
          <w:szCs w:val="24"/>
        </w:rPr>
      </w:pPr>
      <w:r w:rsidRPr="00AD4510">
        <w:rPr>
          <w:bCs/>
          <w:color w:val="FF0000"/>
          <w:sz w:val="24"/>
          <w:szCs w:val="24"/>
        </w:rPr>
        <w:t>_______________</w:t>
      </w:r>
      <w:r>
        <w:rPr>
          <w:bCs/>
          <w:color w:val="000000"/>
          <w:sz w:val="24"/>
          <w:szCs w:val="24"/>
        </w:rPr>
        <w:t xml:space="preserve"> - граница территории объекта культурного наследия;</w:t>
      </w:r>
    </w:p>
    <w:p w:rsidR="00BE684B" w:rsidRDefault="00BE684B" w:rsidP="00BE684B">
      <w:pPr>
        <w:ind w:left="2694" w:hanging="1985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_ </w:t>
      </w:r>
      <w:r>
        <w:rPr>
          <w:bCs/>
          <w:color w:val="000000"/>
          <w:sz w:val="24"/>
          <w:szCs w:val="24"/>
        </w:rPr>
        <w:softHyphen/>
        <w:t>_ _ _ _ _ _ _ - существующая часть границ земельного участка, в пределах которых расположен объект;</w:t>
      </w:r>
    </w:p>
    <w:p w:rsidR="00BE684B" w:rsidRPr="00AD4510" w:rsidRDefault="00BE684B" w:rsidP="00BE684B">
      <w:pPr>
        <w:ind w:left="2694" w:hanging="1985"/>
        <w:jc w:val="both"/>
        <w:rPr>
          <w:b/>
          <w:bCs/>
          <w:color w:val="000000"/>
          <w:sz w:val="28"/>
          <w:szCs w:val="28"/>
        </w:rPr>
      </w:pPr>
      <w:r w:rsidRPr="00AD4510">
        <w:rPr>
          <w:b/>
          <w:bCs/>
          <w:color w:val="92D050"/>
          <w:sz w:val="28"/>
          <w:szCs w:val="28"/>
        </w:rPr>
        <w:t>_____________</w:t>
      </w:r>
      <w:r>
        <w:rPr>
          <w:b/>
          <w:bCs/>
          <w:color w:val="000000"/>
          <w:sz w:val="28"/>
          <w:szCs w:val="28"/>
        </w:rPr>
        <w:t xml:space="preserve"> - </w:t>
      </w:r>
      <w:r>
        <w:rPr>
          <w:bCs/>
          <w:color w:val="000000"/>
          <w:sz w:val="24"/>
          <w:szCs w:val="24"/>
        </w:rPr>
        <w:t>существующая часть границ земельных участков, в пределах которых расположен объект</w:t>
      </w:r>
      <w:r w:rsidRPr="00AD4510">
        <w:rPr>
          <w:bCs/>
          <w:color w:val="000000"/>
          <w:sz w:val="24"/>
          <w:szCs w:val="24"/>
        </w:rPr>
        <w:t>.</w:t>
      </w:r>
    </w:p>
    <w:p w:rsidR="00BE684B" w:rsidRPr="00C75AA9" w:rsidRDefault="00BE684B" w:rsidP="00BE684B">
      <w:pPr>
        <w:jc w:val="center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lastRenderedPageBreak/>
        <w:t>Описание границ территории</w:t>
      </w:r>
    </w:p>
    <w:p w:rsidR="00BE684B" w:rsidRDefault="00BE684B" w:rsidP="00BE684B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2B5E0F">
        <w:rPr>
          <w:bCs/>
          <w:sz w:val="28"/>
          <w:szCs w:val="28"/>
        </w:rPr>
        <w:t>«Городской дом почтовых служащих»</w:t>
      </w:r>
    </w:p>
    <w:p w:rsidR="00BE684B" w:rsidRPr="00C75AA9" w:rsidRDefault="00BE684B" w:rsidP="00BE684B">
      <w:pPr>
        <w:jc w:val="center"/>
        <w:rPr>
          <w:bCs/>
          <w:color w:val="000000"/>
          <w:sz w:val="28"/>
          <w:szCs w:val="28"/>
        </w:rPr>
      </w:pPr>
    </w:p>
    <w:p w:rsidR="00BE684B" w:rsidRDefault="00BE684B" w:rsidP="00BE684B">
      <w:pPr>
        <w:ind w:firstLine="709"/>
        <w:jc w:val="both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t xml:space="preserve">Линия 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 w:rsidRPr="002B5E0F">
        <w:rPr>
          <w:bCs/>
          <w:sz w:val="28"/>
          <w:szCs w:val="28"/>
        </w:rPr>
        <w:t>«Городской дом почтовых служащих»</w:t>
      </w:r>
      <w:r w:rsidRPr="007504FB">
        <w:rPr>
          <w:bCs/>
          <w:sz w:val="28"/>
          <w:szCs w:val="28"/>
        </w:rPr>
        <w:t xml:space="preserve"> </w:t>
      </w:r>
      <w:r w:rsidRPr="00C75AA9">
        <w:rPr>
          <w:bCs/>
          <w:color w:val="000000"/>
          <w:sz w:val="28"/>
          <w:szCs w:val="28"/>
        </w:rPr>
        <w:t>проходит:</w:t>
      </w:r>
    </w:p>
    <w:p w:rsidR="00BE684B" w:rsidRPr="00C75AA9" w:rsidRDefault="00BE684B" w:rsidP="00BE684B">
      <w:pPr>
        <w:ind w:firstLine="709"/>
        <w:jc w:val="both"/>
        <w:rPr>
          <w:bCs/>
          <w:color w:val="000000"/>
          <w:sz w:val="28"/>
          <w:szCs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4"/>
        <w:gridCol w:w="5815"/>
      </w:tblGrid>
      <w:tr w:rsidR="00BE684B" w:rsidRPr="00644D81" w:rsidTr="00636A9A">
        <w:trPr>
          <w:trHeight w:val="321"/>
        </w:trPr>
        <w:tc>
          <w:tcPr>
            <w:tcW w:w="3548" w:type="dxa"/>
            <w:gridSpan w:val="2"/>
          </w:tcPr>
          <w:p w:rsidR="00BE684B" w:rsidRPr="008E4837" w:rsidRDefault="00BE684B" w:rsidP="00636A9A">
            <w:pPr>
              <w:pStyle w:val="TableParagraph"/>
              <w:spacing w:line="301" w:lineRule="exact"/>
              <w:ind w:left="408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Прохождение</w:t>
            </w:r>
            <w:r w:rsidRPr="008E4837">
              <w:rPr>
                <w:spacing w:val="-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  <w:tc>
          <w:tcPr>
            <w:tcW w:w="5815" w:type="dxa"/>
            <w:vMerge w:val="restart"/>
          </w:tcPr>
          <w:p w:rsidR="00BE684B" w:rsidRPr="008E4837" w:rsidRDefault="00BE684B" w:rsidP="00636A9A">
            <w:pPr>
              <w:pStyle w:val="TableParagraph"/>
              <w:spacing w:line="315" w:lineRule="exact"/>
              <w:ind w:left="936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Описание</w:t>
            </w:r>
            <w:r w:rsidRPr="008E4837">
              <w:rPr>
                <w:spacing w:val="-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прохождения</w:t>
            </w:r>
            <w:r w:rsidRPr="008E4837">
              <w:rPr>
                <w:spacing w:val="-6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</w:tr>
      <w:tr w:rsidR="00BE684B" w:rsidRPr="00644D81" w:rsidTr="00636A9A">
        <w:trPr>
          <w:trHeight w:val="325"/>
        </w:trPr>
        <w:tc>
          <w:tcPr>
            <w:tcW w:w="1844" w:type="dxa"/>
          </w:tcPr>
          <w:p w:rsidR="00BE684B" w:rsidRPr="008E4837" w:rsidRDefault="00BE684B" w:rsidP="00636A9A">
            <w:pPr>
              <w:pStyle w:val="TableParagraph"/>
              <w:spacing w:line="306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1704" w:type="dxa"/>
          </w:tcPr>
          <w:p w:rsidR="00BE684B" w:rsidRPr="008E4837" w:rsidRDefault="00BE684B" w:rsidP="00636A9A">
            <w:pPr>
              <w:pStyle w:val="TableParagraph"/>
              <w:spacing w:line="306" w:lineRule="exact"/>
              <w:ind w:left="306" w:right="308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:rsidR="00BE684B" w:rsidRPr="008E4837" w:rsidRDefault="00BE684B" w:rsidP="00636A9A">
            <w:pPr>
              <w:rPr>
                <w:sz w:val="2"/>
                <w:szCs w:val="2"/>
                <w:lang w:val="ru-RU"/>
              </w:rPr>
            </w:pPr>
          </w:p>
        </w:tc>
      </w:tr>
      <w:tr w:rsidR="00BE684B" w:rsidRPr="00644D81" w:rsidTr="00636A9A">
        <w:trPr>
          <w:trHeight w:val="1286"/>
        </w:trPr>
        <w:tc>
          <w:tcPr>
            <w:tcW w:w="1844" w:type="dxa"/>
          </w:tcPr>
          <w:p w:rsidR="00BE684B" w:rsidRPr="008E4837" w:rsidRDefault="00BE684B" w:rsidP="00636A9A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4" w:type="dxa"/>
          </w:tcPr>
          <w:p w:rsidR="00BE684B" w:rsidRPr="008E4837" w:rsidRDefault="00BE684B" w:rsidP="00636A9A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15" w:type="dxa"/>
          </w:tcPr>
          <w:p w:rsidR="00BE684B" w:rsidRPr="00D3133D" w:rsidRDefault="00BE684B" w:rsidP="003B6613">
            <w:pPr>
              <w:pStyle w:val="TableParagraph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1,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 на</w:t>
            </w:r>
            <w:r w:rsidRPr="008E4837">
              <w:rPr>
                <w:spacing w:val="7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границе земельного участка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4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5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51"/>
                <w:sz w:val="28"/>
                <w:lang w:val="ru-RU"/>
              </w:rPr>
              <w:t xml:space="preserve"> </w:t>
            </w:r>
            <w:r>
              <w:rPr>
                <w:spacing w:val="51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 xml:space="preserve">на </w:t>
            </w:r>
            <w:r>
              <w:rPr>
                <w:sz w:val="28"/>
                <w:lang w:val="ru-RU"/>
              </w:rPr>
              <w:t>ул. К. Маркса</w:t>
            </w:r>
          </w:p>
        </w:tc>
      </w:tr>
      <w:tr w:rsidR="00BE684B" w:rsidRPr="00644D81" w:rsidTr="00636A9A">
        <w:trPr>
          <w:trHeight w:val="964"/>
        </w:trPr>
        <w:tc>
          <w:tcPr>
            <w:tcW w:w="1844" w:type="dxa"/>
          </w:tcPr>
          <w:p w:rsidR="00BE684B" w:rsidRPr="008E4837" w:rsidRDefault="00BE684B" w:rsidP="00636A9A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1704" w:type="dxa"/>
          </w:tcPr>
          <w:p w:rsidR="00BE684B" w:rsidRPr="008E4837" w:rsidRDefault="00BE684B" w:rsidP="00636A9A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5815" w:type="dxa"/>
          </w:tcPr>
          <w:p w:rsidR="00BE684B" w:rsidRPr="008E4837" w:rsidRDefault="00BE684B" w:rsidP="00636A9A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4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pacing w:val="2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2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pacing w:val="22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точки </w:t>
            </w:r>
            <w:r>
              <w:rPr>
                <w:sz w:val="28"/>
                <w:lang w:val="ru-RU"/>
              </w:rPr>
              <w:t>7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z w:val="28"/>
                <w:lang w:val="ru-RU"/>
              </w:rPr>
              <w:tab/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BE684B" w:rsidRPr="00644D81" w:rsidTr="00636A9A">
        <w:trPr>
          <w:trHeight w:val="969"/>
        </w:trPr>
        <w:tc>
          <w:tcPr>
            <w:tcW w:w="1844" w:type="dxa"/>
          </w:tcPr>
          <w:p w:rsidR="00BE684B" w:rsidRPr="008E4837" w:rsidRDefault="00BE684B" w:rsidP="00636A9A">
            <w:pPr>
              <w:pStyle w:val="TableParagraph"/>
              <w:spacing w:line="320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1704" w:type="dxa"/>
          </w:tcPr>
          <w:p w:rsidR="00BE684B" w:rsidRPr="008E4837" w:rsidRDefault="00BE684B" w:rsidP="00636A9A">
            <w:pPr>
              <w:pStyle w:val="TableParagraph"/>
              <w:spacing w:line="320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8</w:t>
            </w:r>
          </w:p>
        </w:tc>
        <w:tc>
          <w:tcPr>
            <w:tcW w:w="5815" w:type="dxa"/>
          </w:tcPr>
          <w:p w:rsidR="00BE684B" w:rsidRPr="008E4837" w:rsidRDefault="00BE684B" w:rsidP="00636A9A">
            <w:pPr>
              <w:pStyle w:val="TableParagraph"/>
              <w:spacing w:line="322" w:lineRule="exact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7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северо-западном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-67"/>
                <w:sz w:val="28"/>
                <w:lang w:val="ru-RU"/>
              </w:rPr>
              <w:t xml:space="preserve">   </w:t>
            </w:r>
            <w:r w:rsidRPr="008E4837">
              <w:rPr>
                <w:spacing w:val="-67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8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br/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BE684B" w:rsidRPr="00644D81" w:rsidTr="00636A9A">
        <w:trPr>
          <w:trHeight w:val="606"/>
        </w:trPr>
        <w:tc>
          <w:tcPr>
            <w:tcW w:w="1844" w:type="dxa"/>
            <w:tcBorders>
              <w:bottom w:val="single" w:sz="4" w:space="0" w:color="auto"/>
            </w:tcBorders>
          </w:tcPr>
          <w:p w:rsidR="00BE684B" w:rsidRPr="008E4837" w:rsidRDefault="00BE684B" w:rsidP="00636A9A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8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BE684B" w:rsidRPr="008E4837" w:rsidRDefault="00BE684B" w:rsidP="00636A9A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15" w:type="dxa"/>
            <w:tcBorders>
              <w:bottom w:val="single" w:sz="4" w:space="0" w:color="auto"/>
            </w:tcBorders>
          </w:tcPr>
          <w:p w:rsidR="00BE684B" w:rsidRPr="008E4837" w:rsidRDefault="00BE684B" w:rsidP="00636A9A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8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z w:val="28"/>
                <w:lang w:val="ru-RU"/>
              </w:rPr>
              <w:t xml:space="preserve"> направлении </w:t>
            </w:r>
          </w:p>
          <w:p w:rsidR="00BE684B" w:rsidRPr="008E4837" w:rsidRDefault="00BE684B" w:rsidP="00636A9A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</w:t>
            </w:r>
            <w:r w:rsidRPr="008E4837">
              <w:rPr>
                <w:sz w:val="28"/>
                <w:lang w:val="ru-RU"/>
              </w:rPr>
              <w:t xml:space="preserve">, расположенной на ул. </w:t>
            </w:r>
            <w:r>
              <w:rPr>
                <w:sz w:val="28"/>
                <w:lang w:val="ru-RU"/>
              </w:rPr>
              <w:t>К. Маркса</w:t>
            </w:r>
          </w:p>
        </w:tc>
      </w:tr>
    </w:tbl>
    <w:p w:rsidR="00BE684B" w:rsidRPr="00C75AA9" w:rsidRDefault="00BE684B" w:rsidP="00BE684B">
      <w:pPr>
        <w:jc w:val="center"/>
        <w:rPr>
          <w:bCs/>
          <w:color w:val="000000"/>
          <w:sz w:val="28"/>
          <w:szCs w:val="28"/>
        </w:rPr>
      </w:pPr>
    </w:p>
    <w:p w:rsidR="00BE684B" w:rsidRPr="00856E41" w:rsidRDefault="00BE684B" w:rsidP="00BE684B">
      <w:pPr>
        <w:jc w:val="center"/>
        <w:rPr>
          <w:bCs/>
          <w:color w:val="000000"/>
          <w:sz w:val="28"/>
          <w:szCs w:val="28"/>
        </w:rPr>
      </w:pPr>
      <w:r w:rsidRPr="00856E41">
        <w:rPr>
          <w:bCs/>
          <w:color w:val="000000"/>
          <w:sz w:val="28"/>
          <w:szCs w:val="28"/>
        </w:rPr>
        <w:t>Таблица характерных</w:t>
      </w:r>
      <w:r>
        <w:rPr>
          <w:bCs/>
          <w:color w:val="000000"/>
          <w:sz w:val="28"/>
          <w:szCs w:val="28"/>
        </w:rPr>
        <w:t xml:space="preserve"> (поворотных)</w:t>
      </w:r>
      <w:r w:rsidRPr="00856E41">
        <w:rPr>
          <w:bCs/>
          <w:color w:val="000000"/>
          <w:sz w:val="28"/>
          <w:szCs w:val="28"/>
        </w:rPr>
        <w:t xml:space="preserve"> точек</w:t>
      </w:r>
    </w:p>
    <w:p w:rsidR="00BE684B" w:rsidRDefault="00BE684B" w:rsidP="00BE684B">
      <w:pPr>
        <w:widowControl w:val="0"/>
        <w:adjustRightInd w:val="0"/>
        <w:jc w:val="center"/>
        <w:rPr>
          <w:color w:val="000000"/>
          <w:sz w:val="28"/>
          <w:szCs w:val="28"/>
        </w:rPr>
      </w:pPr>
      <w:r w:rsidRPr="00240B4A">
        <w:rPr>
          <w:bCs/>
          <w:color w:val="000000"/>
          <w:sz w:val="28"/>
          <w:szCs w:val="28"/>
        </w:rPr>
        <w:t xml:space="preserve">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br/>
        <w:t xml:space="preserve">местного </w:t>
      </w:r>
      <w:r w:rsidRPr="004C6DF7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4C6DF7">
        <w:rPr>
          <w:color w:val="000000"/>
          <w:sz w:val="28"/>
          <w:szCs w:val="28"/>
        </w:rPr>
        <w:t xml:space="preserve">значения </w:t>
      </w:r>
      <w:r w:rsidRPr="002B5E0F">
        <w:rPr>
          <w:bCs/>
          <w:sz w:val="28"/>
          <w:szCs w:val="28"/>
        </w:rPr>
        <w:t>«Городской дом почтовых служащих»</w:t>
      </w:r>
    </w:p>
    <w:p w:rsidR="00BE684B" w:rsidRDefault="00BE684B" w:rsidP="00BE684B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BE684B" w:rsidRPr="00240B4A" w:rsidTr="00636A9A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E684B" w:rsidRPr="00240B4A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E684B" w:rsidRPr="00331E95" w:rsidRDefault="00BE684B" w:rsidP="00636A9A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462CD8">
              <w:rPr>
                <w:rFonts w:ascii="TimesNewRomanPSMT" w:hAnsi="TimesNewRomanPSMT"/>
                <w:color w:val="000000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BE684B" w:rsidRPr="00240B4A" w:rsidTr="00636A9A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E684B" w:rsidRPr="00240B4A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E684B" w:rsidRPr="00240B4A" w:rsidRDefault="00BE684B" w:rsidP="00636A9A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E684B" w:rsidRPr="00240B4A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 w:rsidRPr="00E968EF">
              <w:rPr>
                <w:color w:val="000000"/>
                <w:sz w:val="28"/>
                <w:szCs w:val="28"/>
              </w:rPr>
              <w:t>429981.10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EC4162">
              <w:rPr>
                <w:color w:val="000000"/>
                <w:sz w:val="28"/>
                <w:szCs w:val="28"/>
              </w:rPr>
              <w:t xml:space="preserve">2211793.03  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 w:rsidRPr="00E968EF">
              <w:rPr>
                <w:color w:val="000000"/>
                <w:sz w:val="28"/>
                <w:szCs w:val="28"/>
              </w:rPr>
              <w:t>429973.55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2211795.50  </w:t>
            </w:r>
          </w:p>
        </w:tc>
      </w:tr>
      <w:tr w:rsidR="00BE684B" w:rsidRPr="00E968EF" w:rsidTr="00636A9A">
        <w:trPr>
          <w:trHeight w:val="31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429971.59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2211789.73  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429967.97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2211790.96  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429966.92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2211787.86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429970.54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2211786.63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429967.02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2211776.31  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429974.06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EC4162">
              <w:rPr>
                <w:color w:val="000000"/>
                <w:sz w:val="28"/>
                <w:szCs w:val="28"/>
              </w:rPr>
              <w:t xml:space="preserve">2211773.94  </w:t>
            </w:r>
          </w:p>
        </w:tc>
      </w:tr>
      <w:tr w:rsidR="00BE684B" w:rsidRPr="00E968EF" w:rsidTr="00636A9A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968E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E684B" w:rsidRPr="00E968EF" w:rsidRDefault="00BE684B" w:rsidP="00636A9A">
            <w:pPr>
              <w:widowControl w:val="0"/>
              <w:adjustRightInd w:val="0"/>
              <w:ind w:firstLine="1"/>
              <w:jc w:val="center"/>
              <w:rPr>
                <w:color w:val="000000"/>
                <w:sz w:val="28"/>
                <w:szCs w:val="28"/>
              </w:rPr>
            </w:pPr>
            <w:r w:rsidRPr="00E968EF">
              <w:rPr>
                <w:color w:val="000000"/>
                <w:sz w:val="28"/>
                <w:szCs w:val="28"/>
              </w:rPr>
              <w:t>429981.10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84B" w:rsidRPr="00E968EF" w:rsidRDefault="00BE684B" w:rsidP="005454A9">
            <w:pPr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EC4162">
              <w:rPr>
                <w:color w:val="000000"/>
                <w:sz w:val="28"/>
                <w:szCs w:val="28"/>
              </w:rPr>
              <w:t xml:space="preserve">2211793.03  </w:t>
            </w:r>
          </w:p>
        </w:tc>
      </w:tr>
    </w:tbl>
    <w:p w:rsidR="00BE684B" w:rsidRDefault="00BE684B" w:rsidP="00BE684B">
      <w:pPr>
        <w:ind w:firstLine="709"/>
        <w:rPr>
          <w:color w:val="000000"/>
          <w:sz w:val="28"/>
          <w:szCs w:val="28"/>
        </w:rPr>
      </w:pPr>
    </w:p>
    <w:p w:rsidR="00BE684B" w:rsidRDefault="00BE684B" w:rsidP="00BE684B">
      <w:pPr>
        <w:ind w:firstLine="709"/>
        <w:rPr>
          <w:color w:val="000000"/>
          <w:sz w:val="28"/>
          <w:szCs w:val="28"/>
        </w:rPr>
      </w:pPr>
    </w:p>
    <w:p w:rsidR="00BE684B" w:rsidRDefault="00BE684B" w:rsidP="00BE684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D257E" w:rsidRDefault="008D257E" w:rsidP="008D257E">
      <w:pPr>
        <w:pStyle w:val="ad"/>
        <w:ind w:left="5812"/>
        <w:rPr>
          <w:color w:val="000000"/>
          <w:sz w:val="28"/>
          <w:szCs w:val="28"/>
        </w:rPr>
        <w:sectPr w:rsidR="008D257E" w:rsidSect="00DD4B4A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8D257E" w:rsidRPr="00E35469" w:rsidRDefault="008D257E" w:rsidP="008D257E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8D257E" w:rsidRPr="00E35469" w:rsidRDefault="008D257E" w:rsidP="008D257E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8D257E" w:rsidRPr="00E35469" w:rsidRDefault="008D257E" w:rsidP="008D257E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8D257E" w:rsidRDefault="008D257E" w:rsidP="008D257E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28.09.2021 </w:t>
      </w:r>
      <w:r w:rsidRPr="00E35469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221-П</w:t>
      </w:r>
    </w:p>
    <w:p w:rsidR="008D257E" w:rsidRPr="00E35469" w:rsidRDefault="008D257E" w:rsidP="008D257E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BE684B" w:rsidRDefault="00BE684B" w:rsidP="00BE684B">
      <w:pPr>
        <w:ind w:firstLine="709"/>
        <w:jc w:val="both"/>
        <w:rPr>
          <w:bCs/>
          <w:color w:val="000000"/>
          <w:sz w:val="28"/>
          <w:szCs w:val="28"/>
        </w:rPr>
      </w:pPr>
    </w:p>
    <w:p w:rsidR="00BE684B" w:rsidRPr="00644D81" w:rsidRDefault="00BE684B" w:rsidP="00BE684B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t>Предмет охраны</w:t>
      </w:r>
      <w:r>
        <w:rPr>
          <w:b/>
          <w:bCs/>
          <w:color w:val="000000"/>
          <w:sz w:val="28"/>
          <w:szCs w:val="28"/>
        </w:rPr>
        <w:t>*</w:t>
      </w:r>
    </w:p>
    <w:p w:rsidR="00BE684B" w:rsidRPr="00D3133D" w:rsidRDefault="00BE684B" w:rsidP="00BE684B">
      <w:pPr>
        <w:jc w:val="center"/>
        <w:rPr>
          <w:bCs/>
          <w:color w:val="000000"/>
          <w:sz w:val="28"/>
          <w:szCs w:val="28"/>
        </w:rPr>
      </w:pPr>
      <w:r w:rsidRPr="00D3133D">
        <w:rPr>
          <w:bCs/>
          <w:color w:val="000000"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BE684B" w:rsidRPr="00D3133D" w:rsidRDefault="00BE684B" w:rsidP="00BE684B">
      <w:pPr>
        <w:jc w:val="center"/>
        <w:rPr>
          <w:bCs/>
          <w:color w:val="000000"/>
          <w:sz w:val="28"/>
          <w:szCs w:val="28"/>
        </w:rPr>
      </w:pPr>
      <w:r w:rsidRPr="00D3133D">
        <w:rPr>
          <w:bCs/>
          <w:color w:val="000000"/>
          <w:sz w:val="28"/>
          <w:szCs w:val="28"/>
        </w:rPr>
        <w:t xml:space="preserve">«Городской дом почтовых служащих», </w:t>
      </w:r>
    </w:p>
    <w:p w:rsidR="00BE684B" w:rsidRDefault="00BE684B" w:rsidP="00BE684B">
      <w:pPr>
        <w:jc w:val="center"/>
        <w:rPr>
          <w:bCs/>
          <w:color w:val="000000"/>
          <w:sz w:val="28"/>
          <w:szCs w:val="28"/>
        </w:rPr>
      </w:pPr>
      <w:r w:rsidRPr="00D3133D">
        <w:rPr>
          <w:bCs/>
          <w:color w:val="000000"/>
          <w:sz w:val="28"/>
          <w:szCs w:val="28"/>
        </w:rPr>
        <w:t xml:space="preserve">расположенного по адресу: Республика Татарстан, </w:t>
      </w:r>
      <w:proofErr w:type="spellStart"/>
      <w:r w:rsidRPr="00D3133D">
        <w:rPr>
          <w:bCs/>
          <w:color w:val="000000"/>
          <w:sz w:val="28"/>
          <w:szCs w:val="28"/>
        </w:rPr>
        <w:t>Чистопольский</w:t>
      </w:r>
      <w:proofErr w:type="spellEnd"/>
      <w:r w:rsidRPr="00D3133D">
        <w:rPr>
          <w:bCs/>
          <w:color w:val="000000"/>
          <w:sz w:val="28"/>
          <w:szCs w:val="28"/>
        </w:rPr>
        <w:t xml:space="preserve"> муниципальный район, г. Чистополь, ул. К. Маркса, д. 42, лит. А, А1, а, а1</w:t>
      </w:r>
    </w:p>
    <w:p w:rsidR="00BE684B" w:rsidRPr="00BB7DF1" w:rsidRDefault="00BE684B" w:rsidP="00BE684B">
      <w:pPr>
        <w:jc w:val="center"/>
        <w:rPr>
          <w:bCs/>
          <w:color w:val="000000"/>
          <w:sz w:val="28"/>
          <w:szCs w:val="28"/>
        </w:rPr>
      </w:pPr>
      <w:r w:rsidRPr="00BB7DF1">
        <w:rPr>
          <w:bCs/>
          <w:color w:val="000000"/>
          <w:sz w:val="28"/>
          <w:szCs w:val="28"/>
        </w:rPr>
        <w:t xml:space="preserve"> 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Предметом охраны объекта культурного наследия местного (муниципального) значения являются: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- местоположение и градостроительные характеристики здания, участвующего в фор</w:t>
      </w:r>
      <w:r>
        <w:rPr>
          <w:rFonts w:ascii="TimesNewRomanPSMT" w:hAnsi="TimesNewRomanPSMT"/>
          <w:color w:val="000000"/>
          <w:sz w:val="28"/>
          <w:szCs w:val="28"/>
        </w:rPr>
        <w:t>мировании фронта застройки ул.</w:t>
      </w:r>
      <w:r w:rsidRPr="00D3133D">
        <w:rPr>
          <w:rFonts w:ascii="TimesNewRomanPSMT" w:hAnsi="TimesNewRomanPSMT"/>
          <w:color w:val="000000"/>
          <w:sz w:val="28"/>
          <w:szCs w:val="28"/>
        </w:rPr>
        <w:t xml:space="preserve"> К. Маркса, его роль в композиционно-планировочно</w:t>
      </w:r>
      <w:r w:rsidR="008C208C">
        <w:rPr>
          <w:rFonts w:ascii="TimesNewRomanPSMT" w:hAnsi="TimesNewRomanPSMT"/>
          <w:color w:val="000000"/>
          <w:sz w:val="28"/>
          <w:szCs w:val="28"/>
        </w:rPr>
        <w:t xml:space="preserve">й структуре владения и квартала, закрепляет красную линию </w:t>
      </w:r>
      <w:r w:rsidR="002D14DE">
        <w:rPr>
          <w:rFonts w:ascii="TimesNewRomanPSMT" w:hAnsi="TimesNewRomanPSMT"/>
          <w:color w:val="000000"/>
          <w:sz w:val="28"/>
          <w:szCs w:val="28"/>
        </w:rPr>
        <w:br/>
      </w:r>
      <w:r w:rsidR="008C208C">
        <w:rPr>
          <w:rFonts w:ascii="TimesNewRomanPSMT" w:hAnsi="TimesNewRomanPSMT"/>
          <w:color w:val="000000"/>
          <w:sz w:val="28"/>
          <w:szCs w:val="28"/>
        </w:rPr>
        <w:t>ул. К. Маркса;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- прямоугольное в плане, двухэтажное деревянное здание</w:t>
      </w:r>
      <w:r w:rsidR="008C208C">
        <w:rPr>
          <w:rFonts w:ascii="TimesNewRomanPSMT" w:hAnsi="TimesNewRomanPSMT"/>
          <w:color w:val="000000"/>
          <w:sz w:val="28"/>
          <w:szCs w:val="28"/>
        </w:rPr>
        <w:t xml:space="preserve"> с выступающей </w:t>
      </w:r>
      <w:r w:rsidR="008C208C">
        <w:rPr>
          <w:rFonts w:ascii="TimesNewRomanPSMT" w:hAnsi="TimesNewRomanPSMT"/>
          <w:color w:val="000000"/>
          <w:sz w:val="28"/>
          <w:szCs w:val="28"/>
        </w:rPr>
        <w:br/>
        <w:t>со стороны двора двухэтажной меньшей по высоте частью; деревянное ограждение по ул. К. Маркса</w:t>
      </w:r>
      <w:r w:rsidRPr="00D3133D">
        <w:rPr>
          <w:rFonts w:ascii="TimesNewRomanPSMT" w:hAnsi="TimesNewRomanPSMT"/>
          <w:color w:val="000000"/>
          <w:sz w:val="28"/>
          <w:szCs w:val="28"/>
        </w:rPr>
        <w:t>;</w:t>
      </w:r>
    </w:p>
    <w:p w:rsidR="00BE684B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8C208C" w:rsidRPr="00D3133D" w:rsidRDefault="008C208C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здания; дымовые трубы;</w:t>
      </w:r>
    </w:p>
    <w:p w:rsidR="00BE684B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4. Конструктивная схема здания, перемычки, конструкции; перекрытия; бревенчатые стены:</w:t>
      </w:r>
    </w:p>
    <w:p w:rsidR="002D14DE" w:rsidRPr="00D3133D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местоположение, форма, размер, оформление оконных и дверных проемов; столярные заполнения оконных проемов, материал – дерево, характер оформления (уточняется в процессе реставрационных исследований);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 xml:space="preserve">5. </w:t>
      </w:r>
      <w:r w:rsidR="002D14DE">
        <w:rPr>
          <w:rFonts w:ascii="TimesNewRomanPSMT" w:hAnsi="TimesNewRomanPSMT"/>
          <w:color w:val="000000"/>
          <w:sz w:val="28"/>
          <w:szCs w:val="28"/>
        </w:rPr>
        <w:t>Композиционное решение и а</w:t>
      </w:r>
      <w:r w:rsidRPr="00D3133D">
        <w:rPr>
          <w:rFonts w:ascii="TimesNewRomanPSMT" w:hAnsi="TimesNewRomanPSMT"/>
          <w:color w:val="000000"/>
          <w:sz w:val="28"/>
          <w:szCs w:val="28"/>
        </w:rPr>
        <w:t>рхитектурно-ху</w:t>
      </w:r>
      <w:r w:rsidR="002D14DE">
        <w:rPr>
          <w:rFonts w:ascii="TimesNewRomanPSMT" w:hAnsi="TimesNewRomanPSMT"/>
          <w:color w:val="000000"/>
          <w:sz w:val="28"/>
          <w:szCs w:val="28"/>
        </w:rPr>
        <w:t>дожественное оформление фасадов:</w:t>
      </w:r>
    </w:p>
    <w:p w:rsidR="00BE684B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2D14DE">
        <w:rPr>
          <w:rFonts w:ascii="TimesNewRomanPSMT" w:hAnsi="TimesNewRomanPSMT"/>
          <w:color w:val="000000"/>
          <w:sz w:val="28"/>
          <w:szCs w:val="28"/>
        </w:rPr>
        <w:t>фасад по ул. К. Маркса</w:t>
      </w:r>
      <w:r w:rsidR="0017078F">
        <w:rPr>
          <w:rFonts w:ascii="TimesNewRomanPSMT" w:hAnsi="TimesNewRomanPSMT"/>
          <w:color w:val="000000"/>
          <w:sz w:val="28"/>
          <w:szCs w:val="28"/>
        </w:rPr>
        <w:t xml:space="preserve"> –</w:t>
      </w:r>
      <w:r w:rsidR="0003158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2D14DE">
        <w:rPr>
          <w:rFonts w:ascii="TimesNewRomanPSMT" w:hAnsi="TimesNewRomanPSMT"/>
          <w:color w:val="000000"/>
          <w:sz w:val="28"/>
          <w:szCs w:val="28"/>
        </w:rPr>
        <w:t xml:space="preserve">высокая цокольная часть; симметричная композиция основного двухэтажного объема фасада в 3 оконных оси; обшивка стен тесом; филенчатые лопатки по углам здания с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каннелированными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 xml:space="preserve"> пилястрами, профилированный венчающий карниз; междуэтажный профильный карниз; деревянные наличники простого рисунка с прямыми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>;</w:t>
      </w:r>
    </w:p>
    <w:p w:rsidR="002D14DE" w:rsidRDefault="0017078F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дворовой фасад –</w:t>
      </w:r>
      <w:r w:rsidR="002D14DE">
        <w:rPr>
          <w:rFonts w:ascii="TimesNewRomanPSMT" w:hAnsi="TimesNewRomanPSMT"/>
          <w:color w:val="000000"/>
          <w:sz w:val="28"/>
          <w:szCs w:val="28"/>
        </w:rPr>
        <w:t xml:space="preserve"> ассиметричная композиция двухэтажного объема </w:t>
      </w:r>
      <w:r w:rsidR="00D02D2E">
        <w:rPr>
          <w:rFonts w:ascii="TimesNewRomanPSMT" w:hAnsi="TimesNewRomanPSMT"/>
          <w:color w:val="000000"/>
          <w:sz w:val="28"/>
          <w:szCs w:val="28"/>
        </w:rPr>
        <w:br/>
      </w:r>
      <w:r w:rsidR="002D14DE">
        <w:rPr>
          <w:rFonts w:ascii="TimesNewRomanPSMT" w:hAnsi="TimesNewRomanPSMT"/>
          <w:color w:val="000000"/>
          <w:sz w:val="28"/>
          <w:szCs w:val="28"/>
        </w:rPr>
        <w:t xml:space="preserve">с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пристроем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 xml:space="preserve">; обшивка стен тесом; арочная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профилиррованная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 xml:space="preserve"> тяга с замковым камнем над входом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пристроя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 xml:space="preserve">; филенчатые лопатки по углам здания </w:t>
      </w:r>
      <w:r w:rsidR="00D02D2E">
        <w:rPr>
          <w:rFonts w:ascii="TimesNewRomanPSMT" w:hAnsi="TimesNewRomanPSMT"/>
          <w:color w:val="000000"/>
          <w:sz w:val="28"/>
          <w:szCs w:val="28"/>
        </w:rPr>
        <w:br/>
      </w:r>
      <w:r w:rsidR="002D14DE">
        <w:rPr>
          <w:rFonts w:ascii="TimesNewRomanPSMT" w:hAnsi="TimesNewRomanPSMT"/>
          <w:color w:val="000000"/>
          <w:sz w:val="28"/>
          <w:szCs w:val="28"/>
        </w:rPr>
        <w:t xml:space="preserve">с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каннелированными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 xml:space="preserve"> пилястрами, профилированный венчающий карниз; </w:t>
      </w:r>
      <w:r w:rsidR="002D14DE">
        <w:rPr>
          <w:rFonts w:ascii="TimesNewRomanPSMT" w:hAnsi="TimesNewRomanPSMT"/>
          <w:color w:val="000000"/>
          <w:sz w:val="28"/>
          <w:szCs w:val="28"/>
        </w:rPr>
        <w:lastRenderedPageBreak/>
        <w:t xml:space="preserve">междуэтажный профильный карниз; деревянные наличники простого рисунка </w:t>
      </w:r>
      <w:r w:rsidR="00D02D2E">
        <w:rPr>
          <w:rFonts w:ascii="TimesNewRomanPSMT" w:hAnsi="TimesNewRomanPSMT"/>
          <w:color w:val="000000"/>
          <w:sz w:val="28"/>
          <w:szCs w:val="28"/>
        </w:rPr>
        <w:br/>
      </w:r>
      <w:r w:rsidR="002D14DE">
        <w:rPr>
          <w:rFonts w:ascii="TimesNewRomanPSMT" w:hAnsi="TimesNewRomanPSMT"/>
          <w:color w:val="000000"/>
          <w:sz w:val="28"/>
          <w:szCs w:val="28"/>
        </w:rPr>
        <w:t xml:space="preserve">с прямыми </w:t>
      </w:r>
      <w:proofErr w:type="spellStart"/>
      <w:r w:rsidR="002D14DE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2D14DE">
        <w:rPr>
          <w:rFonts w:ascii="TimesNewRomanPSMT" w:hAnsi="TimesNewRomanPSMT"/>
          <w:color w:val="000000"/>
          <w:sz w:val="28"/>
          <w:szCs w:val="28"/>
        </w:rPr>
        <w:t>;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6. Интерьеры: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 xml:space="preserve">- местоположение, </w:t>
      </w:r>
      <w:r w:rsidR="002D14DE">
        <w:rPr>
          <w:rFonts w:ascii="TimesNewRomanPSMT" w:hAnsi="TimesNewRomanPSMT"/>
          <w:color w:val="000000"/>
          <w:sz w:val="28"/>
          <w:szCs w:val="28"/>
        </w:rPr>
        <w:t xml:space="preserve">габариты, </w:t>
      </w:r>
      <w:r w:rsidRPr="00D3133D">
        <w:rPr>
          <w:rFonts w:ascii="TimesNewRomanPSMT" w:hAnsi="TimesNewRomanPSMT"/>
          <w:color w:val="000000"/>
          <w:sz w:val="28"/>
          <w:szCs w:val="28"/>
        </w:rPr>
        <w:t>материал и конструкция внутренних лестниц;</w:t>
      </w:r>
    </w:p>
    <w:p w:rsidR="00BE684B" w:rsidRPr="00D3133D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 капитальных стен и перекрытий;</w:t>
      </w:r>
    </w:p>
    <w:p w:rsidR="00BE684B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3133D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2D14DE">
        <w:rPr>
          <w:rFonts w:ascii="TimesNewRomanPSMT" w:hAnsi="TimesNewRomanPSMT"/>
          <w:color w:val="000000"/>
          <w:sz w:val="28"/>
          <w:szCs w:val="28"/>
        </w:rPr>
        <w:t>тянутые профилированные карнизы.</w:t>
      </w:r>
    </w:p>
    <w:p w:rsidR="00BE684B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E684B" w:rsidRDefault="00BE684B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14DE" w:rsidRDefault="002D14DE" w:rsidP="00BE684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E684B" w:rsidRDefault="00BE684B" w:rsidP="00BE684B">
      <w:pPr>
        <w:ind w:firstLine="709"/>
        <w:jc w:val="both"/>
        <w:rPr>
          <w:noProof/>
          <w:sz w:val="24"/>
          <w:szCs w:val="24"/>
        </w:rPr>
      </w:pPr>
      <w:r w:rsidRPr="00644D81">
        <w:rPr>
          <w:noProof/>
          <w:sz w:val="24"/>
          <w:szCs w:val="24"/>
        </w:rPr>
        <w:t>*Предмет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</w:p>
    <w:p w:rsidR="008D257E" w:rsidRDefault="008D257E" w:rsidP="00BE684B">
      <w:pPr>
        <w:jc w:val="center"/>
        <w:rPr>
          <w:b/>
          <w:bCs/>
          <w:color w:val="000000"/>
          <w:sz w:val="28"/>
          <w:szCs w:val="28"/>
        </w:rPr>
      </w:pPr>
    </w:p>
    <w:p w:rsidR="008D257E" w:rsidRDefault="008D257E" w:rsidP="00BE684B">
      <w:pPr>
        <w:jc w:val="center"/>
        <w:rPr>
          <w:b/>
          <w:bCs/>
          <w:color w:val="000000"/>
          <w:sz w:val="28"/>
          <w:szCs w:val="28"/>
        </w:rPr>
      </w:pPr>
    </w:p>
    <w:p w:rsidR="008D257E" w:rsidRDefault="008D257E" w:rsidP="00BE684B">
      <w:pPr>
        <w:jc w:val="center"/>
        <w:rPr>
          <w:b/>
          <w:bCs/>
          <w:color w:val="000000"/>
          <w:sz w:val="28"/>
          <w:szCs w:val="28"/>
        </w:rPr>
      </w:pPr>
    </w:p>
    <w:p w:rsidR="00BE684B" w:rsidRPr="00644D81" w:rsidRDefault="00BE684B" w:rsidP="00BE684B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BE684B" w:rsidRDefault="00BE684B" w:rsidP="0017078F">
      <w:pPr>
        <w:jc w:val="center"/>
        <w:rPr>
          <w:b/>
          <w:bCs/>
          <w:color w:val="000000"/>
          <w:sz w:val="28"/>
          <w:szCs w:val="28"/>
        </w:rPr>
      </w:pPr>
      <w:r w:rsidRPr="00FC6F63">
        <w:rPr>
          <w:color w:val="000000"/>
          <w:sz w:val="28"/>
          <w:szCs w:val="28"/>
        </w:rPr>
        <w:t xml:space="preserve">объекта культурного наследия местного (муниципального) значения </w:t>
      </w:r>
      <w:r w:rsidR="00ED5A30">
        <w:rPr>
          <w:color w:val="000000"/>
          <w:sz w:val="28"/>
          <w:szCs w:val="28"/>
        </w:rPr>
        <w:br/>
      </w:r>
      <w:r w:rsidRPr="00D3133D">
        <w:rPr>
          <w:bCs/>
          <w:color w:val="000000"/>
          <w:sz w:val="28"/>
          <w:szCs w:val="28"/>
        </w:rPr>
        <w:t>«Городской дом почтовых служащих»</w:t>
      </w:r>
    </w:p>
    <w:tbl>
      <w:tblPr>
        <w:tblStyle w:val="10"/>
        <w:tblpPr w:vertAnchor="text" w:horzAnchor="margin" w:tblpY="85"/>
        <w:tblOverlap w:val="never"/>
        <w:tblW w:w="9916" w:type="dxa"/>
        <w:tblLayout w:type="fixed"/>
        <w:tblLook w:val="04A0" w:firstRow="1" w:lastRow="0" w:firstColumn="1" w:lastColumn="0" w:noHBand="0" w:noVBand="1"/>
      </w:tblPr>
      <w:tblGrid>
        <w:gridCol w:w="689"/>
        <w:gridCol w:w="3701"/>
        <w:gridCol w:w="5526"/>
      </w:tblGrid>
      <w:tr w:rsidR="0017078F" w:rsidRPr="00D90515" w:rsidTr="0017078F">
        <w:trPr>
          <w:trHeight w:hRule="exact" w:val="443"/>
        </w:trPr>
        <w:tc>
          <w:tcPr>
            <w:tcW w:w="689" w:type="dxa"/>
          </w:tcPr>
          <w:p w:rsidR="0017078F" w:rsidRPr="00C63B92" w:rsidRDefault="0017078F" w:rsidP="0017078F">
            <w:pPr>
              <w:spacing w:before="9"/>
              <w:ind w:left="210" w:right="-18"/>
              <w:rPr>
                <w:b/>
                <w:color w:val="010302"/>
                <w:sz w:val="24"/>
                <w:szCs w:val="24"/>
              </w:rPr>
            </w:pPr>
            <w:r w:rsidRPr="00C63B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C5852F" wp14:editId="6C93153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9DE07" id="Freeform 286" o:spid="_x0000_s1026" style="position:absolute;margin-left:-.5pt;margin-top:-.5pt;width:.5pt;height:.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K4OXh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3B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1A2DC10" wp14:editId="3FE14B6C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9A52E" id="Freeform 287" o:spid="_x0000_s1026" style="position:absolute;margin-left:-.5pt;margin-top:-.5pt;width:.5pt;height:.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gRGXb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3B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1174082" wp14:editId="34127FA3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2B843" id="Freeform 288" o:spid="_x0000_s1026" style="position:absolute;margin-left:34.55pt;margin-top:-.5pt;width:.5pt;height: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3B92">
              <w:rPr>
                <w:b/>
                <w:color w:val="000000"/>
                <w:sz w:val="24"/>
                <w:szCs w:val="24"/>
              </w:rPr>
              <w:t xml:space="preserve">№  </w:t>
            </w:r>
          </w:p>
        </w:tc>
        <w:tc>
          <w:tcPr>
            <w:tcW w:w="3701" w:type="dxa"/>
          </w:tcPr>
          <w:p w:rsidR="0017078F" w:rsidRPr="00C63B92" w:rsidRDefault="0017078F" w:rsidP="0017078F">
            <w:pPr>
              <w:spacing w:before="9"/>
              <w:ind w:left="19" w:right="-18"/>
              <w:jc w:val="center"/>
              <w:rPr>
                <w:b/>
                <w:color w:val="010302"/>
                <w:sz w:val="24"/>
                <w:szCs w:val="24"/>
              </w:rPr>
            </w:pPr>
            <w:r w:rsidRPr="00C63B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B763D6" wp14:editId="4A7DD77E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4FFCB" id="Freeform 289" o:spid="_x0000_s1026" style="position:absolute;margin-left:169.8pt;margin-top:-.5pt;width:.5pt;height:.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Dq+MdR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C63B92">
              <w:rPr>
                <w:b/>
                <w:color w:val="000000"/>
                <w:sz w:val="24"/>
                <w:szCs w:val="24"/>
              </w:rPr>
              <w:t>Предмет</w:t>
            </w:r>
            <w:proofErr w:type="spellEnd"/>
            <w:r w:rsidRPr="00C63B92">
              <w:rPr>
                <w:b/>
                <w:color w:val="000000"/>
                <w:sz w:val="24"/>
                <w:szCs w:val="24"/>
              </w:rPr>
              <w:t xml:space="preserve"> о</w:t>
            </w:r>
            <w:r w:rsidRPr="00C63B92">
              <w:rPr>
                <w:b/>
                <w:color w:val="000000"/>
                <w:spacing w:val="-6"/>
                <w:sz w:val="24"/>
                <w:szCs w:val="24"/>
              </w:rPr>
              <w:t>х</w:t>
            </w:r>
            <w:r w:rsidRPr="00C63B92">
              <w:rPr>
                <w:b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5526" w:type="dxa"/>
          </w:tcPr>
          <w:p w:rsidR="0017078F" w:rsidRPr="00C63B92" w:rsidRDefault="0017078F" w:rsidP="0017078F">
            <w:pPr>
              <w:spacing w:before="9"/>
              <w:ind w:right="-18"/>
              <w:jc w:val="center"/>
              <w:rPr>
                <w:b/>
                <w:color w:val="010302"/>
                <w:sz w:val="24"/>
                <w:szCs w:val="24"/>
              </w:rPr>
            </w:pPr>
            <w:r w:rsidRPr="00C63B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C0D2F1" wp14:editId="78693D0A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64646" id="Freeform 290" o:spid="_x0000_s1026" style="position:absolute;margin-left:276.9pt;margin-top:-.5pt;width:.5pt;height:.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3B92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857B27F" wp14:editId="5767BABB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0B2308" id="Freeform 291" o:spid="_x0000_s1026" style="position:absolute;margin-left:276.9pt;margin-top:-.5pt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1C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J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aPu1C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C63B92">
              <w:rPr>
                <w:b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C63B92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3B92">
              <w:rPr>
                <w:b/>
                <w:color w:val="000000"/>
                <w:sz w:val="24"/>
                <w:szCs w:val="24"/>
              </w:rPr>
              <w:t>основных</w:t>
            </w:r>
            <w:proofErr w:type="spellEnd"/>
            <w:r w:rsidRPr="00C63B92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3B92">
              <w:rPr>
                <w:b/>
                <w:color w:val="000000"/>
                <w:sz w:val="24"/>
                <w:szCs w:val="24"/>
              </w:rPr>
              <w:t>элемент</w:t>
            </w:r>
            <w:r w:rsidRPr="00C63B92">
              <w:rPr>
                <w:b/>
                <w:color w:val="000000"/>
                <w:spacing w:val="-6"/>
                <w:sz w:val="24"/>
                <w:szCs w:val="24"/>
              </w:rPr>
              <w:t>о</w:t>
            </w:r>
            <w:r w:rsidRPr="00C63B92">
              <w:rPr>
                <w:b/>
                <w:color w:val="000000"/>
                <w:sz w:val="24"/>
                <w:szCs w:val="24"/>
              </w:rPr>
              <w:t>в</w:t>
            </w:r>
            <w:proofErr w:type="spellEnd"/>
          </w:p>
        </w:tc>
      </w:tr>
      <w:tr w:rsidR="0017078F" w:rsidRPr="00D90515" w:rsidTr="0017078F">
        <w:trPr>
          <w:trHeight w:hRule="exact" w:val="3563"/>
        </w:trPr>
        <w:tc>
          <w:tcPr>
            <w:tcW w:w="689" w:type="dxa"/>
          </w:tcPr>
          <w:p w:rsidR="0017078F" w:rsidRPr="00D3133D" w:rsidRDefault="0017078F" w:rsidP="0017078F">
            <w:pPr>
              <w:spacing w:before="22"/>
              <w:ind w:left="260" w:right="-18"/>
              <w:rPr>
                <w:color w:val="010302"/>
                <w:lang w:val="ru-RU"/>
              </w:rPr>
            </w:pP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7376DE" wp14:editId="05A401D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B90A4" id="Freeform 292" o:spid="_x0000_s1026" style="position:absolute;margin-left:-.5pt;margin-top:.05pt;width:.5pt;height:.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2i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L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E62FE5" wp14:editId="3CC87242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465FF" id="Freeform 293" o:spid="_x0000_s1026" style="position:absolute;margin-left:34.55pt;margin-top:.05pt;width:.5pt;height: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3133D">
              <w:rPr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D3133D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701" w:type="dxa"/>
          </w:tcPr>
          <w:p w:rsidR="0017078F" w:rsidRPr="00D02D2E" w:rsidRDefault="0017078F" w:rsidP="0017078F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>Градостроительные особенности:</w:t>
            </w:r>
          </w:p>
          <w:p w:rsidR="0017078F" w:rsidRPr="00D02D2E" w:rsidRDefault="0017078F" w:rsidP="0017078F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 xml:space="preserve">- местоположение и градостроительные характеристики здания, участвующего </w:t>
            </w:r>
            <w:r>
              <w:rPr>
                <w:noProof/>
                <w:sz w:val="24"/>
                <w:szCs w:val="24"/>
                <w:lang w:val="ru-RU"/>
              </w:rPr>
              <w:br/>
            </w:r>
            <w:r w:rsidRPr="00D02D2E">
              <w:rPr>
                <w:noProof/>
                <w:sz w:val="24"/>
                <w:szCs w:val="24"/>
                <w:lang w:val="ru-RU"/>
              </w:rPr>
              <w:t xml:space="preserve">в формировании фронта застройки ул. К. Маркса, его роль в композиционно-планировочной структуре владения и квартала, закрепляет красную линию </w:t>
            </w:r>
          </w:p>
          <w:p w:rsidR="0017078F" w:rsidRPr="00D90515" w:rsidRDefault="0017078F" w:rsidP="0017078F">
            <w:pPr>
              <w:tabs>
                <w:tab w:val="left" w:pos="609"/>
                <w:tab w:val="left" w:pos="1290"/>
                <w:tab w:val="left" w:pos="1578"/>
                <w:tab w:val="left" w:pos="2254"/>
                <w:tab w:val="left" w:pos="2514"/>
                <w:tab w:val="left" w:pos="3154"/>
              </w:tabs>
              <w:spacing w:before="13" w:line="276" w:lineRule="exact"/>
              <w:ind w:left="19" w:right="138"/>
              <w:rPr>
                <w:color w:val="010302"/>
                <w:lang w:val="ru-RU"/>
              </w:rPr>
            </w:pPr>
            <w:r w:rsidRPr="00D02D2E">
              <w:rPr>
                <w:noProof/>
                <w:sz w:val="24"/>
                <w:szCs w:val="24"/>
              </w:rPr>
              <w:t>ул. К. Маркса</w:t>
            </w:r>
          </w:p>
        </w:tc>
        <w:tc>
          <w:tcPr>
            <w:tcW w:w="5526" w:type="dxa"/>
          </w:tcPr>
          <w:p w:rsidR="0017078F" w:rsidRDefault="0017078F" w:rsidP="0017078F">
            <w:pPr>
              <w:ind w:left="-138"/>
              <w:rPr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0D4106F" wp14:editId="128776F3">
                  <wp:simplePos x="0" y="0"/>
                  <wp:positionH relativeFrom="page">
                    <wp:posOffset>87630</wp:posOffset>
                  </wp:positionH>
                  <wp:positionV relativeFrom="paragraph">
                    <wp:posOffset>53340</wp:posOffset>
                  </wp:positionV>
                  <wp:extent cx="3359150" cy="1819910"/>
                  <wp:effectExtent l="19050" t="19050" r="12700" b="27940"/>
                  <wp:wrapNone/>
                  <wp:docPr id="7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1EB0F3B" wp14:editId="61B44B29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320CD" id="Freeform 296" o:spid="_x0000_s1026" style="position:absolute;margin-left:276.9pt;margin-top:0;width:.5pt;height:.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E/JfbA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tabs>
                <w:tab w:val="left" w:pos="3540"/>
              </w:tabs>
              <w:jc w:val="center"/>
              <w:rPr>
                <w:lang w:val="ru-RU"/>
              </w:rPr>
            </w:pPr>
            <w:r w:rsidRPr="003707FD">
              <w:rPr>
                <w:lang w:val="ru-RU"/>
              </w:rPr>
              <w:t>Рис. 1. Местоположение объекта</w:t>
            </w:r>
          </w:p>
        </w:tc>
      </w:tr>
      <w:tr w:rsidR="0017078F" w:rsidRPr="00D90515" w:rsidTr="0017078F">
        <w:trPr>
          <w:trHeight w:hRule="exact" w:val="4498"/>
        </w:trPr>
        <w:tc>
          <w:tcPr>
            <w:tcW w:w="689" w:type="dxa"/>
          </w:tcPr>
          <w:p w:rsidR="0017078F" w:rsidRPr="00D90515" w:rsidRDefault="0017078F" w:rsidP="0017078F">
            <w:pPr>
              <w:spacing w:before="22"/>
              <w:ind w:left="260" w:right="-18"/>
              <w:rPr>
                <w:color w:val="010302"/>
                <w:lang w:val="ru-RU"/>
              </w:rPr>
            </w:pP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CB44021" wp14:editId="0A0D22D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8AF91" id="Freeform 297" o:spid="_x0000_s1026" style="position:absolute;margin-left:-.5pt;margin-top:.05pt;width:.5pt;height:.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4FE0DFC" wp14:editId="116B56C4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F5103" id="Freeform 298" o:spid="_x0000_s1026" style="position:absolute;margin-left:34.55pt;margin-top:.05pt;width:.5pt;height: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2O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D90515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701" w:type="dxa"/>
          </w:tcPr>
          <w:p w:rsidR="0017078F" w:rsidRPr="00D02D2E" w:rsidRDefault="0017078F" w:rsidP="0017078F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>Объемно-пространственная композиция:</w:t>
            </w:r>
          </w:p>
          <w:p w:rsidR="0017078F" w:rsidRPr="00D02D2E" w:rsidRDefault="0017078F" w:rsidP="0017078F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 xml:space="preserve">- прямоугольное в плане, двухэтажное деревянное здание </w:t>
            </w:r>
            <w:r>
              <w:rPr>
                <w:noProof/>
                <w:sz w:val="24"/>
                <w:szCs w:val="24"/>
                <w:lang w:val="ru-RU"/>
              </w:rPr>
              <w:br/>
            </w:r>
            <w:r w:rsidRPr="00D02D2E">
              <w:rPr>
                <w:noProof/>
                <w:sz w:val="24"/>
                <w:szCs w:val="24"/>
                <w:lang w:val="ru-RU"/>
              </w:rPr>
              <w:t xml:space="preserve">с выступающей </w:t>
            </w:r>
          </w:p>
          <w:p w:rsidR="0017078F" w:rsidRPr="00D90515" w:rsidRDefault="0017078F" w:rsidP="0017078F">
            <w:pPr>
              <w:tabs>
                <w:tab w:val="left" w:pos="1309"/>
                <w:tab w:val="left" w:pos="1960"/>
              </w:tabs>
              <w:spacing w:before="13" w:line="276" w:lineRule="exact"/>
              <w:ind w:left="19" w:right="138"/>
              <w:rPr>
                <w:color w:val="010302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 xml:space="preserve">со стороны двора двухэтажной меньшей по высоте частью; деревянное ограждение </w:t>
            </w:r>
            <w:r>
              <w:rPr>
                <w:noProof/>
                <w:sz w:val="24"/>
                <w:szCs w:val="24"/>
                <w:lang w:val="ru-RU"/>
              </w:rPr>
              <w:br/>
            </w:r>
            <w:r w:rsidRPr="00D02D2E">
              <w:rPr>
                <w:noProof/>
                <w:sz w:val="24"/>
                <w:szCs w:val="24"/>
                <w:lang w:val="ru-RU"/>
              </w:rPr>
              <w:t>по ул. К. Маркса</w:t>
            </w:r>
          </w:p>
        </w:tc>
        <w:tc>
          <w:tcPr>
            <w:tcW w:w="5526" w:type="dxa"/>
          </w:tcPr>
          <w:p w:rsidR="0017078F" w:rsidRDefault="0017078F" w:rsidP="0017078F">
            <w:pPr>
              <w:rPr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DEC44FD" wp14:editId="4C1F890F">
                  <wp:simplePos x="0" y="0"/>
                  <wp:positionH relativeFrom="page">
                    <wp:posOffset>181610</wp:posOffset>
                  </wp:positionH>
                  <wp:positionV relativeFrom="paragraph">
                    <wp:posOffset>86360</wp:posOffset>
                  </wp:positionV>
                  <wp:extent cx="3095552" cy="2457450"/>
                  <wp:effectExtent l="0" t="0" r="0" b="0"/>
                  <wp:wrapNone/>
                  <wp:docPr id="8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87" cy="2459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0D9D48B" wp14:editId="6FBBDF5D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73C48" id="Freeform 301" o:spid="_x0000_s1026" style="position:absolute;margin-left:276.9pt;margin-top:0;width:.5pt;height:.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NRuzVI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0814A2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jc w:val="center"/>
              <w:rPr>
                <w:sz w:val="24"/>
                <w:szCs w:val="24"/>
                <w:lang w:val="ru-RU"/>
              </w:rPr>
            </w:pPr>
            <w:r w:rsidRPr="003707FD">
              <w:rPr>
                <w:lang w:val="ru-RU"/>
              </w:rPr>
              <w:t xml:space="preserve">Рис. </w:t>
            </w:r>
            <w:r>
              <w:rPr>
                <w:lang w:val="ru-RU"/>
              </w:rPr>
              <w:t>2</w:t>
            </w:r>
            <w:r w:rsidRPr="003707FD">
              <w:rPr>
                <w:lang w:val="ru-RU"/>
              </w:rPr>
              <w:t xml:space="preserve">. </w:t>
            </w:r>
            <w:r>
              <w:rPr>
                <w:lang w:val="ru-RU"/>
              </w:rPr>
              <w:t>Главный фасад (вид с ул. К. Маркса)</w:t>
            </w:r>
          </w:p>
        </w:tc>
      </w:tr>
      <w:tr w:rsidR="0017078F" w:rsidRPr="00D90515" w:rsidTr="0017078F">
        <w:trPr>
          <w:trHeight w:hRule="exact" w:val="3570"/>
        </w:trPr>
        <w:tc>
          <w:tcPr>
            <w:tcW w:w="689" w:type="dxa"/>
          </w:tcPr>
          <w:p w:rsidR="0017078F" w:rsidRPr="003707FD" w:rsidRDefault="0017078F" w:rsidP="0017078F">
            <w:pPr>
              <w:spacing w:before="22"/>
              <w:ind w:left="260" w:right="-18"/>
              <w:rPr>
                <w:color w:val="010302"/>
                <w:lang w:val="ru-RU"/>
              </w:rPr>
            </w:pP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574F131" wp14:editId="4255A8C3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0C8B5" id="Freeform 302" o:spid="_x0000_s1026" style="position:absolute;margin-left:-.5pt;margin-top:.05pt;width:.5pt;height: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B381103" wp14:editId="60F18790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2BF56" id="Freeform 303" o:spid="_x0000_s1026" style="position:absolute;margin-left:34.55pt;margin-top:.05pt;width:.5pt;height:.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707FD">
              <w:rPr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3707FD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701" w:type="dxa"/>
          </w:tcPr>
          <w:p w:rsidR="0017078F" w:rsidRPr="003B6613" w:rsidRDefault="0017078F" w:rsidP="0017078F">
            <w:pPr>
              <w:spacing w:before="22"/>
              <w:ind w:right="-18"/>
              <w:rPr>
                <w:bCs/>
                <w:noProof/>
                <w:sz w:val="24"/>
                <w:szCs w:val="24"/>
                <w:lang w:val="ru-RU"/>
              </w:rPr>
            </w:pPr>
            <w:r w:rsidRPr="003B6613">
              <w:rPr>
                <w:bCs/>
                <w:noProof/>
                <w:sz w:val="24"/>
                <w:szCs w:val="24"/>
                <w:lang w:val="ru-RU"/>
              </w:rPr>
              <w:t>Крыша:</w:t>
            </w:r>
          </w:p>
          <w:p w:rsidR="0017078F" w:rsidRPr="00D02D2E" w:rsidRDefault="0017078F" w:rsidP="0017078F">
            <w:pPr>
              <w:tabs>
                <w:tab w:val="left" w:pos="1750"/>
              </w:tabs>
              <w:spacing w:before="12" w:after="699" w:line="277" w:lineRule="exact"/>
              <w:rPr>
                <w:color w:val="010302"/>
                <w:lang w:val="ru-RU"/>
              </w:rPr>
            </w:pPr>
            <w:r w:rsidRPr="00D02D2E">
              <w:rPr>
                <w:bCs/>
                <w:noProof/>
                <w:sz w:val="24"/>
                <w:szCs w:val="24"/>
                <w:lang w:val="ru-RU"/>
              </w:rPr>
              <w:t>- 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здания; дымовые трубы</w:t>
            </w:r>
          </w:p>
        </w:tc>
        <w:tc>
          <w:tcPr>
            <w:tcW w:w="5526" w:type="dxa"/>
          </w:tcPr>
          <w:p w:rsidR="0017078F" w:rsidRDefault="0017078F" w:rsidP="0017078F">
            <w:pPr>
              <w:rPr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CEA99AC" wp14:editId="3F1626B6">
                  <wp:simplePos x="0" y="0"/>
                  <wp:positionH relativeFrom="page">
                    <wp:posOffset>181910</wp:posOffset>
                  </wp:positionH>
                  <wp:positionV relativeFrom="paragraph">
                    <wp:posOffset>402416</wp:posOffset>
                  </wp:positionV>
                  <wp:extent cx="3177955" cy="733563"/>
                  <wp:effectExtent l="0" t="0" r="3810" b="9525"/>
                  <wp:wrapNone/>
                  <wp:docPr id="11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55" cy="73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FD7FC0B" wp14:editId="2BED095D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D9382" id="Freeform 305" o:spid="_x0000_s1026" style="position:absolute;margin-left:276.9pt;margin-top:0;width:.5pt;height:.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P4oLUA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Pr="003707FD" w:rsidRDefault="0017078F" w:rsidP="0017078F">
            <w:pPr>
              <w:rPr>
                <w:sz w:val="24"/>
                <w:szCs w:val="24"/>
                <w:lang w:val="ru-RU"/>
              </w:rPr>
            </w:pPr>
          </w:p>
          <w:p w:rsidR="0017078F" w:rsidRDefault="0017078F" w:rsidP="0017078F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219450" cy="800100"/>
                  <wp:effectExtent l="0" t="0" r="0" b="0"/>
                  <wp:docPr id="224" name="Рисунок 224" descr="км 42 кров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м 42 кров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78F" w:rsidRPr="003707FD" w:rsidRDefault="0017078F" w:rsidP="0017078F">
            <w:pPr>
              <w:jc w:val="center"/>
              <w:rPr>
                <w:sz w:val="24"/>
                <w:szCs w:val="24"/>
                <w:lang w:val="ru-RU"/>
              </w:rPr>
            </w:pPr>
            <w:r w:rsidRPr="003707FD">
              <w:rPr>
                <w:lang w:val="ru-RU"/>
              </w:rPr>
              <w:t xml:space="preserve">Рис. </w:t>
            </w:r>
            <w:r>
              <w:rPr>
                <w:lang w:val="ru-RU"/>
              </w:rPr>
              <w:t>3-4</w:t>
            </w:r>
            <w:r w:rsidRPr="003707FD">
              <w:rPr>
                <w:lang w:val="ru-RU"/>
              </w:rPr>
              <w:t xml:space="preserve">. </w:t>
            </w:r>
            <w:r>
              <w:rPr>
                <w:lang w:val="ru-RU"/>
              </w:rPr>
              <w:t>Кровля</w:t>
            </w:r>
          </w:p>
        </w:tc>
      </w:tr>
    </w:tbl>
    <w:p w:rsidR="00BE684B" w:rsidRPr="009775EB" w:rsidRDefault="00BE684B" w:rsidP="00BE684B">
      <w:pPr>
        <w:tabs>
          <w:tab w:val="left" w:pos="2940"/>
        </w:tabs>
        <w:ind w:firstLine="709"/>
        <w:rPr>
          <w:b/>
          <w:bCs/>
          <w:color w:val="000000"/>
          <w:sz w:val="28"/>
          <w:szCs w:val="28"/>
        </w:rPr>
      </w:pPr>
    </w:p>
    <w:tbl>
      <w:tblPr>
        <w:tblStyle w:val="2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89"/>
        <w:gridCol w:w="3389"/>
        <w:gridCol w:w="5526"/>
      </w:tblGrid>
      <w:tr w:rsidR="00BE684B" w:rsidRPr="00D90515" w:rsidTr="00FB4263">
        <w:trPr>
          <w:trHeight w:hRule="exact" w:val="2990"/>
        </w:trPr>
        <w:tc>
          <w:tcPr>
            <w:tcW w:w="689" w:type="dxa"/>
          </w:tcPr>
          <w:p w:rsidR="00BE684B" w:rsidRPr="003707FD" w:rsidRDefault="00BE684B" w:rsidP="00636A9A">
            <w:pPr>
              <w:spacing w:before="11"/>
              <w:ind w:left="260" w:right="-18"/>
              <w:rPr>
                <w:color w:val="010302"/>
                <w:lang w:val="ru-RU"/>
              </w:rPr>
            </w:pPr>
            <w:r w:rsidRPr="00D9051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1C44460" wp14:editId="517FE06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74317" id="Freeform 313" o:spid="_x0000_s1026" style="position:absolute;margin-left:-.5pt;margin-top:-.5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pQdXbR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CFCA59" wp14:editId="0B927B6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1C5C1" id="Freeform 314" o:spid="_x0000_s1026" style="position:absolute;margin-left:-.5pt;margin-top:-.5pt;width:.5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MPDHn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949AFA" wp14:editId="190A0EA9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A0E1D" id="Freeform 315" o:spid="_x0000_s1026" style="position:absolute;margin-left:34.55pt;margin-top:-.5pt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707FD">
              <w:rPr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3707FD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389" w:type="dxa"/>
          </w:tcPr>
          <w:p w:rsidR="00D02D2E" w:rsidRPr="00D02D2E" w:rsidRDefault="00D02D2E" w:rsidP="00D02D2E">
            <w:pPr>
              <w:spacing w:before="11"/>
              <w:ind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>Конструктивная схема здания, перемычки, конструкции; перекрытия; бревенчатые стены:</w:t>
            </w:r>
          </w:p>
          <w:p w:rsidR="0017078F" w:rsidRDefault="00D02D2E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>- местоположение, форма, размер, оформление оконных и дверных проемов; столярные заполнения оконных проемов, материал – дерево, характер оформления (уточняется в процессе реставрационных исследований)</w:t>
            </w:r>
          </w:p>
          <w:p w:rsidR="0017078F" w:rsidRDefault="0017078F" w:rsidP="0017078F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jc w:val="center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noProof/>
                <w:sz w:val="24"/>
                <w:szCs w:val="24"/>
                <w:lang w:val="ru-RU"/>
              </w:rPr>
            </w:pPr>
          </w:p>
          <w:p w:rsidR="0017078F" w:rsidRPr="00D02D2E" w:rsidRDefault="0017078F" w:rsidP="00D02D2E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right="109"/>
              <w:rPr>
                <w:color w:val="010302"/>
                <w:lang w:val="ru-RU"/>
              </w:rPr>
            </w:pPr>
          </w:p>
        </w:tc>
        <w:tc>
          <w:tcPr>
            <w:tcW w:w="5526" w:type="dxa"/>
          </w:tcPr>
          <w:p w:rsidR="00BE684B" w:rsidRDefault="00BE684B" w:rsidP="00636A9A">
            <w:pPr>
              <w:rPr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E138D2" wp14:editId="284D9872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BB241" id="Freeform 317" o:spid="_x0000_s1026" style="position:absolute;margin-left:276.9pt;margin-top:-.5pt;width:.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DE242E" wp14:editId="3C1EDF97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F7F38" id="Freeform 318" o:spid="_x0000_s1026" style="position:absolute;margin-left:276.9pt;margin-top:-.5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eo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BOOueo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3B6613" w:rsidRDefault="00BE684B" w:rsidP="00D02D2E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E684B" w:rsidRPr="00D90515" w:rsidTr="0017078F">
        <w:trPr>
          <w:trHeight w:hRule="exact" w:val="11207"/>
        </w:trPr>
        <w:tc>
          <w:tcPr>
            <w:tcW w:w="689" w:type="dxa"/>
          </w:tcPr>
          <w:p w:rsidR="00BE684B" w:rsidRPr="0017078F" w:rsidRDefault="00BE684B" w:rsidP="00636A9A">
            <w:pPr>
              <w:spacing w:before="22"/>
              <w:ind w:left="260" w:right="-18"/>
              <w:rPr>
                <w:color w:val="010302"/>
                <w:lang w:val="ru-RU"/>
              </w:rPr>
            </w:pP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7746665" wp14:editId="1788EF8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5F04D" id="Freeform 320" o:spid="_x0000_s1026" style="position:absolute;margin-left:-.5pt;margin-top:0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B5B03A2" wp14:editId="6DA75104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7FC43" id="Freeform 321" o:spid="_x0000_s1026" style="position:absolute;margin-left:34.55pt;margin-top:0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k/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D90515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389" w:type="dxa"/>
          </w:tcPr>
          <w:p w:rsidR="00D02D2E" w:rsidRPr="00D02D2E" w:rsidRDefault="00D02D2E" w:rsidP="00D02D2E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>Композиционное решение и архитектурно-художественное оформление фасадов:</w:t>
            </w:r>
          </w:p>
          <w:p w:rsidR="00D02D2E" w:rsidRPr="00D02D2E" w:rsidRDefault="00D02D2E" w:rsidP="00D02D2E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>- фасад по ул. К. Маркса</w:t>
            </w:r>
            <w:r w:rsidR="0017078F">
              <w:rPr>
                <w:noProof/>
                <w:sz w:val="24"/>
                <w:szCs w:val="24"/>
                <w:lang w:val="ru-RU"/>
              </w:rPr>
              <w:t xml:space="preserve"> –</w:t>
            </w:r>
            <w:r w:rsidR="0003158C">
              <w:rPr>
                <w:noProof/>
                <w:sz w:val="24"/>
                <w:szCs w:val="24"/>
                <w:lang w:val="ru-RU"/>
              </w:rPr>
              <w:t xml:space="preserve"> </w:t>
            </w:r>
            <w:r w:rsidRPr="00D02D2E">
              <w:rPr>
                <w:noProof/>
                <w:sz w:val="24"/>
                <w:szCs w:val="24"/>
                <w:lang w:val="ru-RU"/>
              </w:rPr>
              <w:t>высокая цокольная часть; симметричная композиция основного двухэтажного объема фасада в 3 оконных оси; обшивка стен тесом; филенчатые лопатки по углам здания с каннелированными пилястрами, профилированный венчающий карниз; междуэтажный профильный карниз; деревянные наличники простого рисунка с прямыми сандриками;</w:t>
            </w:r>
          </w:p>
          <w:p w:rsidR="00D02D2E" w:rsidRPr="00D02D2E" w:rsidRDefault="0017078F" w:rsidP="00D02D2E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 xml:space="preserve">- дворовой фасад – </w:t>
            </w:r>
            <w:r w:rsidR="00D02D2E" w:rsidRPr="00D02D2E">
              <w:rPr>
                <w:noProof/>
                <w:sz w:val="24"/>
                <w:szCs w:val="24"/>
                <w:lang w:val="ru-RU"/>
              </w:rPr>
              <w:t xml:space="preserve">ассиметричная композиция двухэтажного объема </w:t>
            </w:r>
          </w:p>
          <w:p w:rsidR="00D02D2E" w:rsidRPr="00D02D2E" w:rsidRDefault="00D02D2E" w:rsidP="00D02D2E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 xml:space="preserve">с пристроем; обшивка стен тесом; арочная профилиррованная тяга с замковым камнем над входом пристроя; филенчатые лопатки по углам здания </w:t>
            </w:r>
          </w:p>
          <w:p w:rsidR="00D02D2E" w:rsidRPr="00D02D2E" w:rsidRDefault="00D02D2E" w:rsidP="00D02D2E">
            <w:pPr>
              <w:spacing w:before="22"/>
              <w:ind w:left="19" w:right="-18"/>
              <w:rPr>
                <w:noProof/>
                <w:sz w:val="24"/>
                <w:szCs w:val="24"/>
                <w:lang w:val="ru-RU"/>
              </w:rPr>
            </w:pPr>
            <w:r w:rsidRPr="00D02D2E">
              <w:rPr>
                <w:noProof/>
                <w:sz w:val="24"/>
                <w:szCs w:val="24"/>
                <w:lang w:val="ru-RU"/>
              </w:rPr>
              <w:t xml:space="preserve">с каннелированными пилястрами, профилированный венчающий карниз; междуэтажный профильный карниз; деревянные наличники простого рисунка </w:t>
            </w:r>
          </w:p>
          <w:p w:rsidR="00BE684B" w:rsidRPr="00D90515" w:rsidRDefault="00D02D2E" w:rsidP="00D02D2E">
            <w:pPr>
              <w:tabs>
                <w:tab w:val="left" w:pos="1450"/>
                <w:tab w:val="left" w:pos="1574"/>
                <w:tab w:val="left" w:pos="1768"/>
                <w:tab w:val="left" w:pos="2024"/>
                <w:tab w:val="left" w:pos="2065"/>
                <w:tab w:val="left" w:pos="2259"/>
                <w:tab w:val="left" w:pos="2333"/>
                <w:tab w:val="left" w:pos="2383"/>
                <w:tab w:val="left" w:pos="2460"/>
                <w:tab w:val="left" w:pos="2614"/>
                <w:tab w:val="left" w:pos="2687"/>
                <w:tab w:val="left" w:pos="3024"/>
              </w:tabs>
              <w:spacing w:before="13" w:after="928" w:line="276" w:lineRule="exact"/>
              <w:ind w:left="19" w:right="109"/>
              <w:rPr>
                <w:color w:val="010302"/>
                <w:lang w:val="ru-RU"/>
              </w:rPr>
            </w:pPr>
            <w:r w:rsidRPr="00D02D2E">
              <w:rPr>
                <w:noProof/>
                <w:sz w:val="24"/>
                <w:szCs w:val="24"/>
              </w:rPr>
              <w:t>с прямыми сандриками</w:t>
            </w:r>
          </w:p>
        </w:tc>
        <w:tc>
          <w:tcPr>
            <w:tcW w:w="5526" w:type="dxa"/>
          </w:tcPr>
          <w:p w:rsidR="00BE684B" w:rsidRDefault="00BE684B" w:rsidP="00636A9A">
            <w:pPr>
              <w:rPr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6DBE756" wp14:editId="7D46A2D5">
                  <wp:simplePos x="0" y="0"/>
                  <wp:positionH relativeFrom="page">
                    <wp:posOffset>70026</wp:posOffset>
                  </wp:positionH>
                  <wp:positionV relativeFrom="paragraph">
                    <wp:posOffset>159435</wp:posOffset>
                  </wp:positionV>
                  <wp:extent cx="1955549" cy="2578686"/>
                  <wp:effectExtent l="0" t="0" r="6985" b="0"/>
                  <wp:wrapNone/>
                  <wp:docPr id="20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1" cy="259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9E1C85B" wp14:editId="05D01205">
                  <wp:simplePos x="0" y="0"/>
                  <wp:positionH relativeFrom="page">
                    <wp:posOffset>2090917</wp:posOffset>
                  </wp:positionH>
                  <wp:positionV relativeFrom="paragraph">
                    <wp:posOffset>141259</wp:posOffset>
                  </wp:positionV>
                  <wp:extent cx="1165860" cy="2574925"/>
                  <wp:effectExtent l="0" t="0" r="0" b="0"/>
                  <wp:wrapNone/>
                  <wp:docPr id="19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257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4FFDD2" wp14:editId="09C91704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A80D8" id="Freeform 323" o:spid="_x0000_s1026" style="position:absolute;margin-left:276.9pt;margin-top:0;width:.5pt;height: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AnZaTY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D02D2E" w:rsidP="00636A9A">
            <w:pPr>
              <w:rPr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284B100" wp14:editId="3786F77C">
                  <wp:simplePos x="0" y="0"/>
                  <wp:positionH relativeFrom="page">
                    <wp:posOffset>113030</wp:posOffset>
                  </wp:positionH>
                  <wp:positionV relativeFrom="paragraph">
                    <wp:posOffset>180975</wp:posOffset>
                  </wp:positionV>
                  <wp:extent cx="3147060" cy="2094096"/>
                  <wp:effectExtent l="0" t="0" r="0" b="1905"/>
                  <wp:wrapNone/>
                  <wp:docPr id="18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40" cy="2098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D02D2E" w:rsidP="00D02D2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D12983" wp14:editId="263272CA">
                  <wp:extent cx="3038475" cy="2025452"/>
                  <wp:effectExtent l="0" t="0" r="0" b="0"/>
                  <wp:docPr id="231" name="Рисунок 231" descr="C:\Users\1\AppData\Local\Microsoft\Windows\INetCache\Content.Word\км 42 фасад вх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AppData\Local\Microsoft\Windows\INetCache\Content.Word\км 42 фасад вх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106" cy="20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84B" w:rsidRPr="000814A2" w:rsidRDefault="00D02D2E" w:rsidP="00D02D2E">
            <w:pPr>
              <w:jc w:val="center"/>
              <w:rPr>
                <w:sz w:val="24"/>
                <w:szCs w:val="24"/>
                <w:lang w:val="ru-RU"/>
              </w:rPr>
            </w:pPr>
            <w:r w:rsidRPr="003707FD">
              <w:rPr>
                <w:lang w:val="ru-RU"/>
              </w:rPr>
              <w:t xml:space="preserve">Рис. </w:t>
            </w:r>
            <w:r>
              <w:rPr>
                <w:lang w:val="ru-RU"/>
              </w:rPr>
              <w:t>5-8</w:t>
            </w:r>
            <w:r w:rsidRPr="003707FD">
              <w:rPr>
                <w:lang w:val="ru-RU"/>
              </w:rPr>
              <w:t xml:space="preserve">. </w:t>
            </w:r>
            <w:r>
              <w:rPr>
                <w:lang w:val="ru-RU"/>
              </w:rPr>
              <w:t>Фрагменты главного фасада</w:t>
            </w: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C63B92" w:rsidRDefault="00BE684B" w:rsidP="00D02D2E">
            <w:pPr>
              <w:jc w:val="center"/>
              <w:rPr>
                <w:sz w:val="24"/>
                <w:szCs w:val="24"/>
                <w:lang w:val="ru-RU"/>
              </w:rPr>
            </w:pPr>
            <w:r w:rsidRPr="003707FD">
              <w:rPr>
                <w:lang w:val="ru-RU"/>
              </w:rPr>
              <w:t xml:space="preserve">Рис. </w:t>
            </w:r>
            <w:r>
              <w:rPr>
                <w:lang w:val="ru-RU"/>
              </w:rPr>
              <w:t>5-8</w:t>
            </w:r>
            <w:r w:rsidRPr="003707FD">
              <w:rPr>
                <w:lang w:val="ru-RU"/>
              </w:rPr>
              <w:t xml:space="preserve">. </w:t>
            </w:r>
            <w:r w:rsidR="00D02D2E">
              <w:rPr>
                <w:lang w:val="ru-RU"/>
              </w:rPr>
              <w:t>Фрагменты главного фасада</w:t>
            </w:r>
          </w:p>
        </w:tc>
      </w:tr>
    </w:tbl>
    <w:p w:rsidR="00BE684B" w:rsidRDefault="00BE684B" w:rsidP="00BE684B">
      <w:pPr>
        <w:tabs>
          <w:tab w:val="left" w:pos="2940"/>
        </w:tabs>
        <w:ind w:firstLine="709"/>
        <w:rPr>
          <w:b/>
          <w:bCs/>
          <w:color w:val="000000"/>
          <w:sz w:val="28"/>
          <w:szCs w:val="28"/>
        </w:rPr>
      </w:pPr>
    </w:p>
    <w:p w:rsidR="00BE684B" w:rsidRPr="00D3133D" w:rsidRDefault="00BE684B" w:rsidP="00BE684B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3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89"/>
        <w:gridCol w:w="3389"/>
        <w:gridCol w:w="5526"/>
      </w:tblGrid>
      <w:tr w:rsidR="00BE684B" w:rsidRPr="00D90515" w:rsidTr="00636A9A">
        <w:trPr>
          <w:trHeight w:hRule="exact" w:val="5116"/>
        </w:trPr>
        <w:tc>
          <w:tcPr>
            <w:tcW w:w="689" w:type="dxa"/>
          </w:tcPr>
          <w:p w:rsidR="00BE684B" w:rsidRPr="00C63B92" w:rsidRDefault="00BE684B" w:rsidP="00636A9A">
            <w:pPr>
              <w:spacing w:before="11"/>
              <w:ind w:left="260" w:right="-18"/>
              <w:rPr>
                <w:color w:val="010302"/>
                <w:lang w:val="ru-RU"/>
              </w:rPr>
            </w:pPr>
            <w:r w:rsidRPr="00D9051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ACF8DB1" wp14:editId="077BB79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31009" id="Freeform 334" o:spid="_x0000_s1026" style="position:absolute;margin-left:-.5pt;margin-top:-.5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+GQT8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3DD752" wp14:editId="4F7A2D9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890C7" id="Freeform 335" o:spid="_x0000_s1026" style="position:absolute;margin-left:-.5pt;margin-top:-.5pt;width:.5pt;height: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UvYTG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34F585" wp14:editId="13BBB11B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CA8F4" id="Freeform 336" o:spid="_x0000_s1026" style="position:absolute;margin-left:34.55pt;margin-top:-.5pt;width:.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3B92">
              <w:rPr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C63B92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389" w:type="dxa"/>
          </w:tcPr>
          <w:p w:rsidR="00D02D2E" w:rsidRPr="00D02D2E" w:rsidRDefault="00D02D2E" w:rsidP="00D02D2E">
            <w:pPr>
              <w:spacing w:before="11"/>
              <w:ind w:right="-18"/>
              <w:rPr>
                <w:bCs/>
                <w:noProof/>
                <w:sz w:val="24"/>
                <w:szCs w:val="24"/>
                <w:lang w:val="ru-RU"/>
              </w:rPr>
            </w:pPr>
            <w:r w:rsidRPr="00D02D2E">
              <w:rPr>
                <w:bCs/>
                <w:noProof/>
                <w:sz w:val="24"/>
                <w:szCs w:val="24"/>
                <w:lang w:val="ru-RU"/>
              </w:rPr>
              <w:t>Интерьеры:</w:t>
            </w:r>
          </w:p>
          <w:p w:rsidR="00D02D2E" w:rsidRPr="00D02D2E" w:rsidRDefault="00D02D2E" w:rsidP="00D02D2E">
            <w:pPr>
              <w:spacing w:before="11"/>
              <w:ind w:right="-18"/>
              <w:rPr>
                <w:bCs/>
                <w:noProof/>
                <w:sz w:val="24"/>
                <w:szCs w:val="24"/>
                <w:lang w:val="ru-RU"/>
              </w:rPr>
            </w:pPr>
            <w:r w:rsidRPr="00D02D2E">
              <w:rPr>
                <w:bCs/>
                <w:noProof/>
                <w:sz w:val="24"/>
                <w:szCs w:val="24"/>
                <w:lang w:val="ru-RU"/>
              </w:rPr>
              <w:t>- местоположение, габариты, материал и конструкция внутренних лестниц;</w:t>
            </w:r>
          </w:p>
          <w:p w:rsidR="00D02D2E" w:rsidRPr="00D02D2E" w:rsidRDefault="00D02D2E" w:rsidP="00D02D2E">
            <w:pPr>
              <w:spacing w:before="11"/>
              <w:ind w:right="-18"/>
              <w:rPr>
                <w:bCs/>
                <w:noProof/>
                <w:sz w:val="24"/>
                <w:szCs w:val="24"/>
                <w:lang w:val="ru-RU"/>
              </w:rPr>
            </w:pPr>
            <w:r w:rsidRPr="00D02D2E">
              <w:rPr>
                <w:bCs/>
                <w:noProof/>
                <w:sz w:val="24"/>
                <w:szCs w:val="24"/>
                <w:lang w:val="ru-RU"/>
              </w:rPr>
              <w:t>- пространственно-планировочная структура интерьеров здания в пределах капитальных стен и перекрытий;</w:t>
            </w:r>
          </w:p>
          <w:p w:rsidR="00BE684B" w:rsidRPr="00D90515" w:rsidRDefault="00D02D2E" w:rsidP="00D02D2E">
            <w:pPr>
              <w:tabs>
                <w:tab w:val="left" w:pos="1434"/>
                <w:tab w:val="left" w:pos="1968"/>
                <w:tab w:val="left" w:pos="2384"/>
              </w:tabs>
              <w:spacing w:before="3" w:line="275" w:lineRule="exact"/>
              <w:ind w:right="109"/>
              <w:rPr>
                <w:color w:val="010302"/>
                <w:lang w:val="ru-RU"/>
              </w:rPr>
            </w:pPr>
            <w:r w:rsidRPr="00D02D2E">
              <w:rPr>
                <w:bCs/>
                <w:noProof/>
                <w:sz w:val="24"/>
                <w:szCs w:val="24"/>
              </w:rPr>
              <w:t>- тянутые профилированные карнизы</w:t>
            </w:r>
          </w:p>
        </w:tc>
        <w:tc>
          <w:tcPr>
            <w:tcW w:w="5526" w:type="dxa"/>
          </w:tcPr>
          <w:p w:rsidR="00BE684B" w:rsidRDefault="00BE684B" w:rsidP="00636A9A">
            <w:pPr>
              <w:rPr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746D84A" wp14:editId="73E492E7">
                  <wp:simplePos x="0" y="0"/>
                  <wp:positionH relativeFrom="page">
                    <wp:posOffset>69214</wp:posOffset>
                  </wp:positionH>
                  <wp:positionV relativeFrom="paragraph">
                    <wp:posOffset>-635</wp:posOffset>
                  </wp:positionV>
                  <wp:extent cx="1891029" cy="2650870"/>
                  <wp:effectExtent l="0" t="0" r="0" b="0"/>
                  <wp:wrapNone/>
                  <wp:docPr id="23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29" cy="265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E4AA38" wp14:editId="3962FB63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ADA70" id="Freeform 339" o:spid="_x0000_s1026" style="position:absolute;margin-left:276.9pt;margin-top:-.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52E506" wp14:editId="7828EBC5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A25EA" id="Freeform 340" o:spid="_x0000_s1026" style="position:absolute;margin-left:276.9pt;margin-top:-.5pt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u1WRg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4E9E78A" wp14:editId="2C648674">
                  <wp:simplePos x="0" y="0"/>
                  <wp:positionH relativeFrom="page">
                    <wp:posOffset>2204720</wp:posOffset>
                  </wp:positionH>
                  <wp:positionV relativeFrom="paragraph">
                    <wp:posOffset>793115</wp:posOffset>
                  </wp:positionV>
                  <wp:extent cx="776858" cy="1858010"/>
                  <wp:effectExtent l="0" t="0" r="0" b="0"/>
                  <wp:wrapNone/>
                  <wp:docPr id="24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58" cy="185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0814A2" w:rsidRDefault="00BE684B" w:rsidP="00636A9A">
            <w:pPr>
              <w:rPr>
                <w:sz w:val="24"/>
                <w:szCs w:val="24"/>
                <w:lang w:val="ru-RU"/>
              </w:rPr>
            </w:pPr>
          </w:p>
          <w:p w:rsidR="00BE684B" w:rsidRPr="00626C36" w:rsidRDefault="00BE684B" w:rsidP="00636A9A">
            <w:pPr>
              <w:jc w:val="center"/>
              <w:rPr>
                <w:sz w:val="24"/>
                <w:szCs w:val="24"/>
              </w:rPr>
            </w:pPr>
            <w:r w:rsidRPr="003707FD">
              <w:rPr>
                <w:lang w:val="ru-RU"/>
              </w:rPr>
              <w:t xml:space="preserve">Рис. </w:t>
            </w:r>
            <w:r>
              <w:rPr>
                <w:lang w:val="ru-RU"/>
              </w:rPr>
              <w:t>9-10</w:t>
            </w:r>
            <w:r w:rsidRPr="003707FD">
              <w:rPr>
                <w:lang w:val="ru-RU"/>
              </w:rPr>
              <w:t xml:space="preserve">. </w:t>
            </w:r>
            <w:r>
              <w:rPr>
                <w:lang w:val="ru-RU"/>
              </w:rPr>
              <w:t>Схемы объекта.</w:t>
            </w:r>
          </w:p>
        </w:tc>
      </w:tr>
    </w:tbl>
    <w:p w:rsidR="00BE684B" w:rsidRPr="00B617B7" w:rsidRDefault="00BE684B" w:rsidP="00BE684B">
      <w:pPr>
        <w:ind w:right="2" w:firstLine="709"/>
        <w:jc w:val="both"/>
        <w:rPr>
          <w:b/>
          <w:sz w:val="28"/>
          <w:szCs w:val="28"/>
        </w:rPr>
      </w:pPr>
    </w:p>
    <w:p w:rsidR="008D1770" w:rsidRDefault="008D1770" w:rsidP="00BE7C88">
      <w:pPr>
        <w:ind w:right="140"/>
        <w:jc w:val="both"/>
        <w:rPr>
          <w:sz w:val="28"/>
          <w:szCs w:val="28"/>
        </w:rPr>
      </w:pPr>
    </w:p>
    <w:p w:rsidR="0017078F" w:rsidRPr="002F54A2" w:rsidRDefault="0017078F" w:rsidP="00BE7C88">
      <w:pPr>
        <w:ind w:right="140"/>
        <w:jc w:val="both"/>
        <w:rPr>
          <w:sz w:val="28"/>
          <w:szCs w:val="28"/>
        </w:rPr>
      </w:pPr>
    </w:p>
    <w:p w:rsidR="00BE7C88" w:rsidRDefault="00BE7C88" w:rsidP="00BE7C88">
      <w:pPr>
        <w:ind w:right="-1"/>
        <w:jc w:val="both"/>
        <w:rPr>
          <w:sz w:val="28"/>
          <w:szCs w:val="28"/>
        </w:rPr>
      </w:pPr>
    </w:p>
    <w:p w:rsidR="00BE7C88" w:rsidRPr="00B617B7" w:rsidRDefault="00BE7C88" w:rsidP="003F7FCB">
      <w:pPr>
        <w:ind w:right="-1" w:firstLine="567"/>
        <w:jc w:val="center"/>
        <w:rPr>
          <w:b/>
          <w:sz w:val="28"/>
          <w:szCs w:val="28"/>
        </w:rPr>
      </w:pPr>
    </w:p>
    <w:sectPr w:rsidR="00BE7C88" w:rsidRPr="00B617B7" w:rsidSect="00DD4B4A">
      <w:pgSz w:w="11906" w:h="16838"/>
      <w:pgMar w:top="851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546" w:rsidRDefault="00122546">
      <w:r>
        <w:separator/>
      </w:r>
    </w:p>
  </w:endnote>
  <w:endnote w:type="continuationSeparator" w:id="0">
    <w:p w:rsidR="00122546" w:rsidRDefault="0012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546" w:rsidRDefault="00122546">
      <w:r>
        <w:separator/>
      </w:r>
    </w:p>
  </w:footnote>
  <w:footnote w:type="continuationSeparator" w:id="0">
    <w:p w:rsidR="00122546" w:rsidRDefault="0012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5739" w:rsidRDefault="00AA573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C6562">
      <w:rPr>
        <w:rStyle w:val="ac"/>
        <w:noProof/>
      </w:rPr>
      <w:t>2</w:t>
    </w:r>
    <w:r>
      <w:rPr>
        <w:rStyle w:val="ac"/>
      </w:rPr>
      <w:fldChar w:fldCharType="end"/>
    </w:r>
  </w:p>
  <w:p w:rsidR="00AA5739" w:rsidRDefault="00AA5739">
    <w:pPr>
      <w:pStyle w:val="aa"/>
    </w:pPr>
  </w:p>
  <w:p w:rsidR="00185A0D" w:rsidRDefault="00185A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1332E"/>
    <w:multiLevelType w:val="hybridMultilevel"/>
    <w:tmpl w:val="E8B8662A"/>
    <w:lvl w:ilvl="0" w:tplc="F1BC586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175C6"/>
    <w:rsid w:val="00024B1D"/>
    <w:rsid w:val="0003158C"/>
    <w:rsid w:val="00037ABF"/>
    <w:rsid w:val="00043EC1"/>
    <w:rsid w:val="00047E88"/>
    <w:rsid w:val="0006078D"/>
    <w:rsid w:val="00061BD3"/>
    <w:rsid w:val="00061F2F"/>
    <w:rsid w:val="00076083"/>
    <w:rsid w:val="000773F2"/>
    <w:rsid w:val="000A7138"/>
    <w:rsid w:val="000B1E94"/>
    <w:rsid w:val="000B2D58"/>
    <w:rsid w:val="000B5801"/>
    <w:rsid w:val="000B69A2"/>
    <w:rsid w:val="000D2951"/>
    <w:rsid w:val="000D2CF6"/>
    <w:rsid w:val="000F2263"/>
    <w:rsid w:val="00101B5E"/>
    <w:rsid w:val="00116932"/>
    <w:rsid w:val="00122546"/>
    <w:rsid w:val="001263D1"/>
    <w:rsid w:val="00130082"/>
    <w:rsid w:val="001318DC"/>
    <w:rsid w:val="001358D3"/>
    <w:rsid w:val="00154B3F"/>
    <w:rsid w:val="001571D7"/>
    <w:rsid w:val="001602BF"/>
    <w:rsid w:val="00160481"/>
    <w:rsid w:val="00167E61"/>
    <w:rsid w:val="0017078F"/>
    <w:rsid w:val="001741F8"/>
    <w:rsid w:val="0017570D"/>
    <w:rsid w:val="00185A0D"/>
    <w:rsid w:val="001935BE"/>
    <w:rsid w:val="001958FA"/>
    <w:rsid w:val="001A7BA4"/>
    <w:rsid w:val="001B0413"/>
    <w:rsid w:val="001C57FC"/>
    <w:rsid w:val="001C6562"/>
    <w:rsid w:val="001E1262"/>
    <w:rsid w:val="001E1D14"/>
    <w:rsid w:val="00200AA0"/>
    <w:rsid w:val="0021183C"/>
    <w:rsid w:val="00211872"/>
    <w:rsid w:val="00232A59"/>
    <w:rsid w:val="00235A74"/>
    <w:rsid w:val="00245F3B"/>
    <w:rsid w:val="00250997"/>
    <w:rsid w:val="00255525"/>
    <w:rsid w:val="00256552"/>
    <w:rsid w:val="00261EC8"/>
    <w:rsid w:val="002628E1"/>
    <w:rsid w:val="00266096"/>
    <w:rsid w:val="00266DA7"/>
    <w:rsid w:val="00284047"/>
    <w:rsid w:val="00285299"/>
    <w:rsid w:val="002968E1"/>
    <w:rsid w:val="00297AFD"/>
    <w:rsid w:val="002A0674"/>
    <w:rsid w:val="002A209B"/>
    <w:rsid w:val="002B1848"/>
    <w:rsid w:val="002C63D3"/>
    <w:rsid w:val="002D14DE"/>
    <w:rsid w:val="002E1E07"/>
    <w:rsid w:val="002F4A29"/>
    <w:rsid w:val="00304360"/>
    <w:rsid w:val="00307DA5"/>
    <w:rsid w:val="00314069"/>
    <w:rsid w:val="00332617"/>
    <w:rsid w:val="00346978"/>
    <w:rsid w:val="00374004"/>
    <w:rsid w:val="003760CF"/>
    <w:rsid w:val="003762F4"/>
    <w:rsid w:val="00382B6A"/>
    <w:rsid w:val="00391C98"/>
    <w:rsid w:val="003A12FA"/>
    <w:rsid w:val="003A1E52"/>
    <w:rsid w:val="003A449C"/>
    <w:rsid w:val="003B2787"/>
    <w:rsid w:val="003B2BC5"/>
    <w:rsid w:val="003B501E"/>
    <w:rsid w:val="003B6613"/>
    <w:rsid w:val="003C12C4"/>
    <w:rsid w:val="003C3F66"/>
    <w:rsid w:val="003D78B8"/>
    <w:rsid w:val="003D7E8B"/>
    <w:rsid w:val="003F67ED"/>
    <w:rsid w:val="003F7FCB"/>
    <w:rsid w:val="00401741"/>
    <w:rsid w:val="00401E5C"/>
    <w:rsid w:val="00407012"/>
    <w:rsid w:val="004110CF"/>
    <w:rsid w:val="00415125"/>
    <w:rsid w:val="00421E7F"/>
    <w:rsid w:val="00422E17"/>
    <w:rsid w:val="00424D8F"/>
    <w:rsid w:val="004261ED"/>
    <w:rsid w:val="00435C3F"/>
    <w:rsid w:val="004375A6"/>
    <w:rsid w:val="0045553C"/>
    <w:rsid w:val="004563F8"/>
    <w:rsid w:val="004569EA"/>
    <w:rsid w:val="00463D96"/>
    <w:rsid w:val="00471CF3"/>
    <w:rsid w:val="004808E9"/>
    <w:rsid w:val="00485AE6"/>
    <w:rsid w:val="004935A3"/>
    <w:rsid w:val="00493C5A"/>
    <w:rsid w:val="004A7AC5"/>
    <w:rsid w:val="004B2DB8"/>
    <w:rsid w:val="004C0920"/>
    <w:rsid w:val="004C0D1B"/>
    <w:rsid w:val="004C5706"/>
    <w:rsid w:val="004D2322"/>
    <w:rsid w:val="004D3F40"/>
    <w:rsid w:val="004E3CC1"/>
    <w:rsid w:val="004E3E2E"/>
    <w:rsid w:val="004F255B"/>
    <w:rsid w:val="00502DFD"/>
    <w:rsid w:val="00507737"/>
    <w:rsid w:val="00512FEB"/>
    <w:rsid w:val="0052385B"/>
    <w:rsid w:val="00525119"/>
    <w:rsid w:val="00541AA2"/>
    <w:rsid w:val="005454A9"/>
    <w:rsid w:val="00553697"/>
    <w:rsid w:val="005547D7"/>
    <w:rsid w:val="005642D2"/>
    <w:rsid w:val="00564BDE"/>
    <w:rsid w:val="0056601F"/>
    <w:rsid w:val="005709C8"/>
    <w:rsid w:val="00576A6E"/>
    <w:rsid w:val="005826F2"/>
    <w:rsid w:val="0058274C"/>
    <w:rsid w:val="00583164"/>
    <w:rsid w:val="00583897"/>
    <w:rsid w:val="005A739A"/>
    <w:rsid w:val="005B2E62"/>
    <w:rsid w:val="005C2945"/>
    <w:rsid w:val="005D013C"/>
    <w:rsid w:val="005D3F40"/>
    <w:rsid w:val="005D6BFD"/>
    <w:rsid w:val="005E1AA2"/>
    <w:rsid w:val="005F368D"/>
    <w:rsid w:val="00600D4F"/>
    <w:rsid w:val="00603E56"/>
    <w:rsid w:val="006047F5"/>
    <w:rsid w:val="006106B4"/>
    <w:rsid w:val="00612199"/>
    <w:rsid w:val="00622748"/>
    <w:rsid w:val="00622B12"/>
    <w:rsid w:val="006319FB"/>
    <w:rsid w:val="00642C0A"/>
    <w:rsid w:val="006468A7"/>
    <w:rsid w:val="00651D4E"/>
    <w:rsid w:val="00657876"/>
    <w:rsid w:val="00663995"/>
    <w:rsid w:val="006835D8"/>
    <w:rsid w:val="00692834"/>
    <w:rsid w:val="00693F48"/>
    <w:rsid w:val="00696569"/>
    <w:rsid w:val="006A2440"/>
    <w:rsid w:val="006A785A"/>
    <w:rsid w:val="006B1A29"/>
    <w:rsid w:val="006B1ABA"/>
    <w:rsid w:val="006B20A4"/>
    <w:rsid w:val="006C2C12"/>
    <w:rsid w:val="006C567B"/>
    <w:rsid w:val="006D188E"/>
    <w:rsid w:val="006E7BBB"/>
    <w:rsid w:val="00710428"/>
    <w:rsid w:val="00727BEA"/>
    <w:rsid w:val="007345E4"/>
    <w:rsid w:val="007356B7"/>
    <w:rsid w:val="00756D4F"/>
    <w:rsid w:val="007641A2"/>
    <w:rsid w:val="0077067F"/>
    <w:rsid w:val="007803D0"/>
    <w:rsid w:val="007843F9"/>
    <w:rsid w:val="00796DA4"/>
    <w:rsid w:val="007A1220"/>
    <w:rsid w:val="007A61F2"/>
    <w:rsid w:val="007A7B5A"/>
    <w:rsid w:val="007B5054"/>
    <w:rsid w:val="007B70B4"/>
    <w:rsid w:val="007C3D3D"/>
    <w:rsid w:val="007D3865"/>
    <w:rsid w:val="007E378E"/>
    <w:rsid w:val="007F758A"/>
    <w:rsid w:val="00803654"/>
    <w:rsid w:val="00805060"/>
    <w:rsid w:val="0081324C"/>
    <w:rsid w:val="00832AEC"/>
    <w:rsid w:val="00837B2A"/>
    <w:rsid w:val="00854B2A"/>
    <w:rsid w:val="00867F55"/>
    <w:rsid w:val="008715AA"/>
    <w:rsid w:val="00877054"/>
    <w:rsid w:val="00880171"/>
    <w:rsid w:val="00890E16"/>
    <w:rsid w:val="00891884"/>
    <w:rsid w:val="00892788"/>
    <w:rsid w:val="008B4275"/>
    <w:rsid w:val="008C208C"/>
    <w:rsid w:val="008C7CF4"/>
    <w:rsid w:val="008D1770"/>
    <w:rsid w:val="008D257E"/>
    <w:rsid w:val="008E35D7"/>
    <w:rsid w:val="00905227"/>
    <w:rsid w:val="00913A49"/>
    <w:rsid w:val="0092181B"/>
    <w:rsid w:val="00935F86"/>
    <w:rsid w:val="009361B8"/>
    <w:rsid w:val="00936AEE"/>
    <w:rsid w:val="00936B14"/>
    <w:rsid w:val="00947AF0"/>
    <w:rsid w:val="0095471A"/>
    <w:rsid w:val="0097302F"/>
    <w:rsid w:val="00974FFB"/>
    <w:rsid w:val="00982517"/>
    <w:rsid w:val="009871EF"/>
    <w:rsid w:val="009A41AD"/>
    <w:rsid w:val="009A5359"/>
    <w:rsid w:val="009A7138"/>
    <w:rsid w:val="009B0603"/>
    <w:rsid w:val="009D71A1"/>
    <w:rsid w:val="009E51AD"/>
    <w:rsid w:val="009F15E1"/>
    <w:rsid w:val="00A06943"/>
    <w:rsid w:val="00A10049"/>
    <w:rsid w:val="00A1038F"/>
    <w:rsid w:val="00A122B3"/>
    <w:rsid w:val="00A16F31"/>
    <w:rsid w:val="00A253A8"/>
    <w:rsid w:val="00A265F7"/>
    <w:rsid w:val="00A318E7"/>
    <w:rsid w:val="00A41552"/>
    <w:rsid w:val="00A60822"/>
    <w:rsid w:val="00A650E0"/>
    <w:rsid w:val="00A972EB"/>
    <w:rsid w:val="00AA4797"/>
    <w:rsid w:val="00AA5739"/>
    <w:rsid w:val="00AC1CAC"/>
    <w:rsid w:val="00AC20A9"/>
    <w:rsid w:val="00AD1582"/>
    <w:rsid w:val="00AD1713"/>
    <w:rsid w:val="00AD7C59"/>
    <w:rsid w:val="00AE5C43"/>
    <w:rsid w:val="00AE7F68"/>
    <w:rsid w:val="00B026A3"/>
    <w:rsid w:val="00B1530C"/>
    <w:rsid w:val="00B4165D"/>
    <w:rsid w:val="00B5420D"/>
    <w:rsid w:val="00B617B7"/>
    <w:rsid w:val="00B64CD4"/>
    <w:rsid w:val="00B65012"/>
    <w:rsid w:val="00B73B39"/>
    <w:rsid w:val="00B84038"/>
    <w:rsid w:val="00B87F91"/>
    <w:rsid w:val="00B91A2B"/>
    <w:rsid w:val="00BB7C10"/>
    <w:rsid w:val="00BC6A9D"/>
    <w:rsid w:val="00BD5418"/>
    <w:rsid w:val="00BD799D"/>
    <w:rsid w:val="00BE045A"/>
    <w:rsid w:val="00BE11D6"/>
    <w:rsid w:val="00BE1205"/>
    <w:rsid w:val="00BE684B"/>
    <w:rsid w:val="00BE7C88"/>
    <w:rsid w:val="00BF1F75"/>
    <w:rsid w:val="00BF3FAA"/>
    <w:rsid w:val="00BF79A4"/>
    <w:rsid w:val="00BF7EA3"/>
    <w:rsid w:val="00C0555F"/>
    <w:rsid w:val="00C139EB"/>
    <w:rsid w:val="00C14620"/>
    <w:rsid w:val="00C22164"/>
    <w:rsid w:val="00C601E7"/>
    <w:rsid w:val="00C614EB"/>
    <w:rsid w:val="00C61FE7"/>
    <w:rsid w:val="00C63B92"/>
    <w:rsid w:val="00C7003C"/>
    <w:rsid w:val="00C90465"/>
    <w:rsid w:val="00CB0647"/>
    <w:rsid w:val="00CB1729"/>
    <w:rsid w:val="00CC1051"/>
    <w:rsid w:val="00CD1FE3"/>
    <w:rsid w:val="00CE5E0F"/>
    <w:rsid w:val="00CF42D3"/>
    <w:rsid w:val="00D02D2E"/>
    <w:rsid w:val="00D059FC"/>
    <w:rsid w:val="00D248B7"/>
    <w:rsid w:val="00D27D7B"/>
    <w:rsid w:val="00D30027"/>
    <w:rsid w:val="00D317B4"/>
    <w:rsid w:val="00D32A55"/>
    <w:rsid w:val="00D43B67"/>
    <w:rsid w:val="00D650EA"/>
    <w:rsid w:val="00D84D06"/>
    <w:rsid w:val="00D9017D"/>
    <w:rsid w:val="00D94024"/>
    <w:rsid w:val="00DA03E1"/>
    <w:rsid w:val="00DC0FFB"/>
    <w:rsid w:val="00DC6B18"/>
    <w:rsid w:val="00DC6C4B"/>
    <w:rsid w:val="00DD1E0F"/>
    <w:rsid w:val="00DD1F5D"/>
    <w:rsid w:val="00DD3F17"/>
    <w:rsid w:val="00DD4B4A"/>
    <w:rsid w:val="00DF4C4A"/>
    <w:rsid w:val="00E06868"/>
    <w:rsid w:val="00E1136C"/>
    <w:rsid w:val="00E223F9"/>
    <w:rsid w:val="00E26C3E"/>
    <w:rsid w:val="00E26FEC"/>
    <w:rsid w:val="00E310AD"/>
    <w:rsid w:val="00E35C53"/>
    <w:rsid w:val="00E37E1E"/>
    <w:rsid w:val="00E477C6"/>
    <w:rsid w:val="00E765E6"/>
    <w:rsid w:val="00E87AAB"/>
    <w:rsid w:val="00E90329"/>
    <w:rsid w:val="00E90B0E"/>
    <w:rsid w:val="00E92020"/>
    <w:rsid w:val="00E95E6B"/>
    <w:rsid w:val="00EA5C97"/>
    <w:rsid w:val="00ED0496"/>
    <w:rsid w:val="00ED38F3"/>
    <w:rsid w:val="00ED4DA7"/>
    <w:rsid w:val="00ED5A30"/>
    <w:rsid w:val="00EE00AF"/>
    <w:rsid w:val="00EE59AB"/>
    <w:rsid w:val="00F00108"/>
    <w:rsid w:val="00F07377"/>
    <w:rsid w:val="00F14223"/>
    <w:rsid w:val="00F263CB"/>
    <w:rsid w:val="00F40257"/>
    <w:rsid w:val="00F51A92"/>
    <w:rsid w:val="00F65B75"/>
    <w:rsid w:val="00F73F3D"/>
    <w:rsid w:val="00F81077"/>
    <w:rsid w:val="00F86374"/>
    <w:rsid w:val="00F906C3"/>
    <w:rsid w:val="00F95208"/>
    <w:rsid w:val="00FA36AA"/>
    <w:rsid w:val="00FA3708"/>
    <w:rsid w:val="00FB3874"/>
    <w:rsid w:val="00FB4263"/>
    <w:rsid w:val="00FC5879"/>
    <w:rsid w:val="00FD48B7"/>
    <w:rsid w:val="00FE0EF6"/>
    <w:rsid w:val="00FE2873"/>
    <w:rsid w:val="00FE7A03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1CE24"/>
  <w15:docId w15:val="{E4E0F89D-953C-4628-BDAF-D17E4B0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39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uiPriority w:val="99"/>
    <w:rsid w:val="00061BD3"/>
    <w:rPr>
      <w:rFonts w:ascii="Times New Roman" w:hAnsi="Times New Roman" w:cs="Times New Roman" w:hint="default"/>
      <w:sz w:val="26"/>
      <w:szCs w:val="26"/>
    </w:rPr>
  </w:style>
  <w:style w:type="paragraph" w:styleId="af">
    <w:name w:val="footer"/>
    <w:basedOn w:val="a"/>
    <w:link w:val="af0"/>
    <w:uiPriority w:val="99"/>
    <w:unhideWhenUsed/>
    <w:rsid w:val="004110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1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507737"/>
    <w:pPr>
      <w:autoSpaceDE/>
      <w:autoSpaceDN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5077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4569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56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9EA"/>
    <w:pPr>
      <w:widowControl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e"/>
    <w:uiPriority w:val="59"/>
    <w:rsid w:val="00BE684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">
    <w:name w:val="Сетка таблицы2"/>
    <w:basedOn w:val="a1"/>
    <w:next w:val="ae"/>
    <w:uiPriority w:val="59"/>
    <w:rsid w:val="00BE684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BE684B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69D0-D302-4EF1-9E63-FB0350BE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1764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11802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1</cp:lastModifiedBy>
  <cp:revision>7</cp:revision>
  <cp:lastPrinted>2022-11-16T10:19:00Z</cp:lastPrinted>
  <dcterms:created xsi:type="dcterms:W3CDTF">2022-11-15T16:03:00Z</dcterms:created>
  <dcterms:modified xsi:type="dcterms:W3CDTF">2022-11-16T10:19:00Z</dcterms:modified>
</cp:coreProperties>
</file>