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501A" w:rsidRPr="007E378E" w14:paraId="1E4806E6" w14:textId="77777777" w:rsidTr="0011011E">
        <w:trPr>
          <w:trHeight w:val="2172"/>
        </w:trPr>
        <w:tc>
          <w:tcPr>
            <w:tcW w:w="4253" w:type="dxa"/>
          </w:tcPr>
          <w:p w14:paraId="5D449630" w14:textId="77777777" w:rsidR="0019501A" w:rsidRPr="007E378E" w:rsidRDefault="0019501A" w:rsidP="0011011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2B42A06E" w14:textId="77777777" w:rsidR="0019501A" w:rsidRPr="007E378E" w:rsidRDefault="0019501A" w:rsidP="0011011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36117281" w14:textId="77777777" w:rsidR="0019501A" w:rsidRPr="00C0555F" w:rsidRDefault="0019501A" w:rsidP="0011011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3CED49D" wp14:editId="60BF778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838199</wp:posOffset>
                      </wp:positionV>
                      <wp:extent cx="6115050" cy="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A0AD5D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66290D5" w14:textId="77777777" w:rsidR="0019501A" w:rsidRPr="007E378E" w:rsidRDefault="0019501A" w:rsidP="0011011E">
            <w:pPr>
              <w:jc w:val="center"/>
              <w:rPr>
                <w:sz w:val="28"/>
                <w:szCs w:val="28"/>
              </w:rPr>
            </w:pPr>
          </w:p>
          <w:p w14:paraId="1E5B30A5" w14:textId="77777777" w:rsidR="0019501A" w:rsidRPr="007E378E" w:rsidRDefault="0019501A" w:rsidP="0011011E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C5976D9" wp14:editId="7F311F85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65E7AF" w14:textId="77777777" w:rsidR="0019501A" w:rsidRPr="007E378E" w:rsidRDefault="0019501A" w:rsidP="0011011E"/>
          <w:p w14:paraId="7F75F1D2" w14:textId="77777777" w:rsidR="0019501A" w:rsidRPr="007E378E" w:rsidRDefault="0019501A" w:rsidP="0011011E">
            <w:pPr>
              <w:ind w:right="-1038"/>
            </w:pPr>
          </w:p>
        </w:tc>
        <w:tc>
          <w:tcPr>
            <w:tcW w:w="4395" w:type="dxa"/>
          </w:tcPr>
          <w:p w14:paraId="6ACB0FE7" w14:textId="77777777" w:rsidR="0019501A" w:rsidRPr="007E378E" w:rsidRDefault="0019501A" w:rsidP="0011011E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B2E129F" w14:textId="77777777" w:rsidR="0019501A" w:rsidRPr="007E378E" w:rsidRDefault="0019501A" w:rsidP="0011011E">
            <w:pPr>
              <w:ind w:right="-148"/>
              <w:jc w:val="center"/>
              <w:rPr>
                <w:kern w:val="2"/>
              </w:rPr>
            </w:pPr>
          </w:p>
          <w:p w14:paraId="018D216D" w14:textId="77777777" w:rsidR="0019501A" w:rsidRPr="007E378E" w:rsidRDefault="0019501A" w:rsidP="0011011E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6D10F117" w14:textId="77777777" w:rsidR="0019501A" w:rsidRPr="004C4924" w:rsidRDefault="0019501A" w:rsidP="0019501A">
      <w:pPr>
        <w:pStyle w:val="Noeeu1"/>
        <w:jc w:val="center"/>
        <w:rPr>
          <w:b/>
          <w:szCs w:val="28"/>
        </w:rPr>
      </w:pPr>
      <w:r w:rsidRPr="004C4924">
        <w:rPr>
          <w:b/>
          <w:szCs w:val="28"/>
        </w:rPr>
        <w:t>ПРИКАЗ                                                                        БОЕРЫК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268"/>
        <w:gridCol w:w="3436"/>
        <w:gridCol w:w="1100"/>
        <w:gridCol w:w="1843"/>
      </w:tblGrid>
      <w:tr w:rsidR="0019501A" w:rsidRPr="004C4924" w14:paraId="4A7E4AFA" w14:textId="77777777" w:rsidTr="0011011E"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14:paraId="3DFDE050" w14:textId="59EDE374" w:rsidR="0019501A" w:rsidRPr="004C4924" w:rsidRDefault="0019501A" w:rsidP="0011011E">
            <w:pPr>
              <w:pStyle w:val="Noeeu1"/>
              <w:jc w:val="center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3436" w:type="dxa"/>
            <w:vAlign w:val="bottom"/>
          </w:tcPr>
          <w:p w14:paraId="4F9338B3" w14:textId="77777777" w:rsidR="0019501A" w:rsidRPr="004C4924" w:rsidRDefault="0019501A" w:rsidP="0011011E">
            <w:pPr>
              <w:pStyle w:val="Noeeu1"/>
              <w:jc w:val="center"/>
              <w:rPr>
                <w:szCs w:val="28"/>
              </w:rPr>
            </w:pPr>
            <w:r w:rsidRPr="004C4924">
              <w:rPr>
                <w:szCs w:val="28"/>
              </w:rPr>
              <w:t xml:space="preserve">     г.</w:t>
            </w:r>
            <w:r>
              <w:rPr>
                <w:szCs w:val="28"/>
              </w:rPr>
              <w:t> </w:t>
            </w:r>
            <w:r w:rsidRPr="004C4924">
              <w:rPr>
                <w:szCs w:val="28"/>
              </w:rPr>
              <w:t>Казань</w:t>
            </w:r>
          </w:p>
        </w:tc>
        <w:tc>
          <w:tcPr>
            <w:tcW w:w="1100" w:type="dxa"/>
            <w:vAlign w:val="bottom"/>
          </w:tcPr>
          <w:p w14:paraId="5DF30A7C" w14:textId="77777777" w:rsidR="0019501A" w:rsidRPr="004C4924" w:rsidRDefault="0019501A" w:rsidP="0011011E">
            <w:pPr>
              <w:pStyle w:val="Noeeu1"/>
              <w:jc w:val="right"/>
              <w:rPr>
                <w:szCs w:val="28"/>
              </w:rPr>
            </w:pPr>
            <w:r w:rsidRPr="004C4924">
              <w:rPr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14:paraId="4FE6209F" w14:textId="122932AC" w:rsidR="0019501A" w:rsidRPr="004C4924" w:rsidRDefault="0019501A" w:rsidP="0011011E">
            <w:pPr>
              <w:pStyle w:val="Noeeu1"/>
              <w:jc w:val="center"/>
              <w:rPr>
                <w:szCs w:val="28"/>
              </w:rPr>
            </w:pPr>
          </w:p>
        </w:tc>
      </w:tr>
    </w:tbl>
    <w:p w14:paraId="0806DFE1" w14:textId="37CF81EF" w:rsidR="00585683" w:rsidRDefault="00585683" w:rsidP="00585683">
      <w:pPr>
        <w:tabs>
          <w:tab w:val="left" w:pos="4253"/>
          <w:tab w:val="left" w:pos="4395"/>
          <w:tab w:val="left" w:pos="6510"/>
        </w:tabs>
        <w:ind w:right="1841"/>
        <w:rPr>
          <w:sz w:val="28"/>
          <w:szCs w:val="28"/>
        </w:rPr>
      </w:pPr>
      <w:bookmarkStart w:id="1" w:name="_Hlk64558229"/>
    </w:p>
    <w:p w14:paraId="288283E8" w14:textId="77777777" w:rsidR="0033610B" w:rsidRDefault="0033610B" w:rsidP="00585683">
      <w:pPr>
        <w:tabs>
          <w:tab w:val="left" w:pos="4253"/>
          <w:tab w:val="left" w:pos="4395"/>
          <w:tab w:val="left" w:pos="6510"/>
        </w:tabs>
        <w:ind w:left="1985" w:right="1841"/>
        <w:jc w:val="center"/>
        <w:rPr>
          <w:sz w:val="28"/>
          <w:szCs w:val="28"/>
        </w:rPr>
      </w:pPr>
    </w:p>
    <w:p w14:paraId="31C41883" w14:textId="7EE80851" w:rsidR="0019501A" w:rsidRDefault="0019501A" w:rsidP="00585683">
      <w:pPr>
        <w:tabs>
          <w:tab w:val="left" w:pos="4253"/>
          <w:tab w:val="left" w:pos="4395"/>
          <w:tab w:val="left" w:pos="6510"/>
        </w:tabs>
        <w:ind w:left="1985" w:right="1841"/>
        <w:jc w:val="center"/>
        <w:rPr>
          <w:sz w:val="28"/>
          <w:szCs w:val="28"/>
        </w:rPr>
      </w:pPr>
      <w:r w:rsidRPr="004C4924">
        <w:rPr>
          <w:sz w:val="28"/>
          <w:szCs w:val="28"/>
        </w:rPr>
        <w:t>О включении в перечень выявленных объектов культурного наследия, утверждении границ и режима использования территории</w:t>
      </w:r>
      <w:r>
        <w:rPr>
          <w:sz w:val="28"/>
          <w:szCs w:val="28"/>
        </w:rPr>
        <w:t xml:space="preserve"> выявленного</w:t>
      </w:r>
      <w:r w:rsidRPr="004C4924">
        <w:rPr>
          <w:sz w:val="28"/>
          <w:szCs w:val="28"/>
        </w:rPr>
        <w:t xml:space="preserve"> объекта </w:t>
      </w:r>
      <w:r>
        <w:rPr>
          <w:sz w:val="28"/>
          <w:szCs w:val="28"/>
        </w:rPr>
        <w:t>культурного (</w:t>
      </w:r>
      <w:r w:rsidRPr="004C4924">
        <w:rPr>
          <w:sz w:val="28"/>
          <w:szCs w:val="28"/>
        </w:rPr>
        <w:t>археологического</w:t>
      </w:r>
      <w:r>
        <w:rPr>
          <w:sz w:val="28"/>
          <w:szCs w:val="28"/>
        </w:rPr>
        <w:t>)</w:t>
      </w:r>
      <w:r w:rsidR="0058568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 xml:space="preserve">наследия </w:t>
      </w:r>
      <w:r w:rsidR="006C56FA">
        <w:rPr>
          <w:sz w:val="28"/>
          <w:szCs w:val="28"/>
        </w:rPr>
        <w:t>«</w:t>
      </w:r>
      <w:proofErr w:type="spellStart"/>
      <w:r w:rsidR="00585683" w:rsidRPr="00585683">
        <w:rPr>
          <w:sz w:val="28"/>
          <w:szCs w:val="28"/>
        </w:rPr>
        <w:t>Дальнеивановское</w:t>
      </w:r>
      <w:proofErr w:type="spellEnd"/>
      <w:r w:rsidR="00585683" w:rsidRPr="00585683">
        <w:rPr>
          <w:sz w:val="28"/>
          <w:szCs w:val="28"/>
        </w:rPr>
        <w:t xml:space="preserve"> поселение I</w:t>
      </w:r>
      <w:r w:rsidR="006C56FA">
        <w:rPr>
          <w:sz w:val="28"/>
          <w:szCs w:val="28"/>
        </w:rPr>
        <w:t>»</w:t>
      </w:r>
      <w:r w:rsidRPr="004C4924">
        <w:rPr>
          <w:sz w:val="28"/>
          <w:szCs w:val="28"/>
        </w:rPr>
        <w:t xml:space="preserve">, расположенного в </w:t>
      </w:r>
      <w:r w:rsidR="00585683">
        <w:rPr>
          <w:sz w:val="28"/>
          <w:szCs w:val="28"/>
        </w:rPr>
        <w:t>Альметьевском</w:t>
      </w:r>
      <w:r w:rsidRPr="004C4924">
        <w:rPr>
          <w:sz w:val="28"/>
          <w:szCs w:val="28"/>
        </w:rPr>
        <w:t xml:space="preserve"> муниципальном районе Республики Татарстан</w:t>
      </w:r>
    </w:p>
    <w:bookmarkEnd w:id="1"/>
    <w:p w14:paraId="4AED2D82" w14:textId="72023134" w:rsidR="0019501A" w:rsidRPr="0096149E" w:rsidRDefault="0019501A" w:rsidP="0019501A">
      <w:pPr>
        <w:tabs>
          <w:tab w:val="left" w:pos="6510"/>
        </w:tabs>
        <w:ind w:right="7228"/>
        <w:jc w:val="both"/>
        <w:rPr>
          <w:sz w:val="16"/>
          <w:szCs w:val="28"/>
        </w:rPr>
      </w:pPr>
    </w:p>
    <w:p w14:paraId="466176E1" w14:textId="564FDFB3" w:rsidR="0019501A" w:rsidRPr="004C4924" w:rsidRDefault="0019501A" w:rsidP="0019501A">
      <w:pPr>
        <w:tabs>
          <w:tab w:val="left" w:pos="993"/>
          <w:tab w:val="left" w:pos="6510"/>
        </w:tabs>
        <w:ind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В соответствии с Федеральным закон</w:t>
      </w:r>
      <w:r w:rsidR="009B45C9">
        <w:rPr>
          <w:sz w:val="28"/>
          <w:szCs w:val="28"/>
        </w:rPr>
        <w:t>ом от 25 июня 2002 года № 73-ФЗ</w:t>
      </w:r>
      <w:r w:rsidR="009B45C9">
        <w:rPr>
          <w:sz w:val="28"/>
          <w:szCs w:val="28"/>
        </w:rPr>
        <w:br/>
      </w:r>
      <w:r w:rsidRPr="004C4924">
        <w:rPr>
          <w:sz w:val="28"/>
          <w:szCs w:val="28"/>
        </w:rPr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 w:rsidRPr="004C4924">
        <w:rPr>
          <w:sz w:val="28"/>
          <w:szCs w:val="28"/>
        </w:rPr>
        <w:br/>
        <w:t>№</w:t>
      </w:r>
      <w:r w:rsidRPr="004C4924">
        <w:rPr>
          <w:sz w:val="28"/>
          <w:szCs w:val="28"/>
          <w:lang w:val="en-US"/>
        </w:rPr>
        <w:t> </w:t>
      </w:r>
      <w:r w:rsidRPr="004C4924">
        <w:rPr>
          <w:sz w:val="28"/>
          <w:szCs w:val="28"/>
        </w:rPr>
        <w:t>60-ЗРТ «Об объектах культурного наследия в Республике Татарстан»</w:t>
      </w:r>
      <w:r w:rsidRPr="004C4924">
        <w:rPr>
          <w:bCs/>
          <w:sz w:val="28"/>
          <w:szCs w:val="28"/>
        </w:rPr>
        <w:t>, постановлением Кабинета Министров Республики Татарстан от 12.07.2018 № 565</w:t>
      </w:r>
      <w:r w:rsidRPr="004C4924">
        <w:rPr>
          <w:bCs/>
          <w:sz w:val="28"/>
          <w:szCs w:val="28"/>
        </w:rPr>
        <w:br/>
        <w:t>«Вопросы Комитета Республики Татарстан по охране</w:t>
      </w:r>
      <w:r>
        <w:rPr>
          <w:bCs/>
          <w:sz w:val="28"/>
          <w:szCs w:val="28"/>
        </w:rPr>
        <w:t xml:space="preserve"> объектов культурного наследия»</w:t>
      </w:r>
      <w:r w:rsidRPr="004C4924">
        <w:rPr>
          <w:bCs/>
          <w:sz w:val="28"/>
          <w:szCs w:val="28"/>
        </w:rPr>
        <w:t xml:space="preserve"> </w:t>
      </w:r>
      <w:r w:rsidRPr="004C4924">
        <w:rPr>
          <w:sz w:val="28"/>
          <w:szCs w:val="28"/>
        </w:rPr>
        <w:t>п</w:t>
      </w:r>
      <w:r w:rsidR="00D80CF5">
        <w:rPr>
          <w:sz w:val="28"/>
          <w:szCs w:val="28"/>
        </w:rPr>
        <w:t> </w:t>
      </w:r>
      <w:r w:rsidRPr="004C4924">
        <w:rPr>
          <w:sz w:val="28"/>
          <w:szCs w:val="28"/>
        </w:rPr>
        <w:t>р</w:t>
      </w:r>
      <w:r w:rsidR="00D80CF5">
        <w:rPr>
          <w:sz w:val="28"/>
          <w:szCs w:val="28"/>
        </w:rPr>
        <w:t> </w:t>
      </w:r>
      <w:r w:rsidRPr="004C4924">
        <w:rPr>
          <w:sz w:val="28"/>
          <w:szCs w:val="28"/>
        </w:rPr>
        <w:t>и</w:t>
      </w:r>
      <w:r w:rsidR="00D80CF5">
        <w:rPr>
          <w:sz w:val="28"/>
          <w:szCs w:val="28"/>
        </w:rPr>
        <w:t> </w:t>
      </w:r>
      <w:r w:rsidRPr="004C4924">
        <w:rPr>
          <w:sz w:val="28"/>
          <w:szCs w:val="28"/>
        </w:rPr>
        <w:t>к</w:t>
      </w:r>
      <w:r w:rsidR="00D80CF5">
        <w:rPr>
          <w:sz w:val="28"/>
          <w:szCs w:val="28"/>
        </w:rPr>
        <w:t> </w:t>
      </w:r>
      <w:r w:rsidRPr="004C4924">
        <w:rPr>
          <w:sz w:val="28"/>
          <w:szCs w:val="28"/>
        </w:rPr>
        <w:t>а</w:t>
      </w:r>
      <w:r w:rsidR="00D80CF5">
        <w:rPr>
          <w:sz w:val="28"/>
          <w:szCs w:val="28"/>
        </w:rPr>
        <w:t> </w:t>
      </w:r>
      <w:r w:rsidRPr="004C4924">
        <w:rPr>
          <w:sz w:val="28"/>
          <w:szCs w:val="28"/>
        </w:rPr>
        <w:t>з</w:t>
      </w:r>
      <w:r w:rsidR="00D80CF5">
        <w:rPr>
          <w:sz w:val="28"/>
          <w:szCs w:val="28"/>
        </w:rPr>
        <w:t> </w:t>
      </w:r>
      <w:r w:rsidRPr="004C4924">
        <w:rPr>
          <w:sz w:val="28"/>
          <w:szCs w:val="28"/>
        </w:rPr>
        <w:t>ы</w:t>
      </w:r>
      <w:r w:rsidR="00D80CF5">
        <w:rPr>
          <w:sz w:val="28"/>
          <w:szCs w:val="28"/>
        </w:rPr>
        <w:t> </w:t>
      </w:r>
      <w:r w:rsidRPr="004C4924">
        <w:rPr>
          <w:sz w:val="28"/>
          <w:szCs w:val="28"/>
        </w:rPr>
        <w:t>в</w:t>
      </w:r>
      <w:r w:rsidR="00D80CF5">
        <w:rPr>
          <w:sz w:val="28"/>
          <w:szCs w:val="28"/>
        </w:rPr>
        <w:t> </w:t>
      </w:r>
      <w:r w:rsidRPr="004C4924">
        <w:rPr>
          <w:sz w:val="28"/>
          <w:szCs w:val="28"/>
        </w:rPr>
        <w:t>а</w:t>
      </w:r>
      <w:r w:rsidR="00D80CF5">
        <w:rPr>
          <w:sz w:val="28"/>
          <w:szCs w:val="28"/>
        </w:rPr>
        <w:t> </w:t>
      </w:r>
      <w:r w:rsidRPr="004C4924">
        <w:rPr>
          <w:sz w:val="28"/>
          <w:szCs w:val="28"/>
        </w:rPr>
        <w:t>ю:</w:t>
      </w:r>
    </w:p>
    <w:p w14:paraId="241A6CBB" w14:textId="77777777" w:rsidR="0019501A" w:rsidRPr="0096149E" w:rsidRDefault="0019501A" w:rsidP="0019501A">
      <w:pPr>
        <w:tabs>
          <w:tab w:val="left" w:pos="993"/>
          <w:tab w:val="left" w:pos="6510"/>
        </w:tabs>
        <w:ind w:right="-1" w:firstLine="709"/>
        <w:jc w:val="both"/>
        <w:rPr>
          <w:sz w:val="16"/>
          <w:szCs w:val="28"/>
        </w:rPr>
      </w:pPr>
    </w:p>
    <w:p w14:paraId="24CA175B" w14:textId="078B924A" w:rsidR="0019501A" w:rsidRPr="004C4924" w:rsidRDefault="0019501A" w:rsidP="0033610B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 xml:space="preserve">Включить объект археологического наследия </w:t>
      </w:r>
      <w:r w:rsidR="0033610B" w:rsidRPr="0033610B">
        <w:rPr>
          <w:sz w:val="28"/>
          <w:szCs w:val="28"/>
        </w:rPr>
        <w:t>«</w:t>
      </w:r>
      <w:proofErr w:type="spellStart"/>
      <w:r w:rsidR="0033610B" w:rsidRPr="0033610B">
        <w:rPr>
          <w:sz w:val="28"/>
          <w:szCs w:val="28"/>
        </w:rPr>
        <w:t>Дальнеивановское</w:t>
      </w:r>
      <w:proofErr w:type="spellEnd"/>
      <w:r w:rsidR="0033610B" w:rsidRPr="0033610B">
        <w:rPr>
          <w:sz w:val="28"/>
          <w:szCs w:val="28"/>
        </w:rPr>
        <w:t xml:space="preserve"> поселение I»,</w:t>
      </w:r>
      <w:r w:rsidR="0033610B">
        <w:rPr>
          <w:sz w:val="28"/>
          <w:szCs w:val="28"/>
        </w:rPr>
        <w:t xml:space="preserve"> расположенный в Альметьевско</w:t>
      </w:r>
      <w:r>
        <w:rPr>
          <w:sz w:val="28"/>
          <w:szCs w:val="28"/>
        </w:rPr>
        <w:t>м</w:t>
      </w:r>
      <w:r w:rsidRPr="004C4924">
        <w:rPr>
          <w:sz w:val="28"/>
          <w:szCs w:val="28"/>
        </w:rPr>
        <w:t xml:space="preserve"> муниципальном районе Республики Татарстан, в перечень выявленных объектов культурного наследия согласно приложению №</w:t>
      </w:r>
      <w:r>
        <w:rPr>
          <w:sz w:val="28"/>
          <w:szCs w:val="28"/>
        </w:rPr>
        <w:t> </w:t>
      </w:r>
      <w:r w:rsidRPr="004C4924">
        <w:rPr>
          <w:sz w:val="28"/>
          <w:szCs w:val="28"/>
        </w:rPr>
        <w:t>1 к настоящему приказу</w:t>
      </w:r>
      <w:r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(не подлежит опубликованию).</w:t>
      </w:r>
    </w:p>
    <w:p w14:paraId="77EEB43B" w14:textId="7B1C99F4" w:rsidR="0019501A" w:rsidRPr="004C4924" w:rsidRDefault="0019501A" w:rsidP="0019501A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Утвердить границы территори</w:t>
      </w:r>
      <w:r>
        <w:rPr>
          <w:sz w:val="28"/>
          <w:szCs w:val="28"/>
        </w:rPr>
        <w:t>и</w:t>
      </w:r>
      <w:r w:rsidRPr="004C4924">
        <w:rPr>
          <w:sz w:val="28"/>
          <w:szCs w:val="28"/>
        </w:rPr>
        <w:t xml:space="preserve"> выявленного объекта культурного (археологического) наследия</w:t>
      </w:r>
      <w:r w:rsidRPr="00B1762B">
        <w:rPr>
          <w:sz w:val="28"/>
          <w:szCs w:val="28"/>
        </w:rPr>
        <w:t xml:space="preserve"> </w:t>
      </w:r>
      <w:r w:rsidR="0033610B">
        <w:rPr>
          <w:sz w:val="28"/>
          <w:szCs w:val="28"/>
        </w:rPr>
        <w:t>«</w:t>
      </w:r>
      <w:proofErr w:type="spellStart"/>
      <w:r w:rsidR="0033610B" w:rsidRPr="00585683">
        <w:rPr>
          <w:sz w:val="28"/>
          <w:szCs w:val="28"/>
        </w:rPr>
        <w:t>Дальнеивановское</w:t>
      </w:r>
      <w:proofErr w:type="spellEnd"/>
      <w:r w:rsidR="0033610B" w:rsidRPr="00585683">
        <w:rPr>
          <w:sz w:val="28"/>
          <w:szCs w:val="28"/>
        </w:rPr>
        <w:t xml:space="preserve"> поселение I</w:t>
      </w:r>
      <w:r w:rsidR="0033610B">
        <w:rPr>
          <w:sz w:val="28"/>
          <w:szCs w:val="28"/>
        </w:rPr>
        <w:t>»</w:t>
      </w:r>
      <w:r w:rsidR="0033610B" w:rsidRPr="004C4924">
        <w:rPr>
          <w:sz w:val="28"/>
          <w:szCs w:val="28"/>
        </w:rPr>
        <w:t xml:space="preserve">, расположенного в </w:t>
      </w:r>
      <w:r w:rsidR="0033610B">
        <w:rPr>
          <w:sz w:val="28"/>
          <w:szCs w:val="28"/>
        </w:rPr>
        <w:t xml:space="preserve">Альметьевском </w:t>
      </w:r>
      <w:r w:rsidRPr="004C4924">
        <w:rPr>
          <w:sz w:val="28"/>
          <w:szCs w:val="28"/>
        </w:rPr>
        <w:t>муниципальном районе Республики Татарстан, согласно приложению №</w:t>
      </w:r>
      <w:r>
        <w:rPr>
          <w:sz w:val="28"/>
          <w:szCs w:val="28"/>
        </w:rPr>
        <w:t> </w:t>
      </w:r>
      <w:r w:rsidRPr="004C4924">
        <w:rPr>
          <w:sz w:val="28"/>
          <w:szCs w:val="28"/>
        </w:rPr>
        <w:t xml:space="preserve">2 к настоящему приказу </w:t>
      </w:r>
      <w:bookmarkStart w:id="2" w:name="_Hlk67077252"/>
      <w:bookmarkStart w:id="3" w:name="_Hlk67126725"/>
      <w:r w:rsidRPr="004C4924">
        <w:rPr>
          <w:sz w:val="28"/>
          <w:szCs w:val="28"/>
        </w:rPr>
        <w:t>(</w:t>
      </w:r>
      <w:bookmarkEnd w:id="2"/>
      <w:r w:rsidRPr="004C4924">
        <w:rPr>
          <w:sz w:val="28"/>
          <w:szCs w:val="28"/>
        </w:rPr>
        <w:t>не подлежит опубликованию)</w:t>
      </w:r>
      <w:bookmarkEnd w:id="3"/>
      <w:r w:rsidRPr="004C4924">
        <w:rPr>
          <w:sz w:val="28"/>
          <w:szCs w:val="28"/>
        </w:rPr>
        <w:t>.</w:t>
      </w:r>
    </w:p>
    <w:p w14:paraId="1B8521CA" w14:textId="265BE28A" w:rsidR="0019501A" w:rsidRDefault="0019501A" w:rsidP="0019501A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bookmarkStart w:id="4" w:name="_Hlk67077139"/>
      <w:r w:rsidRPr="004C4924">
        <w:rPr>
          <w:sz w:val="28"/>
          <w:szCs w:val="28"/>
        </w:rPr>
        <w:t>Утвердить режим использования территори</w:t>
      </w:r>
      <w:r>
        <w:rPr>
          <w:sz w:val="28"/>
          <w:szCs w:val="28"/>
        </w:rPr>
        <w:t>и</w:t>
      </w:r>
      <w:r w:rsidRPr="004C4924">
        <w:rPr>
          <w:sz w:val="28"/>
          <w:szCs w:val="28"/>
        </w:rPr>
        <w:t xml:space="preserve"> выявленного объекта культурного (археологического) наследия</w:t>
      </w:r>
      <w:r w:rsidRPr="00B1762B">
        <w:rPr>
          <w:sz w:val="28"/>
          <w:szCs w:val="28"/>
        </w:rPr>
        <w:t xml:space="preserve"> </w:t>
      </w:r>
      <w:r w:rsidR="004E1695" w:rsidRPr="004C4924">
        <w:rPr>
          <w:sz w:val="28"/>
          <w:szCs w:val="28"/>
        </w:rPr>
        <w:t>выявленного объекта культурного (археологического) наследия</w:t>
      </w:r>
      <w:r w:rsidR="004E1695" w:rsidRPr="00B1762B">
        <w:rPr>
          <w:sz w:val="28"/>
          <w:szCs w:val="28"/>
        </w:rPr>
        <w:t xml:space="preserve"> </w:t>
      </w:r>
      <w:r w:rsidR="004E1695">
        <w:rPr>
          <w:sz w:val="28"/>
          <w:szCs w:val="28"/>
        </w:rPr>
        <w:t>«</w:t>
      </w:r>
      <w:proofErr w:type="spellStart"/>
      <w:r w:rsidR="004E1695" w:rsidRPr="00585683">
        <w:rPr>
          <w:sz w:val="28"/>
          <w:szCs w:val="28"/>
        </w:rPr>
        <w:t>Дальнеивановское</w:t>
      </w:r>
      <w:proofErr w:type="spellEnd"/>
      <w:r w:rsidR="004E1695" w:rsidRPr="00585683">
        <w:rPr>
          <w:sz w:val="28"/>
          <w:szCs w:val="28"/>
        </w:rPr>
        <w:t xml:space="preserve"> поселение I</w:t>
      </w:r>
      <w:r w:rsidR="004E1695">
        <w:rPr>
          <w:sz w:val="28"/>
          <w:szCs w:val="28"/>
        </w:rPr>
        <w:t>»</w:t>
      </w:r>
      <w:r w:rsidR="004E1695" w:rsidRPr="004C4924">
        <w:rPr>
          <w:sz w:val="28"/>
          <w:szCs w:val="28"/>
        </w:rPr>
        <w:t xml:space="preserve">, расположенного в </w:t>
      </w:r>
      <w:r w:rsidR="004E1695">
        <w:rPr>
          <w:sz w:val="28"/>
          <w:szCs w:val="28"/>
        </w:rPr>
        <w:t>Альметьевском</w:t>
      </w:r>
      <w:r w:rsidR="004E1695" w:rsidRPr="004C4924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муниципальном районе Республики Татарстан, согласно приложению №</w:t>
      </w:r>
      <w:r>
        <w:rPr>
          <w:sz w:val="28"/>
          <w:szCs w:val="28"/>
        </w:rPr>
        <w:t> </w:t>
      </w:r>
      <w:r w:rsidRPr="004C4924">
        <w:rPr>
          <w:sz w:val="28"/>
          <w:szCs w:val="28"/>
        </w:rPr>
        <w:t>3 к настоящему приказу</w:t>
      </w:r>
      <w:bookmarkEnd w:id="4"/>
      <w:r>
        <w:rPr>
          <w:sz w:val="28"/>
          <w:szCs w:val="28"/>
        </w:rPr>
        <w:t>.</w:t>
      </w:r>
    </w:p>
    <w:p w14:paraId="5D6DFAA7" w14:textId="77777777" w:rsidR="0019501A" w:rsidRPr="004C4924" w:rsidRDefault="0019501A" w:rsidP="0019501A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Отделу учета объектов культурного наследия и градостроительной деятельности</w:t>
      </w:r>
      <w:r>
        <w:rPr>
          <w:sz w:val="28"/>
          <w:szCs w:val="28"/>
        </w:rPr>
        <w:t xml:space="preserve"> обеспечить</w:t>
      </w:r>
      <w:r w:rsidRPr="004C4924">
        <w:rPr>
          <w:sz w:val="28"/>
          <w:szCs w:val="28"/>
        </w:rPr>
        <w:t xml:space="preserve"> внес</w:t>
      </w:r>
      <w:r>
        <w:rPr>
          <w:sz w:val="28"/>
          <w:szCs w:val="28"/>
        </w:rPr>
        <w:t>ение</w:t>
      </w:r>
      <w:r w:rsidRPr="004C4924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й</w:t>
      </w:r>
      <w:r w:rsidRPr="004C4924">
        <w:rPr>
          <w:sz w:val="28"/>
          <w:szCs w:val="28"/>
        </w:rPr>
        <w:t xml:space="preserve"> о границах территории </w:t>
      </w:r>
      <w:r>
        <w:rPr>
          <w:sz w:val="28"/>
          <w:szCs w:val="28"/>
        </w:rPr>
        <w:t xml:space="preserve">выявленного объекта культурного наследия </w:t>
      </w:r>
      <w:r w:rsidRPr="004C4924">
        <w:rPr>
          <w:sz w:val="28"/>
          <w:szCs w:val="28"/>
        </w:rPr>
        <w:t>в Единый государственный реестр недвижимости.</w:t>
      </w:r>
    </w:p>
    <w:p w14:paraId="58CEF5DF" w14:textId="1FFCAB56" w:rsidR="0019501A" w:rsidRPr="0096149E" w:rsidRDefault="0019501A" w:rsidP="0096149E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 xml:space="preserve">Контроль за исполнением приказа возложить на заместителя председателя Комитета </w:t>
      </w:r>
      <w:r>
        <w:rPr>
          <w:sz w:val="28"/>
          <w:szCs w:val="28"/>
        </w:rPr>
        <w:t>М.М. </w:t>
      </w:r>
      <w:proofErr w:type="spellStart"/>
      <w:r>
        <w:rPr>
          <w:sz w:val="28"/>
          <w:szCs w:val="28"/>
        </w:rPr>
        <w:t>Валиуллина</w:t>
      </w:r>
      <w:proofErr w:type="spellEnd"/>
      <w:r w:rsidRPr="004C4924">
        <w:rPr>
          <w:sz w:val="28"/>
          <w:szCs w:val="28"/>
        </w:rPr>
        <w:t>.</w:t>
      </w:r>
    </w:p>
    <w:p w14:paraId="38722EE0" w14:textId="0FA3F04F" w:rsidR="0096149E" w:rsidRDefault="0096149E" w:rsidP="0019501A">
      <w:pPr>
        <w:tabs>
          <w:tab w:val="right" w:pos="9922"/>
        </w:tabs>
        <w:ind w:right="-1"/>
        <w:jc w:val="both"/>
        <w:rPr>
          <w:sz w:val="16"/>
          <w:szCs w:val="28"/>
        </w:rPr>
      </w:pPr>
    </w:p>
    <w:p w14:paraId="1F46C185" w14:textId="77777777" w:rsidR="0096149E" w:rsidRPr="0096149E" w:rsidRDefault="0096149E" w:rsidP="0019501A">
      <w:pPr>
        <w:tabs>
          <w:tab w:val="right" w:pos="9922"/>
        </w:tabs>
        <w:ind w:right="-1"/>
        <w:jc w:val="both"/>
        <w:rPr>
          <w:sz w:val="16"/>
          <w:szCs w:val="28"/>
        </w:rPr>
      </w:pPr>
    </w:p>
    <w:p w14:paraId="083987C2" w14:textId="18376CF2" w:rsidR="00AA1289" w:rsidRDefault="006C56FA" w:rsidP="00A64907">
      <w:pPr>
        <w:tabs>
          <w:tab w:val="right" w:pos="9922"/>
        </w:tabs>
        <w:ind w:right="-1"/>
        <w:jc w:val="both"/>
        <w:rPr>
          <w:sz w:val="28"/>
          <w:szCs w:val="28"/>
        </w:rPr>
        <w:sectPr w:rsidR="00AA1289" w:rsidSect="0096149E">
          <w:headerReference w:type="default" r:id="rId9"/>
          <w:headerReference w:type="first" r:id="rId10"/>
          <w:pgSz w:w="11906" w:h="16838"/>
          <w:pgMar w:top="851" w:right="567" w:bottom="709" w:left="1276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П</w:t>
      </w:r>
      <w:r w:rsidR="0019501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56414C">
        <w:rPr>
          <w:sz w:val="28"/>
          <w:szCs w:val="28"/>
        </w:rPr>
        <w:t xml:space="preserve">   </w:t>
      </w:r>
      <w:r w:rsidR="0019501A" w:rsidRPr="004C4924">
        <w:rPr>
          <w:sz w:val="28"/>
          <w:szCs w:val="28"/>
        </w:rPr>
        <w:tab/>
      </w:r>
      <w:r w:rsidR="0019501A">
        <w:rPr>
          <w:sz w:val="28"/>
          <w:szCs w:val="28"/>
        </w:rPr>
        <w:t xml:space="preserve"> </w:t>
      </w:r>
      <w:r w:rsidR="00961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И.Н. Гущин</w:t>
      </w:r>
    </w:p>
    <w:p w14:paraId="3CADB4D5" w14:textId="27E5897B" w:rsidR="006F622D" w:rsidRPr="008E5571" w:rsidRDefault="006F622D" w:rsidP="002016F6">
      <w:pPr>
        <w:tabs>
          <w:tab w:val="left" w:pos="8505"/>
        </w:tabs>
        <w:ind w:left="7230" w:right="-1"/>
        <w:rPr>
          <w:sz w:val="28"/>
          <w:szCs w:val="28"/>
        </w:rPr>
      </w:pPr>
      <w:r w:rsidRPr="008E5571">
        <w:rPr>
          <w:sz w:val="28"/>
          <w:szCs w:val="28"/>
        </w:rPr>
        <w:lastRenderedPageBreak/>
        <w:t>Приложение №</w:t>
      </w:r>
      <w:r w:rsidR="00A022C3">
        <w:rPr>
          <w:sz w:val="28"/>
          <w:szCs w:val="28"/>
        </w:rPr>
        <w:t xml:space="preserve"> </w:t>
      </w:r>
      <w:r w:rsidR="005D40D1" w:rsidRPr="008E5571">
        <w:rPr>
          <w:sz w:val="28"/>
          <w:szCs w:val="28"/>
        </w:rPr>
        <w:t>3</w:t>
      </w:r>
    </w:p>
    <w:p w14:paraId="6EFF33DB" w14:textId="77777777" w:rsidR="006F622D" w:rsidRPr="008E5571" w:rsidRDefault="006F622D" w:rsidP="002016F6">
      <w:pPr>
        <w:tabs>
          <w:tab w:val="left" w:pos="8505"/>
        </w:tabs>
        <w:ind w:left="7230" w:right="-1"/>
        <w:rPr>
          <w:sz w:val="28"/>
          <w:szCs w:val="28"/>
        </w:rPr>
      </w:pPr>
      <w:r w:rsidRPr="008E5571">
        <w:rPr>
          <w:sz w:val="28"/>
          <w:szCs w:val="28"/>
        </w:rPr>
        <w:t xml:space="preserve">к приказу Комитета Республики Татарстан </w:t>
      </w:r>
    </w:p>
    <w:p w14:paraId="23D624A6" w14:textId="7D4CADA4" w:rsidR="006F622D" w:rsidRPr="008E5571" w:rsidRDefault="006F622D" w:rsidP="002016F6">
      <w:pPr>
        <w:tabs>
          <w:tab w:val="left" w:pos="8505"/>
        </w:tabs>
        <w:ind w:left="7230" w:right="-1"/>
        <w:rPr>
          <w:sz w:val="28"/>
          <w:szCs w:val="28"/>
        </w:rPr>
      </w:pPr>
      <w:r w:rsidRPr="008E5571">
        <w:rPr>
          <w:sz w:val="28"/>
          <w:szCs w:val="28"/>
        </w:rPr>
        <w:t>по охране объектов культурного наследия</w:t>
      </w:r>
      <w:r w:rsidRPr="008E5571">
        <w:rPr>
          <w:sz w:val="28"/>
          <w:szCs w:val="28"/>
        </w:rPr>
        <w:br/>
      </w:r>
      <w:r w:rsidR="00A64907">
        <w:rPr>
          <w:sz w:val="28"/>
          <w:szCs w:val="28"/>
        </w:rPr>
        <w:t>от</w:t>
      </w:r>
      <w:r w:rsidR="00A64907" w:rsidRPr="00585683">
        <w:rPr>
          <w:sz w:val="28"/>
          <w:szCs w:val="28"/>
        </w:rPr>
        <w:t xml:space="preserve"> </w:t>
      </w:r>
      <w:r w:rsidR="00A64907" w:rsidRPr="00216A51">
        <w:rPr>
          <w:sz w:val="28"/>
          <w:szCs w:val="28"/>
          <w:u w:val="single"/>
        </w:rPr>
        <w:t>18.05.2023</w:t>
      </w:r>
      <w:r w:rsidR="00A64907" w:rsidRPr="00585683">
        <w:rPr>
          <w:sz w:val="28"/>
          <w:szCs w:val="28"/>
        </w:rPr>
        <w:t xml:space="preserve"> № </w:t>
      </w:r>
      <w:r w:rsidR="00A64907" w:rsidRPr="00216A51">
        <w:rPr>
          <w:sz w:val="28"/>
          <w:szCs w:val="28"/>
          <w:u w:val="single"/>
        </w:rPr>
        <w:t>184-П</w:t>
      </w:r>
    </w:p>
    <w:p w14:paraId="29E14ED4" w14:textId="0F64E039" w:rsidR="00047AA1" w:rsidRPr="008E5571" w:rsidRDefault="00047AA1" w:rsidP="00047AA1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2BFA9438" w14:textId="6568EEAD" w:rsidR="00047AA1" w:rsidRPr="008E5571" w:rsidRDefault="00047AA1" w:rsidP="00047AA1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6560FB42" w14:textId="3E50BBB5" w:rsidR="00047AA1" w:rsidRPr="008E5571" w:rsidRDefault="00047AA1" w:rsidP="00047AA1">
      <w:pPr>
        <w:autoSpaceDE/>
        <w:autoSpaceDN/>
        <w:jc w:val="center"/>
        <w:rPr>
          <w:sz w:val="28"/>
          <w:szCs w:val="28"/>
        </w:rPr>
      </w:pPr>
      <w:r w:rsidRPr="008E5571">
        <w:rPr>
          <w:sz w:val="28"/>
          <w:szCs w:val="28"/>
        </w:rPr>
        <w:t>Режим использования территори</w:t>
      </w:r>
      <w:r w:rsidR="00054932">
        <w:rPr>
          <w:sz w:val="28"/>
          <w:szCs w:val="28"/>
        </w:rPr>
        <w:t>и</w:t>
      </w:r>
      <w:r w:rsidRPr="008E5571">
        <w:rPr>
          <w:sz w:val="28"/>
          <w:szCs w:val="28"/>
        </w:rPr>
        <w:t xml:space="preserve"> </w:t>
      </w:r>
      <w:r w:rsidR="00B872EE" w:rsidRPr="008E5571">
        <w:rPr>
          <w:sz w:val="28"/>
          <w:szCs w:val="28"/>
        </w:rPr>
        <w:t xml:space="preserve">выявленного </w:t>
      </w:r>
      <w:r w:rsidR="00B872EE" w:rsidRPr="004C4924">
        <w:rPr>
          <w:sz w:val="28"/>
          <w:szCs w:val="28"/>
        </w:rPr>
        <w:t>объекта культурного (археологического) наследия</w:t>
      </w:r>
      <w:r w:rsidR="00B872EE" w:rsidRPr="00B1762B">
        <w:rPr>
          <w:sz w:val="28"/>
          <w:szCs w:val="28"/>
        </w:rPr>
        <w:t xml:space="preserve"> </w:t>
      </w:r>
      <w:r w:rsidR="009C3E9B">
        <w:rPr>
          <w:sz w:val="28"/>
          <w:szCs w:val="28"/>
        </w:rPr>
        <w:t>«</w:t>
      </w:r>
      <w:proofErr w:type="spellStart"/>
      <w:r w:rsidR="009C3E9B" w:rsidRPr="00585683">
        <w:rPr>
          <w:sz w:val="28"/>
          <w:szCs w:val="28"/>
        </w:rPr>
        <w:t>Дальнеивановское</w:t>
      </w:r>
      <w:proofErr w:type="spellEnd"/>
      <w:r w:rsidR="009C3E9B" w:rsidRPr="00585683">
        <w:rPr>
          <w:sz w:val="28"/>
          <w:szCs w:val="28"/>
        </w:rPr>
        <w:t xml:space="preserve"> поселение I</w:t>
      </w:r>
      <w:r w:rsidR="009C3E9B">
        <w:rPr>
          <w:sz w:val="28"/>
          <w:szCs w:val="28"/>
        </w:rPr>
        <w:t>»</w:t>
      </w:r>
      <w:r w:rsidR="009C3E9B" w:rsidRPr="004C4924">
        <w:rPr>
          <w:sz w:val="28"/>
          <w:szCs w:val="28"/>
        </w:rPr>
        <w:t xml:space="preserve">, расположенного в </w:t>
      </w:r>
      <w:r w:rsidR="009C3E9B">
        <w:rPr>
          <w:sz w:val="28"/>
          <w:szCs w:val="28"/>
        </w:rPr>
        <w:t>Альметьевском</w:t>
      </w:r>
      <w:r w:rsidR="00411948" w:rsidRPr="00B8532C">
        <w:rPr>
          <w:sz w:val="28"/>
          <w:szCs w:val="28"/>
        </w:rPr>
        <w:t xml:space="preserve"> муниципальном районе</w:t>
      </w:r>
      <w:r w:rsidR="00411948">
        <w:rPr>
          <w:sz w:val="28"/>
          <w:szCs w:val="28"/>
        </w:rPr>
        <w:br/>
      </w:r>
      <w:r w:rsidR="00411948" w:rsidRPr="00B8532C">
        <w:rPr>
          <w:sz w:val="28"/>
          <w:szCs w:val="28"/>
        </w:rPr>
        <w:t>Республики Татарстан</w:t>
      </w:r>
    </w:p>
    <w:p w14:paraId="25AD1D21" w14:textId="77777777" w:rsidR="00047AA1" w:rsidRPr="008E5571" w:rsidRDefault="00047AA1" w:rsidP="00047AA1">
      <w:pPr>
        <w:autoSpaceDE/>
        <w:autoSpaceDN/>
        <w:jc w:val="center"/>
        <w:rPr>
          <w:sz w:val="28"/>
          <w:szCs w:val="28"/>
        </w:rPr>
      </w:pPr>
    </w:p>
    <w:p w14:paraId="18AFA9CF" w14:textId="2291697B" w:rsidR="00967797" w:rsidRDefault="001C339E" w:rsidP="001362A4">
      <w:pPr>
        <w:autoSpaceDE/>
        <w:autoSpaceDN/>
        <w:ind w:firstLine="709"/>
        <w:jc w:val="both"/>
        <w:rPr>
          <w:sz w:val="28"/>
          <w:szCs w:val="28"/>
        </w:rPr>
      </w:pPr>
      <w:r w:rsidRPr="001C339E">
        <w:rPr>
          <w:sz w:val="28"/>
          <w:szCs w:val="28"/>
        </w:rPr>
        <w:t>Особый режим использования земельных участков, в границах которых располагается выявленный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 июня 2002 года №</w:t>
      </w:r>
      <w:r w:rsidR="006F544D">
        <w:rPr>
          <w:sz w:val="28"/>
          <w:szCs w:val="28"/>
        </w:rPr>
        <w:t> </w:t>
      </w:r>
      <w:r w:rsidRPr="001C339E">
        <w:rPr>
          <w:sz w:val="28"/>
          <w:szCs w:val="28"/>
        </w:rPr>
        <w:t>73-ФЗ «Об объектах культурного наследия (памятниках истории и культуры) народ</w:t>
      </w:r>
      <w:r w:rsidR="00E55E78">
        <w:rPr>
          <w:sz w:val="28"/>
          <w:szCs w:val="28"/>
        </w:rPr>
        <w:t>ов Российской Федерации»</w:t>
      </w:r>
      <w:r w:rsidR="00E55E78">
        <w:rPr>
          <w:sz w:val="28"/>
          <w:szCs w:val="28"/>
        </w:rPr>
        <w:br/>
        <w:t>(далее –</w:t>
      </w:r>
      <w:r w:rsidRPr="001C339E">
        <w:rPr>
          <w:sz w:val="28"/>
          <w:szCs w:val="28"/>
        </w:rPr>
        <w:t xml:space="preserve"> Федеральный закон №</w:t>
      </w:r>
      <w:r w:rsidR="006F544D">
        <w:rPr>
          <w:sz w:val="28"/>
          <w:szCs w:val="28"/>
        </w:rPr>
        <w:t> </w:t>
      </w:r>
      <w:r w:rsidRPr="001C339E">
        <w:rPr>
          <w:sz w:val="28"/>
          <w:szCs w:val="28"/>
        </w:rPr>
        <w:t>73-ФЗ), земляных, строительных, мелиоративных, хозяйственных работ, указанных в статье 30 Федерального закона №</w:t>
      </w:r>
      <w:r w:rsidR="006F544D">
        <w:rPr>
          <w:sz w:val="28"/>
          <w:szCs w:val="28"/>
        </w:rPr>
        <w:t> </w:t>
      </w:r>
      <w:r w:rsidR="00F27ADB">
        <w:rPr>
          <w:sz w:val="28"/>
          <w:szCs w:val="28"/>
        </w:rPr>
        <w:t>73-ФЗ</w:t>
      </w:r>
      <w:r w:rsidRPr="001C339E">
        <w:rPr>
          <w:sz w:val="28"/>
          <w:szCs w:val="28"/>
        </w:rPr>
        <w:t xml:space="preserve"> работ 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указанному объекту.</w:t>
      </w:r>
    </w:p>
    <w:p w14:paraId="631A21C8" w14:textId="54AF86EF" w:rsidR="00376E47" w:rsidRPr="00D30BE0" w:rsidRDefault="00376E47" w:rsidP="001362A4">
      <w:pPr>
        <w:autoSpaceDE/>
        <w:autoSpaceDN/>
        <w:ind w:firstLine="709"/>
        <w:jc w:val="both"/>
        <w:rPr>
          <w:sz w:val="28"/>
          <w:szCs w:val="28"/>
        </w:rPr>
      </w:pPr>
    </w:p>
    <w:sectPr w:rsidR="00376E47" w:rsidRPr="00D30BE0" w:rsidSect="0059743F">
      <w:pgSz w:w="11906" w:h="16838"/>
      <w:pgMar w:top="1134" w:right="567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B97AD" w14:textId="77777777" w:rsidR="00552B5D" w:rsidRDefault="00552B5D" w:rsidP="00310541">
      <w:r>
        <w:separator/>
      </w:r>
    </w:p>
  </w:endnote>
  <w:endnote w:type="continuationSeparator" w:id="0">
    <w:p w14:paraId="7802C896" w14:textId="77777777" w:rsidR="00552B5D" w:rsidRDefault="00552B5D" w:rsidP="0031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CAC4F" w14:textId="77777777" w:rsidR="00552B5D" w:rsidRDefault="00552B5D" w:rsidP="00310541">
      <w:r>
        <w:separator/>
      </w:r>
    </w:p>
  </w:footnote>
  <w:footnote w:type="continuationSeparator" w:id="0">
    <w:p w14:paraId="5EE63345" w14:textId="77777777" w:rsidR="00552B5D" w:rsidRDefault="00552B5D" w:rsidP="0031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39674"/>
      <w:docPartObj>
        <w:docPartGallery w:val="Page Numbers (Top of Page)"/>
        <w:docPartUnique/>
      </w:docPartObj>
    </w:sdtPr>
    <w:sdtEndPr/>
    <w:sdtContent>
      <w:p w14:paraId="1FA29F26" w14:textId="08D8A3BC" w:rsidR="00755EDF" w:rsidRDefault="00755E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907">
          <w:rPr>
            <w:noProof/>
          </w:rPr>
          <w:t>3</w:t>
        </w:r>
        <w:r>
          <w:fldChar w:fldCharType="end"/>
        </w:r>
      </w:p>
    </w:sdtContent>
  </w:sdt>
  <w:p w14:paraId="3CC04787" w14:textId="77777777" w:rsidR="00755EDF" w:rsidRDefault="00755ED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BD1CF" w14:textId="77777777" w:rsidR="00755EDF" w:rsidRDefault="00755EDF">
    <w:pPr>
      <w:pStyle w:val="aa"/>
      <w:jc w:val="center"/>
    </w:pPr>
  </w:p>
  <w:p w14:paraId="180CE990" w14:textId="77777777" w:rsidR="00755EDF" w:rsidRDefault="00755ED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67pt;height:388.5pt;visibility:visible;mso-wrap-style:square" o:bullet="t">
        <v:imagedata r:id="rId1" o:title="" croptop="16307f" cropbottom="11414f" cropleft="15381f" cropright="5327f"/>
      </v:shape>
    </w:pict>
  </w:numPicBullet>
  <w:abstractNum w:abstractNumId="0" w15:restartNumberingAfterBreak="0">
    <w:nsid w:val="0B417F0B"/>
    <w:multiLevelType w:val="hybridMultilevel"/>
    <w:tmpl w:val="2626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A25D7"/>
    <w:multiLevelType w:val="hybridMultilevel"/>
    <w:tmpl w:val="EB8AA32C"/>
    <w:lvl w:ilvl="0" w:tplc="3D5A140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F1A7704"/>
    <w:multiLevelType w:val="hybridMultilevel"/>
    <w:tmpl w:val="3BBE5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ACF2144"/>
    <w:multiLevelType w:val="hybridMultilevel"/>
    <w:tmpl w:val="1908CA68"/>
    <w:lvl w:ilvl="0" w:tplc="566CE796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2E4D"/>
    <w:multiLevelType w:val="hybridMultilevel"/>
    <w:tmpl w:val="E698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45A5B"/>
    <w:multiLevelType w:val="hybridMultilevel"/>
    <w:tmpl w:val="3D54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12FB"/>
    <w:multiLevelType w:val="hybridMultilevel"/>
    <w:tmpl w:val="B0961A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8E21369"/>
    <w:multiLevelType w:val="hybridMultilevel"/>
    <w:tmpl w:val="B6067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B323FF"/>
    <w:multiLevelType w:val="hybridMultilevel"/>
    <w:tmpl w:val="50D8C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1CA27ED"/>
    <w:multiLevelType w:val="hybridMultilevel"/>
    <w:tmpl w:val="5AEEF662"/>
    <w:lvl w:ilvl="0" w:tplc="D9E81D8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FF83257"/>
    <w:multiLevelType w:val="hybridMultilevel"/>
    <w:tmpl w:val="E384F0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87"/>
    <w:rsid w:val="000010D6"/>
    <w:rsid w:val="00006FE2"/>
    <w:rsid w:val="00007367"/>
    <w:rsid w:val="000148AF"/>
    <w:rsid w:val="00021ADA"/>
    <w:rsid w:val="00022D0D"/>
    <w:rsid w:val="00024BDF"/>
    <w:rsid w:val="0002651D"/>
    <w:rsid w:val="00034667"/>
    <w:rsid w:val="00036604"/>
    <w:rsid w:val="00040133"/>
    <w:rsid w:val="00043BC4"/>
    <w:rsid w:val="00045E58"/>
    <w:rsid w:val="00046DBC"/>
    <w:rsid w:val="0004744F"/>
    <w:rsid w:val="00047AA1"/>
    <w:rsid w:val="0005446F"/>
    <w:rsid w:val="00054932"/>
    <w:rsid w:val="00054D4B"/>
    <w:rsid w:val="00056E27"/>
    <w:rsid w:val="0005721C"/>
    <w:rsid w:val="0005797F"/>
    <w:rsid w:val="000617E4"/>
    <w:rsid w:val="0006214C"/>
    <w:rsid w:val="00062FEB"/>
    <w:rsid w:val="000641CD"/>
    <w:rsid w:val="00066B27"/>
    <w:rsid w:val="000676A4"/>
    <w:rsid w:val="000708DF"/>
    <w:rsid w:val="00070ED0"/>
    <w:rsid w:val="00071BA0"/>
    <w:rsid w:val="00072433"/>
    <w:rsid w:val="00074DFE"/>
    <w:rsid w:val="00076019"/>
    <w:rsid w:val="00081B6E"/>
    <w:rsid w:val="00090122"/>
    <w:rsid w:val="0009125C"/>
    <w:rsid w:val="00091BBA"/>
    <w:rsid w:val="0009413C"/>
    <w:rsid w:val="000964B5"/>
    <w:rsid w:val="000A3F72"/>
    <w:rsid w:val="000A413F"/>
    <w:rsid w:val="000A4163"/>
    <w:rsid w:val="000B24FD"/>
    <w:rsid w:val="000B28BA"/>
    <w:rsid w:val="000B2F06"/>
    <w:rsid w:val="000B3662"/>
    <w:rsid w:val="000B745E"/>
    <w:rsid w:val="000B7EB1"/>
    <w:rsid w:val="000B7F30"/>
    <w:rsid w:val="000C1C86"/>
    <w:rsid w:val="000D17EE"/>
    <w:rsid w:val="000D255B"/>
    <w:rsid w:val="000D5BB5"/>
    <w:rsid w:val="000D7AF9"/>
    <w:rsid w:val="000E64F4"/>
    <w:rsid w:val="000F363C"/>
    <w:rsid w:val="001003E8"/>
    <w:rsid w:val="00100FCB"/>
    <w:rsid w:val="001023CB"/>
    <w:rsid w:val="00102613"/>
    <w:rsid w:val="00104577"/>
    <w:rsid w:val="00105DBC"/>
    <w:rsid w:val="00107407"/>
    <w:rsid w:val="00110CD3"/>
    <w:rsid w:val="0011398E"/>
    <w:rsid w:val="00113DEB"/>
    <w:rsid w:val="001174D7"/>
    <w:rsid w:val="00121098"/>
    <w:rsid w:val="00122537"/>
    <w:rsid w:val="001237E0"/>
    <w:rsid w:val="001242B8"/>
    <w:rsid w:val="00133A7B"/>
    <w:rsid w:val="0013613D"/>
    <w:rsid w:val="001362A4"/>
    <w:rsid w:val="00147805"/>
    <w:rsid w:val="001515A7"/>
    <w:rsid w:val="001556E4"/>
    <w:rsid w:val="00163032"/>
    <w:rsid w:val="001631BE"/>
    <w:rsid w:val="00166E09"/>
    <w:rsid w:val="0016773E"/>
    <w:rsid w:val="00175621"/>
    <w:rsid w:val="00176E23"/>
    <w:rsid w:val="0018033B"/>
    <w:rsid w:val="00181DC2"/>
    <w:rsid w:val="00182760"/>
    <w:rsid w:val="00183C20"/>
    <w:rsid w:val="001915E6"/>
    <w:rsid w:val="00191A75"/>
    <w:rsid w:val="00194636"/>
    <w:rsid w:val="0019501A"/>
    <w:rsid w:val="00195D2B"/>
    <w:rsid w:val="001A4D65"/>
    <w:rsid w:val="001A5527"/>
    <w:rsid w:val="001A7F94"/>
    <w:rsid w:val="001C0040"/>
    <w:rsid w:val="001C05A5"/>
    <w:rsid w:val="001C073C"/>
    <w:rsid w:val="001C339E"/>
    <w:rsid w:val="001C3FF6"/>
    <w:rsid w:val="001C7041"/>
    <w:rsid w:val="001C7FBB"/>
    <w:rsid w:val="001D1024"/>
    <w:rsid w:val="001D32C0"/>
    <w:rsid w:val="001D6F1E"/>
    <w:rsid w:val="001D7567"/>
    <w:rsid w:val="001E079C"/>
    <w:rsid w:val="001F3DB8"/>
    <w:rsid w:val="001F645E"/>
    <w:rsid w:val="002016F6"/>
    <w:rsid w:val="002028DF"/>
    <w:rsid w:val="00204F9A"/>
    <w:rsid w:val="002109A3"/>
    <w:rsid w:val="00210C02"/>
    <w:rsid w:val="00215083"/>
    <w:rsid w:val="00216DFA"/>
    <w:rsid w:val="00222E08"/>
    <w:rsid w:val="00222F48"/>
    <w:rsid w:val="00227BD4"/>
    <w:rsid w:val="00230FF6"/>
    <w:rsid w:val="00231A06"/>
    <w:rsid w:val="0023330E"/>
    <w:rsid w:val="00237707"/>
    <w:rsid w:val="00242300"/>
    <w:rsid w:val="002447E7"/>
    <w:rsid w:val="00245B12"/>
    <w:rsid w:val="002462C8"/>
    <w:rsid w:val="00255DD8"/>
    <w:rsid w:val="00266ACE"/>
    <w:rsid w:val="00271977"/>
    <w:rsid w:val="00275776"/>
    <w:rsid w:val="002760F9"/>
    <w:rsid w:val="00276883"/>
    <w:rsid w:val="00277C7A"/>
    <w:rsid w:val="00284FF1"/>
    <w:rsid w:val="00294A07"/>
    <w:rsid w:val="002A3F34"/>
    <w:rsid w:val="002A56BF"/>
    <w:rsid w:val="002A66D3"/>
    <w:rsid w:val="002B258E"/>
    <w:rsid w:val="002B616B"/>
    <w:rsid w:val="002B63F0"/>
    <w:rsid w:val="002B725E"/>
    <w:rsid w:val="002C378E"/>
    <w:rsid w:val="002C673E"/>
    <w:rsid w:val="002C7B52"/>
    <w:rsid w:val="002D2ED7"/>
    <w:rsid w:val="002D6C5D"/>
    <w:rsid w:val="002D7194"/>
    <w:rsid w:val="002D7BBE"/>
    <w:rsid w:val="002E106D"/>
    <w:rsid w:val="002F0306"/>
    <w:rsid w:val="002F44C5"/>
    <w:rsid w:val="00301D13"/>
    <w:rsid w:val="003045EF"/>
    <w:rsid w:val="00305B9E"/>
    <w:rsid w:val="00310096"/>
    <w:rsid w:val="0031016C"/>
    <w:rsid w:val="00310541"/>
    <w:rsid w:val="00311199"/>
    <w:rsid w:val="0031252E"/>
    <w:rsid w:val="003127F2"/>
    <w:rsid w:val="00314918"/>
    <w:rsid w:val="00320798"/>
    <w:rsid w:val="00320C8D"/>
    <w:rsid w:val="00324FE2"/>
    <w:rsid w:val="00332A22"/>
    <w:rsid w:val="0033610B"/>
    <w:rsid w:val="003361F7"/>
    <w:rsid w:val="00341D50"/>
    <w:rsid w:val="00344646"/>
    <w:rsid w:val="00351B33"/>
    <w:rsid w:val="00354394"/>
    <w:rsid w:val="0035520E"/>
    <w:rsid w:val="00356A17"/>
    <w:rsid w:val="00361BD8"/>
    <w:rsid w:val="00361FF2"/>
    <w:rsid w:val="003664F6"/>
    <w:rsid w:val="00367839"/>
    <w:rsid w:val="00370C23"/>
    <w:rsid w:val="0037108F"/>
    <w:rsid w:val="0037512E"/>
    <w:rsid w:val="003768C8"/>
    <w:rsid w:val="00376E47"/>
    <w:rsid w:val="00380A11"/>
    <w:rsid w:val="00385BF8"/>
    <w:rsid w:val="003921BB"/>
    <w:rsid w:val="0039705C"/>
    <w:rsid w:val="003A02A2"/>
    <w:rsid w:val="003A6A89"/>
    <w:rsid w:val="003B087C"/>
    <w:rsid w:val="003B1CB6"/>
    <w:rsid w:val="003B76E9"/>
    <w:rsid w:val="003C0F91"/>
    <w:rsid w:val="003C6D7D"/>
    <w:rsid w:val="003C7A4D"/>
    <w:rsid w:val="003E0468"/>
    <w:rsid w:val="003E291C"/>
    <w:rsid w:val="003E2BCB"/>
    <w:rsid w:val="003E4E64"/>
    <w:rsid w:val="003E6926"/>
    <w:rsid w:val="003F0FBF"/>
    <w:rsid w:val="003F2F9C"/>
    <w:rsid w:val="003F3669"/>
    <w:rsid w:val="00406B0F"/>
    <w:rsid w:val="00406DA0"/>
    <w:rsid w:val="00410770"/>
    <w:rsid w:val="004117FD"/>
    <w:rsid w:val="00411948"/>
    <w:rsid w:val="00411FFE"/>
    <w:rsid w:val="00413041"/>
    <w:rsid w:val="004130F4"/>
    <w:rsid w:val="00425727"/>
    <w:rsid w:val="00437F73"/>
    <w:rsid w:val="0044107B"/>
    <w:rsid w:val="00441213"/>
    <w:rsid w:val="0044383C"/>
    <w:rsid w:val="00450891"/>
    <w:rsid w:val="00450F35"/>
    <w:rsid w:val="0046007B"/>
    <w:rsid w:val="004616B0"/>
    <w:rsid w:val="00462B67"/>
    <w:rsid w:val="00463A7C"/>
    <w:rsid w:val="00464D1F"/>
    <w:rsid w:val="004736EA"/>
    <w:rsid w:val="00475364"/>
    <w:rsid w:val="004776EC"/>
    <w:rsid w:val="0048048F"/>
    <w:rsid w:val="00482C8A"/>
    <w:rsid w:val="00485895"/>
    <w:rsid w:val="00496B59"/>
    <w:rsid w:val="004B2975"/>
    <w:rsid w:val="004B4813"/>
    <w:rsid w:val="004B690A"/>
    <w:rsid w:val="004C0E81"/>
    <w:rsid w:val="004C1715"/>
    <w:rsid w:val="004C372F"/>
    <w:rsid w:val="004C4924"/>
    <w:rsid w:val="004C5B25"/>
    <w:rsid w:val="004C6AAE"/>
    <w:rsid w:val="004C72B3"/>
    <w:rsid w:val="004D36A2"/>
    <w:rsid w:val="004D7277"/>
    <w:rsid w:val="004E0C3B"/>
    <w:rsid w:val="004E1695"/>
    <w:rsid w:val="004E3C06"/>
    <w:rsid w:val="004E4587"/>
    <w:rsid w:val="004E6B78"/>
    <w:rsid w:val="004F06EB"/>
    <w:rsid w:val="00504DD9"/>
    <w:rsid w:val="00512365"/>
    <w:rsid w:val="00515809"/>
    <w:rsid w:val="00520602"/>
    <w:rsid w:val="00522122"/>
    <w:rsid w:val="00530FC4"/>
    <w:rsid w:val="00541724"/>
    <w:rsid w:val="00541A80"/>
    <w:rsid w:val="0054351C"/>
    <w:rsid w:val="005515E9"/>
    <w:rsid w:val="00552B5D"/>
    <w:rsid w:val="00554D76"/>
    <w:rsid w:val="00554E23"/>
    <w:rsid w:val="00555F9F"/>
    <w:rsid w:val="00561FE0"/>
    <w:rsid w:val="00562B96"/>
    <w:rsid w:val="005637C2"/>
    <w:rsid w:val="0056414C"/>
    <w:rsid w:val="00567552"/>
    <w:rsid w:val="00580D0F"/>
    <w:rsid w:val="0058243F"/>
    <w:rsid w:val="0058420B"/>
    <w:rsid w:val="00585683"/>
    <w:rsid w:val="005929DE"/>
    <w:rsid w:val="00592E09"/>
    <w:rsid w:val="0059579F"/>
    <w:rsid w:val="00596531"/>
    <w:rsid w:val="005971E7"/>
    <w:rsid w:val="0059743F"/>
    <w:rsid w:val="005A335B"/>
    <w:rsid w:val="005A3966"/>
    <w:rsid w:val="005C0257"/>
    <w:rsid w:val="005C0EEC"/>
    <w:rsid w:val="005C1626"/>
    <w:rsid w:val="005C37CC"/>
    <w:rsid w:val="005D1271"/>
    <w:rsid w:val="005D40D1"/>
    <w:rsid w:val="005D5A31"/>
    <w:rsid w:val="005F3A3F"/>
    <w:rsid w:val="006017D9"/>
    <w:rsid w:val="00601B61"/>
    <w:rsid w:val="00601E26"/>
    <w:rsid w:val="00602A61"/>
    <w:rsid w:val="006075BA"/>
    <w:rsid w:val="00613859"/>
    <w:rsid w:val="00613ACA"/>
    <w:rsid w:val="006152C8"/>
    <w:rsid w:val="00617653"/>
    <w:rsid w:val="006202BF"/>
    <w:rsid w:val="0062032B"/>
    <w:rsid w:val="00620467"/>
    <w:rsid w:val="00622859"/>
    <w:rsid w:val="00622A30"/>
    <w:rsid w:val="006242AB"/>
    <w:rsid w:val="00627BB1"/>
    <w:rsid w:val="006307CC"/>
    <w:rsid w:val="00631583"/>
    <w:rsid w:val="006378B1"/>
    <w:rsid w:val="006409BC"/>
    <w:rsid w:val="0065138F"/>
    <w:rsid w:val="006522CC"/>
    <w:rsid w:val="006555C1"/>
    <w:rsid w:val="0065583C"/>
    <w:rsid w:val="00655AD5"/>
    <w:rsid w:val="00657EC1"/>
    <w:rsid w:val="006602DD"/>
    <w:rsid w:val="00661951"/>
    <w:rsid w:val="0066235C"/>
    <w:rsid w:val="0067049B"/>
    <w:rsid w:val="00671176"/>
    <w:rsid w:val="00672064"/>
    <w:rsid w:val="00673B9D"/>
    <w:rsid w:val="00675C07"/>
    <w:rsid w:val="006976B6"/>
    <w:rsid w:val="006A0DC9"/>
    <w:rsid w:val="006A14AD"/>
    <w:rsid w:val="006A303B"/>
    <w:rsid w:val="006A78BA"/>
    <w:rsid w:val="006B42C4"/>
    <w:rsid w:val="006B6234"/>
    <w:rsid w:val="006C56FA"/>
    <w:rsid w:val="006C73A3"/>
    <w:rsid w:val="006C7E9E"/>
    <w:rsid w:val="006D512A"/>
    <w:rsid w:val="006D5F27"/>
    <w:rsid w:val="006E29F2"/>
    <w:rsid w:val="006E7D26"/>
    <w:rsid w:val="006F4121"/>
    <w:rsid w:val="006F49BE"/>
    <w:rsid w:val="006F544D"/>
    <w:rsid w:val="006F622D"/>
    <w:rsid w:val="006F7A8E"/>
    <w:rsid w:val="00700679"/>
    <w:rsid w:val="007025D8"/>
    <w:rsid w:val="007029F8"/>
    <w:rsid w:val="007201D3"/>
    <w:rsid w:val="00724BCD"/>
    <w:rsid w:val="00730F95"/>
    <w:rsid w:val="00731496"/>
    <w:rsid w:val="00731806"/>
    <w:rsid w:val="007355C6"/>
    <w:rsid w:val="007373D6"/>
    <w:rsid w:val="00741DC7"/>
    <w:rsid w:val="0074339A"/>
    <w:rsid w:val="007437A2"/>
    <w:rsid w:val="00743C36"/>
    <w:rsid w:val="00744777"/>
    <w:rsid w:val="00745F4B"/>
    <w:rsid w:val="00746BBF"/>
    <w:rsid w:val="00747565"/>
    <w:rsid w:val="00750943"/>
    <w:rsid w:val="00755A83"/>
    <w:rsid w:val="00755EDF"/>
    <w:rsid w:val="00757C9E"/>
    <w:rsid w:val="007673CE"/>
    <w:rsid w:val="0077432E"/>
    <w:rsid w:val="0077643C"/>
    <w:rsid w:val="00781BAB"/>
    <w:rsid w:val="00793FEF"/>
    <w:rsid w:val="00795851"/>
    <w:rsid w:val="00797A89"/>
    <w:rsid w:val="007A5F09"/>
    <w:rsid w:val="007A777D"/>
    <w:rsid w:val="007D57DF"/>
    <w:rsid w:val="007D6201"/>
    <w:rsid w:val="007E51DC"/>
    <w:rsid w:val="007F0834"/>
    <w:rsid w:val="007F487D"/>
    <w:rsid w:val="00802BEC"/>
    <w:rsid w:val="00807DD5"/>
    <w:rsid w:val="0081141C"/>
    <w:rsid w:val="00812BCD"/>
    <w:rsid w:val="00812E29"/>
    <w:rsid w:val="0081512D"/>
    <w:rsid w:val="00816888"/>
    <w:rsid w:val="00816D0A"/>
    <w:rsid w:val="008204A0"/>
    <w:rsid w:val="00821A18"/>
    <w:rsid w:val="00821B73"/>
    <w:rsid w:val="00826ED3"/>
    <w:rsid w:val="00831651"/>
    <w:rsid w:val="00836FA0"/>
    <w:rsid w:val="00840072"/>
    <w:rsid w:val="008415F9"/>
    <w:rsid w:val="0084551A"/>
    <w:rsid w:val="008456E7"/>
    <w:rsid w:val="00847E58"/>
    <w:rsid w:val="0085231D"/>
    <w:rsid w:val="00854F31"/>
    <w:rsid w:val="0086124A"/>
    <w:rsid w:val="00862891"/>
    <w:rsid w:val="0086517F"/>
    <w:rsid w:val="00865490"/>
    <w:rsid w:val="008672EA"/>
    <w:rsid w:val="008677C2"/>
    <w:rsid w:val="00875C66"/>
    <w:rsid w:val="00875F20"/>
    <w:rsid w:val="00884C00"/>
    <w:rsid w:val="00890DB8"/>
    <w:rsid w:val="00897A1E"/>
    <w:rsid w:val="008A162E"/>
    <w:rsid w:val="008A2537"/>
    <w:rsid w:val="008A289A"/>
    <w:rsid w:val="008A67E0"/>
    <w:rsid w:val="008A6B48"/>
    <w:rsid w:val="008A7624"/>
    <w:rsid w:val="008B0925"/>
    <w:rsid w:val="008B48C2"/>
    <w:rsid w:val="008C122C"/>
    <w:rsid w:val="008D34B8"/>
    <w:rsid w:val="008D4BBE"/>
    <w:rsid w:val="008E5571"/>
    <w:rsid w:val="008E5EE2"/>
    <w:rsid w:val="008E62ED"/>
    <w:rsid w:val="008E726A"/>
    <w:rsid w:val="008F2A7F"/>
    <w:rsid w:val="008F5F9C"/>
    <w:rsid w:val="008F6119"/>
    <w:rsid w:val="008F75DA"/>
    <w:rsid w:val="009103B2"/>
    <w:rsid w:val="00913B00"/>
    <w:rsid w:val="00916AF6"/>
    <w:rsid w:val="00927152"/>
    <w:rsid w:val="00930DC4"/>
    <w:rsid w:val="00931F24"/>
    <w:rsid w:val="00932174"/>
    <w:rsid w:val="00932F13"/>
    <w:rsid w:val="00943E49"/>
    <w:rsid w:val="00944B19"/>
    <w:rsid w:val="00946421"/>
    <w:rsid w:val="00947EFD"/>
    <w:rsid w:val="00947F7A"/>
    <w:rsid w:val="0095096F"/>
    <w:rsid w:val="0095240F"/>
    <w:rsid w:val="00953278"/>
    <w:rsid w:val="0095384F"/>
    <w:rsid w:val="009539A9"/>
    <w:rsid w:val="00953EE7"/>
    <w:rsid w:val="00955752"/>
    <w:rsid w:val="00956183"/>
    <w:rsid w:val="0096048D"/>
    <w:rsid w:val="0096149E"/>
    <w:rsid w:val="0096285D"/>
    <w:rsid w:val="00962910"/>
    <w:rsid w:val="009664EB"/>
    <w:rsid w:val="00967797"/>
    <w:rsid w:val="009729C1"/>
    <w:rsid w:val="00980882"/>
    <w:rsid w:val="00982DC3"/>
    <w:rsid w:val="009840B2"/>
    <w:rsid w:val="009854EE"/>
    <w:rsid w:val="00993451"/>
    <w:rsid w:val="00993D45"/>
    <w:rsid w:val="00995E42"/>
    <w:rsid w:val="009B376C"/>
    <w:rsid w:val="009B45A0"/>
    <w:rsid w:val="009B45C9"/>
    <w:rsid w:val="009C1DE1"/>
    <w:rsid w:val="009C33E8"/>
    <w:rsid w:val="009C3E9B"/>
    <w:rsid w:val="009C6BD6"/>
    <w:rsid w:val="009D4BE5"/>
    <w:rsid w:val="009E2A91"/>
    <w:rsid w:val="009E718E"/>
    <w:rsid w:val="00A022C3"/>
    <w:rsid w:val="00A11E02"/>
    <w:rsid w:val="00A14CAB"/>
    <w:rsid w:val="00A1563B"/>
    <w:rsid w:val="00A16102"/>
    <w:rsid w:val="00A2737C"/>
    <w:rsid w:val="00A279C0"/>
    <w:rsid w:val="00A334E1"/>
    <w:rsid w:val="00A33CD8"/>
    <w:rsid w:val="00A3726C"/>
    <w:rsid w:val="00A554E8"/>
    <w:rsid w:val="00A574F2"/>
    <w:rsid w:val="00A609EC"/>
    <w:rsid w:val="00A634CB"/>
    <w:rsid w:val="00A64907"/>
    <w:rsid w:val="00A8528D"/>
    <w:rsid w:val="00A87142"/>
    <w:rsid w:val="00A912B9"/>
    <w:rsid w:val="00A969C8"/>
    <w:rsid w:val="00A96B74"/>
    <w:rsid w:val="00A97E85"/>
    <w:rsid w:val="00AA1289"/>
    <w:rsid w:val="00AA2D81"/>
    <w:rsid w:val="00AA303C"/>
    <w:rsid w:val="00AA488D"/>
    <w:rsid w:val="00AA593D"/>
    <w:rsid w:val="00AA5B5E"/>
    <w:rsid w:val="00AB4C84"/>
    <w:rsid w:val="00AB5887"/>
    <w:rsid w:val="00AC4296"/>
    <w:rsid w:val="00AC5542"/>
    <w:rsid w:val="00AD2E66"/>
    <w:rsid w:val="00AD40C0"/>
    <w:rsid w:val="00AE7DCD"/>
    <w:rsid w:val="00AF437A"/>
    <w:rsid w:val="00AF4F91"/>
    <w:rsid w:val="00AF6EF9"/>
    <w:rsid w:val="00AF7140"/>
    <w:rsid w:val="00B010BC"/>
    <w:rsid w:val="00B01E47"/>
    <w:rsid w:val="00B04A9C"/>
    <w:rsid w:val="00B11995"/>
    <w:rsid w:val="00B11DFF"/>
    <w:rsid w:val="00B13A72"/>
    <w:rsid w:val="00B13ABB"/>
    <w:rsid w:val="00B14F6E"/>
    <w:rsid w:val="00B16597"/>
    <w:rsid w:val="00B1762B"/>
    <w:rsid w:val="00B34525"/>
    <w:rsid w:val="00B36D44"/>
    <w:rsid w:val="00B4517E"/>
    <w:rsid w:val="00B51178"/>
    <w:rsid w:val="00B52889"/>
    <w:rsid w:val="00B60D79"/>
    <w:rsid w:val="00B646B8"/>
    <w:rsid w:val="00B67FD1"/>
    <w:rsid w:val="00B720E5"/>
    <w:rsid w:val="00B72DFA"/>
    <w:rsid w:val="00B7408B"/>
    <w:rsid w:val="00B76241"/>
    <w:rsid w:val="00B815D9"/>
    <w:rsid w:val="00B82B92"/>
    <w:rsid w:val="00B83605"/>
    <w:rsid w:val="00B83D20"/>
    <w:rsid w:val="00B8532C"/>
    <w:rsid w:val="00B872EE"/>
    <w:rsid w:val="00B96C6D"/>
    <w:rsid w:val="00B97A4C"/>
    <w:rsid w:val="00BA10BA"/>
    <w:rsid w:val="00BA1582"/>
    <w:rsid w:val="00BB07AC"/>
    <w:rsid w:val="00BB3BC9"/>
    <w:rsid w:val="00BB702B"/>
    <w:rsid w:val="00BC0D3B"/>
    <w:rsid w:val="00BD205D"/>
    <w:rsid w:val="00BD3742"/>
    <w:rsid w:val="00BD5620"/>
    <w:rsid w:val="00BE0EA8"/>
    <w:rsid w:val="00BE3332"/>
    <w:rsid w:val="00BE4076"/>
    <w:rsid w:val="00BE4311"/>
    <w:rsid w:val="00BF6B2D"/>
    <w:rsid w:val="00C148AF"/>
    <w:rsid w:val="00C149F1"/>
    <w:rsid w:val="00C15E97"/>
    <w:rsid w:val="00C16A6D"/>
    <w:rsid w:val="00C239DC"/>
    <w:rsid w:val="00C26BCB"/>
    <w:rsid w:val="00C31BFD"/>
    <w:rsid w:val="00C33A05"/>
    <w:rsid w:val="00C33A63"/>
    <w:rsid w:val="00C33FC8"/>
    <w:rsid w:val="00C353E9"/>
    <w:rsid w:val="00C35E3C"/>
    <w:rsid w:val="00C368F4"/>
    <w:rsid w:val="00C42392"/>
    <w:rsid w:val="00C42666"/>
    <w:rsid w:val="00C42E36"/>
    <w:rsid w:val="00C4407D"/>
    <w:rsid w:val="00C45464"/>
    <w:rsid w:val="00C46D32"/>
    <w:rsid w:val="00C47149"/>
    <w:rsid w:val="00C664D6"/>
    <w:rsid w:val="00C70E2F"/>
    <w:rsid w:val="00C72A5A"/>
    <w:rsid w:val="00C75D69"/>
    <w:rsid w:val="00C8076B"/>
    <w:rsid w:val="00C80D2B"/>
    <w:rsid w:val="00C842AF"/>
    <w:rsid w:val="00C85A5F"/>
    <w:rsid w:val="00C918DD"/>
    <w:rsid w:val="00C92191"/>
    <w:rsid w:val="00C92864"/>
    <w:rsid w:val="00C96B85"/>
    <w:rsid w:val="00CA700C"/>
    <w:rsid w:val="00CA7621"/>
    <w:rsid w:val="00CB6693"/>
    <w:rsid w:val="00CD506F"/>
    <w:rsid w:val="00CD7ED2"/>
    <w:rsid w:val="00CE1DEB"/>
    <w:rsid w:val="00CE2DAD"/>
    <w:rsid w:val="00CF16FE"/>
    <w:rsid w:val="00CF5254"/>
    <w:rsid w:val="00D02704"/>
    <w:rsid w:val="00D0516C"/>
    <w:rsid w:val="00D06FEF"/>
    <w:rsid w:val="00D162E2"/>
    <w:rsid w:val="00D17FF1"/>
    <w:rsid w:val="00D25AF7"/>
    <w:rsid w:val="00D30BE0"/>
    <w:rsid w:val="00D31745"/>
    <w:rsid w:val="00D353AF"/>
    <w:rsid w:val="00D36426"/>
    <w:rsid w:val="00D46FA6"/>
    <w:rsid w:val="00D503B4"/>
    <w:rsid w:val="00D506E0"/>
    <w:rsid w:val="00D5146F"/>
    <w:rsid w:val="00D54311"/>
    <w:rsid w:val="00D549E4"/>
    <w:rsid w:val="00D6667B"/>
    <w:rsid w:val="00D70E84"/>
    <w:rsid w:val="00D71ED9"/>
    <w:rsid w:val="00D7243B"/>
    <w:rsid w:val="00D7296E"/>
    <w:rsid w:val="00D74FF9"/>
    <w:rsid w:val="00D80CF5"/>
    <w:rsid w:val="00D83AC6"/>
    <w:rsid w:val="00D84DF9"/>
    <w:rsid w:val="00D86EB6"/>
    <w:rsid w:val="00D91FDE"/>
    <w:rsid w:val="00D92C45"/>
    <w:rsid w:val="00D93780"/>
    <w:rsid w:val="00D957AE"/>
    <w:rsid w:val="00D95A4B"/>
    <w:rsid w:val="00D976E9"/>
    <w:rsid w:val="00DA2E44"/>
    <w:rsid w:val="00DA4794"/>
    <w:rsid w:val="00DB1352"/>
    <w:rsid w:val="00DB17ED"/>
    <w:rsid w:val="00DC2F5B"/>
    <w:rsid w:val="00DD16B3"/>
    <w:rsid w:val="00DE3577"/>
    <w:rsid w:val="00DE49FE"/>
    <w:rsid w:val="00DE5ABA"/>
    <w:rsid w:val="00DF0B46"/>
    <w:rsid w:val="00DF4968"/>
    <w:rsid w:val="00DF51A7"/>
    <w:rsid w:val="00DF5929"/>
    <w:rsid w:val="00E01ACD"/>
    <w:rsid w:val="00E01B0C"/>
    <w:rsid w:val="00E03372"/>
    <w:rsid w:val="00E033ED"/>
    <w:rsid w:val="00E072B4"/>
    <w:rsid w:val="00E07BA0"/>
    <w:rsid w:val="00E12B09"/>
    <w:rsid w:val="00E1348E"/>
    <w:rsid w:val="00E13C3C"/>
    <w:rsid w:val="00E161A1"/>
    <w:rsid w:val="00E23EAA"/>
    <w:rsid w:val="00E24937"/>
    <w:rsid w:val="00E257AA"/>
    <w:rsid w:val="00E25CA5"/>
    <w:rsid w:val="00E2619C"/>
    <w:rsid w:val="00E26DA9"/>
    <w:rsid w:val="00E273FE"/>
    <w:rsid w:val="00E3378E"/>
    <w:rsid w:val="00E34D0B"/>
    <w:rsid w:val="00E35235"/>
    <w:rsid w:val="00E35316"/>
    <w:rsid w:val="00E357FA"/>
    <w:rsid w:val="00E37215"/>
    <w:rsid w:val="00E40074"/>
    <w:rsid w:val="00E40BBA"/>
    <w:rsid w:val="00E42E3B"/>
    <w:rsid w:val="00E452F6"/>
    <w:rsid w:val="00E5495E"/>
    <w:rsid w:val="00E55E78"/>
    <w:rsid w:val="00E6065C"/>
    <w:rsid w:val="00E732AB"/>
    <w:rsid w:val="00E775A2"/>
    <w:rsid w:val="00E827E2"/>
    <w:rsid w:val="00E847D1"/>
    <w:rsid w:val="00E847D3"/>
    <w:rsid w:val="00E875E6"/>
    <w:rsid w:val="00E90BB6"/>
    <w:rsid w:val="00EA0DBF"/>
    <w:rsid w:val="00EB404E"/>
    <w:rsid w:val="00EC0AEE"/>
    <w:rsid w:val="00EC4799"/>
    <w:rsid w:val="00ED2619"/>
    <w:rsid w:val="00ED369F"/>
    <w:rsid w:val="00ED62E7"/>
    <w:rsid w:val="00ED7138"/>
    <w:rsid w:val="00EE169C"/>
    <w:rsid w:val="00EE662F"/>
    <w:rsid w:val="00EE72CE"/>
    <w:rsid w:val="00EE74A8"/>
    <w:rsid w:val="00EF12D4"/>
    <w:rsid w:val="00EF1CCF"/>
    <w:rsid w:val="00EF3D6E"/>
    <w:rsid w:val="00F01AEB"/>
    <w:rsid w:val="00F0295C"/>
    <w:rsid w:val="00F10CAF"/>
    <w:rsid w:val="00F13BB6"/>
    <w:rsid w:val="00F169B2"/>
    <w:rsid w:val="00F25075"/>
    <w:rsid w:val="00F27811"/>
    <w:rsid w:val="00F27ADB"/>
    <w:rsid w:val="00F27C2E"/>
    <w:rsid w:val="00F3437E"/>
    <w:rsid w:val="00F36A8F"/>
    <w:rsid w:val="00F374DE"/>
    <w:rsid w:val="00F3782A"/>
    <w:rsid w:val="00F43390"/>
    <w:rsid w:val="00F471A4"/>
    <w:rsid w:val="00F5130F"/>
    <w:rsid w:val="00F539F7"/>
    <w:rsid w:val="00F53B08"/>
    <w:rsid w:val="00F566C2"/>
    <w:rsid w:val="00F6189C"/>
    <w:rsid w:val="00F61B3D"/>
    <w:rsid w:val="00F61D51"/>
    <w:rsid w:val="00F63922"/>
    <w:rsid w:val="00F63C4E"/>
    <w:rsid w:val="00F642F5"/>
    <w:rsid w:val="00F74531"/>
    <w:rsid w:val="00F74A90"/>
    <w:rsid w:val="00F82E72"/>
    <w:rsid w:val="00F85F5D"/>
    <w:rsid w:val="00F86B2C"/>
    <w:rsid w:val="00F916A3"/>
    <w:rsid w:val="00F92077"/>
    <w:rsid w:val="00F96D54"/>
    <w:rsid w:val="00FA0A6B"/>
    <w:rsid w:val="00FA2421"/>
    <w:rsid w:val="00FA2B12"/>
    <w:rsid w:val="00FA5B91"/>
    <w:rsid w:val="00FB5CB0"/>
    <w:rsid w:val="00FB7B6B"/>
    <w:rsid w:val="00FC244E"/>
    <w:rsid w:val="00FC6F71"/>
    <w:rsid w:val="00FD42D3"/>
    <w:rsid w:val="00FE151C"/>
    <w:rsid w:val="00FE1FE9"/>
    <w:rsid w:val="00FE3CDA"/>
    <w:rsid w:val="00FF1D3A"/>
    <w:rsid w:val="00FF3A1D"/>
    <w:rsid w:val="00F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2D68"/>
  <w15:docId w15:val="{B11B0339-2632-4A89-B156-0F6AFC23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8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A2B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D74FF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10C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25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70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9729C1"/>
    <w:pPr>
      <w:autoSpaceDE/>
      <w:autoSpaceDN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729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C37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oeeu1">
    <w:name w:val="Noeeu1"/>
    <w:basedOn w:val="a"/>
    <w:rsid w:val="0054351C"/>
    <w:pPr>
      <w:autoSpaceDE/>
      <w:autoSpaceDN/>
      <w:spacing w:line="288" w:lineRule="auto"/>
    </w:pPr>
    <w:rPr>
      <w:sz w:val="28"/>
    </w:rPr>
  </w:style>
  <w:style w:type="paragraph" w:styleId="ae">
    <w:name w:val="Body Text"/>
    <w:basedOn w:val="a"/>
    <w:link w:val="af"/>
    <w:uiPriority w:val="99"/>
    <w:semiHidden/>
    <w:unhideWhenUsed/>
    <w:rsid w:val="002D2E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D2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2ED7"/>
    <w:pPr>
      <w:widowControl w:val="0"/>
      <w:adjustRightInd w:val="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43E49"/>
    <w:rPr>
      <w:rFonts w:cs="Times New Roman"/>
    </w:rPr>
  </w:style>
  <w:style w:type="paragraph" w:styleId="af0">
    <w:name w:val="caption"/>
    <w:basedOn w:val="a"/>
    <w:next w:val="a"/>
    <w:uiPriority w:val="35"/>
    <w:unhideWhenUsed/>
    <w:qFormat/>
    <w:rsid w:val="00A2737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6F622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9FECB-6573-4969-B379-3FCEDEAE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 Иван Н.</dc:creator>
  <cp:lastModifiedBy>1</cp:lastModifiedBy>
  <cp:revision>351</cp:revision>
  <cp:lastPrinted>2023-05-18T08:59:00Z</cp:lastPrinted>
  <dcterms:created xsi:type="dcterms:W3CDTF">2021-02-09T07:58:00Z</dcterms:created>
  <dcterms:modified xsi:type="dcterms:W3CDTF">2023-07-19T11:01:00Z</dcterms:modified>
</cp:coreProperties>
</file>