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255DA9">
      <w:pPr>
        <w:spacing w:line="300" w:lineRule="exact"/>
        <w:ind w:left="-284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6D16A8CB" w:rsidR="00FA0588" w:rsidRPr="009306FF" w:rsidRDefault="00485E45" w:rsidP="00255DA9">
      <w:pPr>
        <w:tabs>
          <w:tab w:val="left" w:pos="3686"/>
        </w:tabs>
        <w:ind w:right="510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</w:t>
      </w:r>
      <w:r w:rsidRPr="00BE60ED">
        <w:rPr>
          <w:sz w:val="28"/>
          <w:szCs w:val="28"/>
        </w:rPr>
        <w:t xml:space="preserve">культурного наследия </w:t>
      </w:r>
      <w:bookmarkStart w:id="0" w:name="ОКН_Категория"/>
      <w:r w:rsidR="00880BB3" w:rsidRPr="00BE60ED">
        <w:rPr>
          <w:sz w:val="28"/>
          <w:szCs w:val="28"/>
        </w:rPr>
        <w:t>регионального значения</w:t>
      </w:r>
      <w:bookmarkEnd w:id="0"/>
      <w:r w:rsidR="00880BB3" w:rsidRPr="00BE60ED">
        <w:rPr>
          <w:sz w:val="28"/>
          <w:szCs w:val="28"/>
        </w:rPr>
        <w:t xml:space="preserve"> «</w:t>
      </w:r>
      <w:bookmarkStart w:id="1" w:name="ОКН_Имя"/>
      <w:r w:rsidR="00255DA9">
        <w:rPr>
          <w:rFonts w:eastAsia="Calibri"/>
          <w:sz w:val="28"/>
          <w:szCs w:val="28"/>
          <w:lang w:eastAsia="en-US"/>
        </w:rPr>
        <w:t>Башня мечети –</w:t>
      </w:r>
      <w:r w:rsidR="00BE60ED" w:rsidRPr="00BE60ED">
        <w:rPr>
          <w:rFonts w:eastAsia="Calibri"/>
          <w:sz w:val="28"/>
          <w:szCs w:val="28"/>
          <w:lang w:eastAsia="en-US"/>
        </w:rPr>
        <w:t xml:space="preserve"> крепости</w:t>
      </w:r>
      <w:bookmarkEnd w:id="1"/>
      <w:r w:rsidR="00880BB3" w:rsidRPr="00BE60ED">
        <w:rPr>
          <w:sz w:val="28"/>
          <w:szCs w:val="28"/>
        </w:rPr>
        <w:t xml:space="preserve">», </w:t>
      </w:r>
      <w:bookmarkStart w:id="2" w:name="ОКН_Дата"/>
      <w:r w:rsidR="00BE60ED" w:rsidRPr="00BE60ED">
        <w:rPr>
          <w:rFonts w:eastAsia="Calibri"/>
          <w:sz w:val="28"/>
          <w:szCs w:val="28"/>
          <w:lang w:eastAsia="en-US"/>
        </w:rPr>
        <w:t xml:space="preserve">XII </w:t>
      </w:r>
      <w:r w:rsidR="00255DA9">
        <w:rPr>
          <w:rFonts w:eastAsia="Calibri"/>
          <w:sz w:val="28"/>
          <w:szCs w:val="28"/>
          <w:lang w:eastAsia="en-US"/>
        </w:rPr>
        <w:t>–</w:t>
      </w:r>
      <w:r w:rsidR="00BE60ED" w:rsidRPr="00BE60ED">
        <w:rPr>
          <w:rFonts w:eastAsia="Calibri"/>
          <w:sz w:val="28"/>
          <w:szCs w:val="28"/>
          <w:lang w:eastAsia="en-US"/>
        </w:rPr>
        <w:t xml:space="preserve"> XVI в</w:t>
      </w:r>
      <w:r w:rsidR="009B41CF" w:rsidRPr="00BE60ED">
        <w:rPr>
          <w:sz w:val="28"/>
          <w:szCs w:val="28"/>
        </w:rPr>
        <w:t>в</w:t>
      </w:r>
      <w:r w:rsidR="00516A48" w:rsidRPr="00BE60ED">
        <w:rPr>
          <w:sz w:val="28"/>
          <w:szCs w:val="28"/>
        </w:rPr>
        <w:t>.</w:t>
      </w:r>
      <w:bookmarkEnd w:id="2"/>
      <w:r w:rsidR="000F0DD8" w:rsidRPr="00BE60ED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3" w:name="ОКН_Адрес"/>
      <w:r w:rsidR="009306FF" w:rsidRPr="009306FF">
        <w:rPr>
          <w:sz w:val="28"/>
          <w:szCs w:val="28"/>
        </w:rPr>
        <w:t>Республика Татарстан,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BE60ED">
        <w:rPr>
          <w:sz w:val="28"/>
          <w:szCs w:val="28"/>
        </w:rPr>
        <w:t>пл. Тысячелетия, сооружение № 1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EC55001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BE60ED" w:rsidRPr="00BE60ED">
        <w:t>регионального значения</w:t>
      </w:r>
      <w:r w:rsidR="00880BB3" w:rsidRPr="00880BB3">
        <w:t xml:space="preserve"> «</w:t>
      </w:r>
      <w:r w:rsidR="009660A9">
        <w:rPr>
          <w:rFonts w:eastAsia="Calibri"/>
        </w:rPr>
        <w:t>Башня мечети – крепости</w:t>
      </w:r>
      <w:r w:rsidR="00880BB3" w:rsidRPr="00880BB3">
        <w:t xml:space="preserve">», </w:t>
      </w:r>
      <w:r w:rsidR="009660A9">
        <w:rPr>
          <w:rFonts w:eastAsia="Calibri"/>
        </w:rPr>
        <w:t>XII – XVI вв.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BE60ED" w:rsidRPr="009306FF">
        <w:t>Республика Татарстан, г.</w:t>
      </w:r>
      <w:r w:rsidR="00BE60ED">
        <w:t> </w:t>
      </w:r>
      <w:r w:rsidR="00BE60ED" w:rsidRPr="009306FF">
        <w:t xml:space="preserve">Елабуга, </w:t>
      </w:r>
      <w:r w:rsidR="00BE60ED">
        <w:t>пл. Тысячелетия, сооружение № 1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5BA5134D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BE60ED" w:rsidRPr="00BE60ED">
        <w:t>регионального значения</w:t>
      </w:r>
      <w:r w:rsidR="0090708C" w:rsidRPr="00880BB3">
        <w:t xml:space="preserve"> «</w:t>
      </w:r>
      <w:r w:rsidR="009660A9">
        <w:rPr>
          <w:rFonts w:eastAsia="Calibri"/>
        </w:rPr>
        <w:t>Башня мечети – крепости</w:t>
      </w:r>
      <w:r w:rsidR="0090708C" w:rsidRPr="00880BB3">
        <w:t xml:space="preserve">», </w:t>
      </w:r>
      <w:r w:rsidR="009660A9">
        <w:rPr>
          <w:rFonts w:eastAsia="Calibri"/>
        </w:rPr>
        <w:t>XII – XVI вв.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BE60ED" w:rsidRPr="009306FF">
        <w:t>Республика Татарстан, г.</w:t>
      </w:r>
      <w:r w:rsidR="00BE60ED">
        <w:t> </w:t>
      </w:r>
      <w:r w:rsidR="00BE60ED" w:rsidRPr="009306FF">
        <w:t xml:space="preserve">Елабуга, </w:t>
      </w:r>
      <w:r w:rsidR="00BE60ED">
        <w:t>пл. Тысячелетия, сооружение № 1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51FC2095" w14:textId="77777777" w:rsidR="003E21D2" w:rsidRDefault="0015093D" w:rsidP="003E21D2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3E21D2">
        <w:rPr>
          <w:szCs w:val="28"/>
          <w:lang w:val="ru-RU"/>
        </w:rPr>
        <w:t xml:space="preserve">Республики </w:t>
      </w:r>
      <w:proofErr w:type="spellStart"/>
      <w:r w:rsidR="003E21D2">
        <w:rPr>
          <w:szCs w:val="28"/>
          <w:lang w:val="ru-RU"/>
        </w:rPr>
        <w:t>Татарстан</w:t>
      </w:r>
    </w:p>
    <w:p w14:paraId="0F60F726" w14:textId="455B1331" w:rsidR="00CE0331" w:rsidRPr="003E21D2" w:rsidRDefault="00485E45" w:rsidP="003E21D2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proofErr w:type="spellEnd"/>
      <w:r w:rsidRPr="00076C9A">
        <w:rPr>
          <w:szCs w:val="28"/>
          <w:lang w:val="ru-RU"/>
        </w:rPr>
        <w:t xml:space="preserve">по охране объектов культурного наследия </w:t>
      </w:r>
      <w:r w:rsidR="003E21D2">
        <w:rPr>
          <w:szCs w:val="28"/>
          <w:lang w:val="ru-RU"/>
        </w:rPr>
        <w:t>от ________</w:t>
      </w:r>
      <w:r w:rsidR="00CE0331" w:rsidRPr="003E21D2">
        <w:rPr>
          <w:szCs w:val="28"/>
          <w:lang w:val="ru-RU"/>
        </w:rPr>
        <w:t xml:space="preserve"> 2023</w:t>
      </w:r>
      <w:r w:rsidR="003E21D2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7650CE0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BE60ED" w:rsidRPr="00BE60E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9660A9">
        <w:rPr>
          <w:rFonts w:eastAsia="Calibri"/>
          <w:sz w:val="28"/>
          <w:szCs w:val="28"/>
          <w:lang w:eastAsia="en-US"/>
        </w:rPr>
        <w:t>Башня мечети – крепости</w:t>
      </w:r>
      <w:r w:rsidR="0090708C" w:rsidRPr="0090708C">
        <w:rPr>
          <w:sz w:val="28"/>
          <w:szCs w:val="28"/>
        </w:rPr>
        <w:t xml:space="preserve">», </w:t>
      </w:r>
      <w:r w:rsidR="009660A9">
        <w:rPr>
          <w:rFonts w:eastAsia="Calibri"/>
          <w:sz w:val="28"/>
          <w:szCs w:val="28"/>
          <w:lang w:eastAsia="en-US"/>
        </w:rPr>
        <w:t>XII – XVI 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E60ED" w:rsidRPr="009306FF">
        <w:rPr>
          <w:sz w:val="28"/>
          <w:szCs w:val="28"/>
        </w:rPr>
        <w:t>Республика Татарстан, г.</w:t>
      </w:r>
      <w:r w:rsidR="00BE60ED">
        <w:rPr>
          <w:sz w:val="28"/>
          <w:szCs w:val="28"/>
        </w:rPr>
        <w:t> </w:t>
      </w:r>
      <w:r w:rsidR="00BE60ED" w:rsidRPr="009306FF">
        <w:rPr>
          <w:sz w:val="28"/>
          <w:szCs w:val="28"/>
        </w:rPr>
        <w:t xml:space="preserve">Елабуга, </w:t>
      </w:r>
      <w:r w:rsidR="00BE60ED">
        <w:rPr>
          <w:sz w:val="28"/>
          <w:szCs w:val="28"/>
        </w:rPr>
        <w:t>пл.</w:t>
      </w:r>
      <w:r w:rsidR="001721F6">
        <w:rPr>
          <w:sz w:val="28"/>
          <w:szCs w:val="28"/>
        </w:rPr>
        <w:t> </w:t>
      </w:r>
      <w:r w:rsidR="00BE60ED">
        <w:rPr>
          <w:sz w:val="28"/>
          <w:szCs w:val="28"/>
        </w:rPr>
        <w:t>Тысячелетия, сооружение № 1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35075FB7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E60ED" w:rsidRPr="00BE60E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9660A9">
        <w:rPr>
          <w:rFonts w:eastAsia="Calibri"/>
          <w:sz w:val="28"/>
          <w:szCs w:val="28"/>
          <w:lang w:eastAsia="en-US"/>
        </w:rPr>
        <w:t>Башня мечети – крепости</w:t>
      </w:r>
      <w:r w:rsidR="0090708C" w:rsidRPr="0090708C">
        <w:rPr>
          <w:sz w:val="28"/>
          <w:szCs w:val="28"/>
        </w:rPr>
        <w:t xml:space="preserve">», </w:t>
      </w:r>
      <w:r w:rsidR="009660A9">
        <w:rPr>
          <w:rFonts w:eastAsia="Calibri"/>
          <w:sz w:val="28"/>
          <w:szCs w:val="28"/>
          <w:lang w:eastAsia="en-US"/>
        </w:rPr>
        <w:t>XII – XVI 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E60ED" w:rsidRPr="009306FF">
        <w:rPr>
          <w:sz w:val="28"/>
          <w:szCs w:val="28"/>
        </w:rPr>
        <w:t>Республика Татарстан, г.</w:t>
      </w:r>
      <w:r w:rsidR="00BE60ED">
        <w:rPr>
          <w:sz w:val="28"/>
          <w:szCs w:val="28"/>
        </w:rPr>
        <w:t> </w:t>
      </w:r>
      <w:r w:rsidR="00BE60ED" w:rsidRPr="009306FF">
        <w:rPr>
          <w:sz w:val="28"/>
          <w:szCs w:val="28"/>
        </w:rPr>
        <w:t xml:space="preserve">Елабуга, </w:t>
      </w:r>
      <w:r w:rsidR="00BE60ED">
        <w:rPr>
          <w:sz w:val="28"/>
          <w:szCs w:val="28"/>
        </w:rPr>
        <w:t>пл. Тысячелетия, сооружение № 1</w:t>
      </w:r>
    </w:p>
    <w:p w14:paraId="2CB45999" w14:textId="308E5774" w:rsidR="00485E45" w:rsidRDefault="001721F6" w:rsidP="00485E45">
      <w:pPr>
        <w:jc w:val="center"/>
        <w:rPr>
          <w:sz w:val="28"/>
          <w:szCs w:val="28"/>
          <w:lang w:bidi="ru-RU"/>
        </w:rPr>
      </w:pPr>
      <w:r w:rsidRPr="001721F6">
        <w:rPr>
          <w:noProof/>
          <w:sz w:val="28"/>
          <w:szCs w:val="28"/>
        </w:rPr>
        <w:drawing>
          <wp:inline distT="0" distB="0" distL="0" distR="0" wp14:anchorId="5FBDD0E9" wp14:editId="5D2EB707">
            <wp:extent cx="4715198" cy="4029075"/>
            <wp:effectExtent l="19050" t="19050" r="28575" b="9525"/>
            <wp:docPr id="1396058509" name="Рисунок 1" descr="Изображение выглядит как диаграмма, карта, линия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58509" name="Рисунок 1" descr="Изображение выглядит как диаграмма, карта, линия, текст&#10;&#10;Автоматически созданное описание"/>
                    <pic:cNvPicPr/>
                  </pic:nvPicPr>
                  <pic:blipFill rotWithShape="1">
                    <a:blip r:embed="rId11"/>
                    <a:srcRect b="1635"/>
                    <a:stretch/>
                  </pic:blipFill>
                  <pic:spPr bwMode="auto">
                    <a:xfrm>
                      <a:off x="0" y="0"/>
                      <a:ext cx="4732148" cy="40435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383356" w14:paraId="4AA2E938" w14:textId="77777777" w:rsidTr="005A1BE1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1811DED2" w:rsidR="009306FF" w:rsidRPr="00CA6B8D" w:rsidRDefault="00BE60ED" w:rsidP="009306FF">
            <w:pPr>
              <w:jc w:val="center"/>
              <w:rPr>
                <w:sz w:val="22"/>
                <w:szCs w:val="22"/>
              </w:rPr>
            </w:pPr>
            <w:r w:rsidRPr="00BE60ED">
              <w:rPr>
                <w:noProof/>
                <w:sz w:val="24"/>
                <w:szCs w:val="24"/>
              </w:rPr>
              <w:drawing>
                <wp:inline distT="0" distB="0" distL="0" distR="0" wp14:anchorId="02A96A36" wp14:editId="5D6F7615">
                  <wp:extent cx="356235" cy="356235"/>
                  <wp:effectExtent l="0" t="0" r="5715" b="5715"/>
                  <wp:docPr id="29844748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24CFB7FB" w:rsidR="009306FF" w:rsidRPr="00383356" w:rsidRDefault="009306FF" w:rsidP="009306FF">
            <w:pPr>
              <w:rPr>
                <w:sz w:val="24"/>
                <w:szCs w:val="24"/>
              </w:rPr>
            </w:pPr>
            <w:r w:rsidRPr="001721F6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9660A9">
              <w:rPr>
                <w:sz w:val="24"/>
                <w:szCs w:val="24"/>
                <w:lang w:eastAsia="ar-SA"/>
              </w:rPr>
              <w:t>Башня мечети – крепости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BE60ED" w:rsidRPr="001721F6">
              <w:rPr>
                <w:sz w:val="24"/>
                <w:szCs w:val="24"/>
                <w:lang w:eastAsia="ar-SA"/>
              </w:rPr>
              <w:t xml:space="preserve">XII </w:t>
            </w:r>
            <w:r w:rsidR="001721F6">
              <w:rPr>
                <w:sz w:val="24"/>
                <w:szCs w:val="24"/>
                <w:lang w:eastAsia="ar-SA"/>
              </w:rPr>
              <w:t>−</w:t>
            </w:r>
            <w:r w:rsidR="00BE60ED" w:rsidRPr="001721F6">
              <w:rPr>
                <w:sz w:val="24"/>
                <w:szCs w:val="24"/>
                <w:lang w:eastAsia="ar-SA"/>
              </w:rPr>
              <w:t xml:space="preserve"> XVI вв.</w:t>
            </w:r>
          </w:p>
        </w:tc>
      </w:tr>
      <w:tr w:rsidR="009306FF" w:rsidRPr="00383356" w14:paraId="6EC38C08" w14:textId="77777777" w:rsidTr="005A1BE1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5A1BE1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28D1F299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BE60ED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1721F6" w:rsidRPr="00383356" w14:paraId="43203C1D" w14:textId="77777777" w:rsidTr="005A1BE1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4EA8C4E6" w:rsidR="001721F6" w:rsidRPr="00383356" w:rsidRDefault="001721F6" w:rsidP="001721F6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B9686D1" wp14:editId="3853454E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6E13B618" w:rsidR="001721F6" w:rsidRPr="00383356" w:rsidRDefault="001721F6" w:rsidP="001721F6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9660A9" w:rsidRPr="00383356" w14:paraId="03A10E57" w14:textId="77777777" w:rsidTr="005A1BE1">
        <w:trPr>
          <w:trHeight w:val="564"/>
          <w:jc w:val="center"/>
        </w:trPr>
        <w:tc>
          <w:tcPr>
            <w:tcW w:w="0" w:type="auto"/>
            <w:vAlign w:val="center"/>
          </w:tcPr>
          <w:p w14:paraId="3A608231" w14:textId="5755EDCA" w:rsidR="009660A9" w:rsidRPr="00035600" w:rsidRDefault="005A1BE1" w:rsidP="001721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16:47:011102:9</w:t>
            </w:r>
          </w:p>
        </w:tc>
        <w:tc>
          <w:tcPr>
            <w:tcW w:w="6148" w:type="dxa"/>
            <w:vAlign w:val="center"/>
          </w:tcPr>
          <w:p w14:paraId="236F65CC" w14:textId="5C9275FF" w:rsidR="009660A9" w:rsidRPr="00F71F63" w:rsidRDefault="009660A9" w:rsidP="009660A9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6450CB65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E60ED" w:rsidRPr="00BE60E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9660A9">
        <w:rPr>
          <w:rFonts w:eastAsia="Calibri"/>
          <w:sz w:val="28"/>
          <w:szCs w:val="28"/>
          <w:lang w:eastAsia="en-US"/>
        </w:rPr>
        <w:t>Башня мечети – крепости</w:t>
      </w:r>
      <w:r w:rsidR="0090708C" w:rsidRPr="0090708C">
        <w:rPr>
          <w:sz w:val="28"/>
          <w:szCs w:val="28"/>
        </w:rPr>
        <w:t xml:space="preserve">», </w:t>
      </w:r>
      <w:r w:rsidR="009660A9">
        <w:rPr>
          <w:rFonts w:eastAsia="Calibri"/>
          <w:sz w:val="28"/>
          <w:szCs w:val="28"/>
          <w:lang w:eastAsia="en-US"/>
        </w:rPr>
        <w:t>XII – XVI 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E60ED" w:rsidRPr="009306FF">
        <w:rPr>
          <w:sz w:val="28"/>
          <w:szCs w:val="28"/>
        </w:rPr>
        <w:t>Республика Татарстан, г.</w:t>
      </w:r>
      <w:r w:rsidR="00BE60ED">
        <w:rPr>
          <w:sz w:val="28"/>
          <w:szCs w:val="28"/>
        </w:rPr>
        <w:t> </w:t>
      </w:r>
      <w:r w:rsidR="00BE60ED" w:rsidRPr="009306FF">
        <w:rPr>
          <w:sz w:val="28"/>
          <w:szCs w:val="28"/>
        </w:rPr>
        <w:t xml:space="preserve">Елабуга, </w:t>
      </w:r>
      <w:r w:rsidR="00BE60ED">
        <w:rPr>
          <w:sz w:val="28"/>
          <w:szCs w:val="28"/>
        </w:rPr>
        <w:t>пл. Тысячелетия, сооружение № 1</w:t>
      </w:r>
    </w:p>
    <w:p w14:paraId="34A562FC" w14:textId="77777777" w:rsidR="0090708C" w:rsidRPr="001A6FA0" w:rsidRDefault="0090708C" w:rsidP="00217999">
      <w:pPr>
        <w:jc w:val="center"/>
        <w:rPr>
          <w:szCs w:val="28"/>
        </w:rPr>
      </w:pPr>
    </w:p>
    <w:p w14:paraId="1D406350" w14:textId="7DC7F69F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BE60ED" w:rsidRPr="00BE60E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9660A9">
        <w:rPr>
          <w:sz w:val="28"/>
          <w:szCs w:val="28"/>
        </w:rPr>
        <w:t>Башня мечети – крепости</w:t>
      </w:r>
      <w:r w:rsidR="0090708C" w:rsidRPr="0090708C">
        <w:rPr>
          <w:sz w:val="28"/>
          <w:szCs w:val="28"/>
        </w:rPr>
        <w:t xml:space="preserve">», </w:t>
      </w:r>
      <w:r w:rsidR="009660A9">
        <w:rPr>
          <w:sz w:val="28"/>
          <w:szCs w:val="28"/>
        </w:rPr>
        <w:t>XII – XVI 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E60ED" w:rsidRPr="009306FF">
        <w:rPr>
          <w:sz w:val="28"/>
          <w:szCs w:val="28"/>
        </w:rPr>
        <w:t>Республика Татарстан, г.</w:t>
      </w:r>
      <w:r w:rsidR="00BE60ED">
        <w:rPr>
          <w:sz w:val="28"/>
          <w:szCs w:val="28"/>
        </w:rPr>
        <w:t> </w:t>
      </w:r>
      <w:r w:rsidR="00BE60ED" w:rsidRPr="009306FF">
        <w:rPr>
          <w:sz w:val="28"/>
          <w:szCs w:val="28"/>
        </w:rPr>
        <w:t xml:space="preserve">Елабуга, </w:t>
      </w:r>
      <w:r w:rsidR="00BE60ED">
        <w:rPr>
          <w:sz w:val="28"/>
          <w:szCs w:val="28"/>
        </w:rPr>
        <w:t>пл. Тысячелетия, сооружение № 1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:rsidRPr="009660A9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9660A9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660A9">
              <w:rPr>
                <w:sz w:val="28"/>
                <w:szCs w:val="28"/>
                <w:lang w:val="ru-RU"/>
              </w:rPr>
              <w:t>Прохождение</w:t>
            </w:r>
            <w:r w:rsidRPr="009660A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983445" w:rsidRPr="009660A9">
              <w:rPr>
                <w:sz w:val="28"/>
                <w:szCs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9660A9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660A9">
              <w:rPr>
                <w:sz w:val="28"/>
                <w:szCs w:val="28"/>
                <w:lang w:val="ru-RU"/>
              </w:rPr>
              <w:t>Описание</w:t>
            </w:r>
            <w:r w:rsidRPr="009660A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660A9">
              <w:rPr>
                <w:sz w:val="28"/>
                <w:szCs w:val="28"/>
                <w:lang w:val="ru-RU"/>
              </w:rPr>
              <w:t>прохождения</w:t>
            </w:r>
            <w:r w:rsidRPr="009660A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983445" w:rsidRPr="009660A9">
              <w:rPr>
                <w:sz w:val="28"/>
                <w:szCs w:val="28"/>
                <w:lang w:val="ru-RU"/>
              </w:rPr>
              <w:t>границ</w:t>
            </w:r>
          </w:p>
        </w:tc>
      </w:tr>
      <w:tr w:rsidR="00485E45" w:rsidRPr="009660A9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9660A9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szCs w:val="28"/>
                <w:lang w:val="ru-RU"/>
              </w:rPr>
            </w:pPr>
            <w:r w:rsidRPr="009660A9">
              <w:rPr>
                <w:sz w:val="28"/>
                <w:szCs w:val="28"/>
                <w:lang w:val="ru-RU"/>
              </w:rPr>
              <w:t>от</w:t>
            </w:r>
            <w:r w:rsidRPr="009660A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660A9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9660A9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szCs w:val="28"/>
                <w:lang w:val="ru-RU"/>
              </w:rPr>
            </w:pPr>
            <w:r w:rsidRPr="009660A9">
              <w:rPr>
                <w:sz w:val="28"/>
                <w:szCs w:val="28"/>
                <w:lang w:val="ru-RU"/>
              </w:rPr>
              <w:t>до</w:t>
            </w:r>
            <w:r w:rsidRPr="009660A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660A9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9660A9" w:rsidRDefault="00485E45" w:rsidP="00310968">
            <w:pPr>
              <w:rPr>
                <w:sz w:val="28"/>
                <w:szCs w:val="28"/>
                <w:lang w:val="ru-RU"/>
              </w:rPr>
            </w:pPr>
          </w:p>
        </w:tc>
      </w:tr>
      <w:tr w:rsidR="001A6FA0" w:rsidRPr="009660A9" w14:paraId="0BE96861" w14:textId="77777777" w:rsidTr="001A6FA0">
        <w:trPr>
          <w:trHeight w:val="247"/>
          <w:jc w:val="center"/>
        </w:trPr>
        <w:tc>
          <w:tcPr>
            <w:tcW w:w="832" w:type="pct"/>
            <w:vAlign w:val="center"/>
          </w:tcPr>
          <w:p w14:paraId="2BAC91BE" w14:textId="3DFCDE8E" w:rsidR="001A6FA0" w:rsidRPr="001A6FA0" w:rsidRDefault="001A6FA0" w:rsidP="001A6FA0">
            <w:pPr>
              <w:pStyle w:val="TableParagraph"/>
              <w:ind w:left="392" w:right="38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vAlign w:val="center"/>
          </w:tcPr>
          <w:p w14:paraId="165FFA65" w14:textId="28C83F8D" w:rsidR="001A6FA0" w:rsidRPr="001A6FA0" w:rsidRDefault="001A6FA0" w:rsidP="001A6FA0">
            <w:pPr>
              <w:pStyle w:val="TableParagraph"/>
              <w:ind w:left="305" w:right="3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tcBorders>
              <w:top w:val="nil"/>
            </w:tcBorders>
            <w:vAlign w:val="center"/>
          </w:tcPr>
          <w:p w14:paraId="7B15BC65" w14:textId="23154EF4" w:rsidR="001A6FA0" w:rsidRPr="001A6FA0" w:rsidRDefault="001A6FA0" w:rsidP="001A6F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E60ED" w:rsidRPr="009660A9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7AF291C2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46CEB50A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59BDAA83" w:rsidR="00BE60ED" w:rsidRPr="009660A9" w:rsidRDefault="00B6296C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22,96 м</w:t>
            </w:r>
            <w:r w:rsidR="0000369E">
              <w:rPr>
                <w:bCs/>
                <w:sz w:val="28"/>
                <w:szCs w:val="28"/>
                <w:lang w:val="ru-RU"/>
              </w:rPr>
              <w:t>етра до точки 2</w:t>
            </w:r>
          </w:p>
        </w:tc>
      </w:tr>
      <w:tr w:rsidR="00BE60ED" w:rsidRPr="009660A9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4F72A5E3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7C52D718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635A70E7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10,49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BE60ED" w:rsidRPr="009660A9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1725641F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107EA985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2995AFBC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7,54 м</w:t>
            </w:r>
            <w:r>
              <w:rPr>
                <w:bCs/>
                <w:sz w:val="28"/>
                <w:szCs w:val="28"/>
                <w:lang w:val="ru-RU"/>
              </w:rPr>
              <w:t>етра до точки 4</w:t>
            </w:r>
          </w:p>
        </w:tc>
      </w:tr>
      <w:tr w:rsidR="00BE60ED" w:rsidRPr="009660A9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5B00ECF8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4D8FCA92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21BDEB0A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7,17 м</w:t>
            </w:r>
            <w:r>
              <w:rPr>
                <w:bCs/>
                <w:sz w:val="28"/>
                <w:szCs w:val="28"/>
                <w:lang w:val="ru-RU"/>
              </w:rPr>
              <w:t>етра до точки 5</w:t>
            </w:r>
          </w:p>
        </w:tc>
      </w:tr>
      <w:tr w:rsidR="00BE60ED" w:rsidRPr="009660A9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65C56F00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6240300F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1E455160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5,01 м</w:t>
            </w:r>
            <w:r>
              <w:rPr>
                <w:bCs/>
                <w:sz w:val="28"/>
                <w:szCs w:val="28"/>
                <w:lang w:val="ru-RU"/>
              </w:rPr>
              <w:t>етра до точки 6</w:t>
            </w:r>
          </w:p>
        </w:tc>
      </w:tr>
      <w:tr w:rsidR="00BE60ED" w:rsidRPr="009660A9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088F45FC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7B7C8C84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5172C336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9,99 м</w:t>
            </w:r>
            <w:r>
              <w:rPr>
                <w:bCs/>
                <w:sz w:val="28"/>
                <w:szCs w:val="28"/>
                <w:lang w:val="ru-RU"/>
              </w:rPr>
              <w:t>етра до точки 7</w:t>
            </w:r>
          </w:p>
        </w:tc>
      </w:tr>
      <w:tr w:rsidR="00BE60ED" w:rsidRPr="009660A9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2E02992D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34BB1FB3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10B948AD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8,39 м</w:t>
            </w:r>
            <w:r>
              <w:rPr>
                <w:bCs/>
                <w:sz w:val="28"/>
                <w:szCs w:val="28"/>
                <w:lang w:val="ru-RU"/>
              </w:rPr>
              <w:t>етра до точки 8</w:t>
            </w:r>
          </w:p>
        </w:tc>
      </w:tr>
      <w:tr w:rsidR="00BE60ED" w:rsidRPr="009660A9" w14:paraId="6A411C00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28CFF49" w14:textId="5EDC1F9D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62A5622" w14:textId="3DB5AE4A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1371C2F" w14:textId="215DC39D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4,68 м</w:t>
            </w:r>
            <w:r>
              <w:rPr>
                <w:bCs/>
                <w:sz w:val="28"/>
                <w:szCs w:val="28"/>
                <w:lang w:val="ru-RU"/>
              </w:rPr>
              <w:t>етра до точки 9</w:t>
            </w:r>
          </w:p>
        </w:tc>
      </w:tr>
      <w:tr w:rsidR="00BE60ED" w:rsidRPr="009660A9" w14:paraId="52DC9A32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A37F5F" w14:textId="74145F21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F5A5E97" w14:textId="4C927591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8EBA319" w14:textId="524C96F1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3,35 м</w:t>
            </w:r>
            <w:r>
              <w:rPr>
                <w:bCs/>
                <w:sz w:val="28"/>
                <w:szCs w:val="28"/>
                <w:lang w:val="ru-RU"/>
              </w:rPr>
              <w:t>етра до точки 10</w:t>
            </w:r>
          </w:p>
        </w:tc>
      </w:tr>
      <w:tr w:rsidR="00BE60ED" w:rsidRPr="009660A9" w14:paraId="4FE14D4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14FBDE6" w14:textId="115F83DA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B350ACD" w14:textId="185205DC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CEC4A0B" w14:textId="71831CF9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10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13,04 м</w:t>
            </w:r>
            <w:r>
              <w:rPr>
                <w:bCs/>
                <w:sz w:val="28"/>
                <w:szCs w:val="28"/>
                <w:lang w:val="ru-RU"/>
              </w:rPr>
              <w:t>етра до точки 11</w:t>
            </w:r>
          </w:p>
        </w:tc>
      </w:tr>
      <w:tr w:rsidR="00BE60ED" w:rsidRPr="009660A9" w14:paraId="2C0D49E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ED72908" w14:textId="14D9F05A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F4DE768" w14:textId="07E66BB7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B34FE7" w14:textId="7F441D4B" w:rsidR="00BE60ED" w:rsidRPr="0000369E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11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8,25 м</w:t>
            </w:r>
            <w:r>
              <w:rPr>
                <w:bCs/>
                <w:sz w:val="28"/>
                <w:szCs w:val="28"/>
                <w:lang w:val="ru-RU"/>
              </w:rPr>
              <w:t>етра до очки 12</w:t>
            </w:r>
          </w:p>
        </w:tc>
      </w:tr>
      <w:tr w:rsidR="00BE60ED" w:rsidRPr="009660A9" w14:paraId="32437CD5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3AF8D54" w14:textId="6218D543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0CDC455" w14:textId="6DBA5C08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60F1AB3F" w14:textId="3E2EE197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12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5,09 м</w:t>
            </w:r>
            <w:r>
              <w:rPr>
                <w:bCs/>
                <w:sz w:val="28"/>
                <w:szCs w:val="28"/>
                <w:lang w:val="ru-RU"/>
              </w:rPr>
              <w:t>етра до точки 13</w:t>
            </w:r>
          </w:p>
        </w:tc>
      </w:tr>
      <w:tr w:rsidR="00BE60ED" w:rsidRPr="009660A9" w14:paraId="3B4F9EF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601CF42" w14:textId="789375CD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E78F036" w14:textId="4C1B249F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0A454A3" w14:textId="5D37976C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13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5,31 м</w:t>
            </w:r>
            <w:r>
              <w:rPr>
                <w:bCs/>
                <w:sz w:val="28"/>
                <w:szCs w:val="28"/>
                <w:lang w:val="ru-RU"/>
              </w:rPr>
              <w:t>етра до точки 14</w:t>
            </w:r>
          </w:p>
        </w:tc>
      </w:tr>
      <w:tr w:rsidR="00BE60ED" w:rsidRPr="009660A9" w14:paraId="1C201EE3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683A432" w14:textId="174DA729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33ED48E" w14:textId="19128851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C6CFC84" w14:textId="2FEC9630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14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6,15 м</w:t>
            </w:r>
            <w:r>
              <w:rPr>
                <w:bCs/>
                <w:sz w:val="28"/>
                <w:szCs w:val="28"/>
                <w:lang w:val="ru-RU"/>
              </w:rPr>
              <w:t>етра до точки 15</w:t>
            </w:r>
          </w:p>
        </w:tc>
      </w:tr>
      <w:tr w:rsidR="00BE60ED" w:rsidRPr="009660A9" w14:paraId="1588E41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E31E18B" w14:textId="3FA39C80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AA650CF" w14:textId="02B7B94A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697701B1" w14:textId="771892F8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15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0,9 м</w:t>
            </w:r>
            <w:r>
              <w:rPr>
                <w:bCs/>
                <w:sz w:val="28"/>
                <w:szCs w:val="28"/>
                <w:lang w:val="ru-RU"/>
              </w:rPr>
              <w:t>етра до точки 16</w:t>
            </w:r>
          </w:p>
        </w:tc>
      </w:tr>
      <w:tr w:rsidR="00BE60ED" w:rsidRPr="009660A9" w14:paraId="79911212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CCE09CE" w14:textId="4D6F31F4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75B0D2F" w14:textId="3DDC2965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B15ACC0" w14:textId="06B626DA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16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южном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0,85 м</w:t>
            </w:r>
            <w:r>
              <w:rPr>
                <w:bCs/>
                <w:sz w:val="28"/>
                <w:szCs w:val="28"/>
                <w:lang w:val="ru-RU"/>
              </w:rPr>
              <w:t>етра до точки 17</w:t>
            </w:r>
          </w:p>
        </w:tc>
      </w:tr>
      <w:tr w:rsidR="00BE60ED" w:rsidRPr="009660A9" w14:paraId="6EE3AEC9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07A8378" w14:textId="2FB54A5C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7124639" w14:textId="58F27048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31CB1F4" w14:textId="15ACDBBC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17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1,02 м</w:t>
            </w:r>
            <w:r>
              <w:rPr>
                <w:bCs/>
                <w:sz w:val="28"/>
                <w:szCs w:val="28"/>
                <w:lang w:val="ru-RU"/>
              </w:rPr>
              <w:t>етра до точки 18</w:t>
            </w:r>
          </w:p>
        </w:tc>
      </w:tr>
      <w:tr w:rsidR="001A6FA0" w:rsidRPr="009660A9" w14:paraId="44D17EF9" w14:textId="77777777" w:rsidTr="001A6FA0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F301E" w14:textId="294240A6" w:rsidR="001A6FA0" w:rsidRPr="001A6FA0" w:rsidRDefault="001A6FA0" w:rsidP="001A6FA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5E669" w14:textId="63D1AEA2" w:rsidR="001A6FA0" w:rsidRPr="001A6FA0" w:rsidRDefault="001A6FA0" w:rsidP="001A6FA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5191F" w14:textId="40C675BA" w:rsidR="001A6FA0" w:rsidRPr="001A6FA0" w:rsidRDefault="001A6FA0" w:rsidP="001A6FA0">
            <w:pPr>
              <w:tabs>
                <w:tab w:val="left" w:pos="4275"/>
              </w:tabs>
              <w:ind w:left="141" w:right="13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BE60ED" w:rsidRPr="009660A9" w14:paraId="4AB0C42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66F5A3B" w14:textId="7A628946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8E5508A" w14:textId="31393299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04FA66F" w14:textId="09FFB656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18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1,08 м</w:t>
            </w:r>
            <w:r>
              <w:rPr>
                <w:bCs/>
                <w:sz w:val="28"/>
                <w:szCs w:val="28"/>
                <w:lang w:val="ru-RU"/>
              </w:rPr>
              <w:t>етра до точки 19</w:t>
            </w:r>
          </w:p>
        </w:tc>
      </w:tr>
      <w:tr w:rsidR="00BE60ED" w:rsidRPr="009660A9" w14:paraId="6FA0C7DC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991663E" w14:textId="062048BF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0C35D0" w14:textId="1F938AC0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1792583" w14:textId="0CF8E79D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19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1,07 м</w:t>
            </w:r>
            <w:r>
              <w:rPr>
                <w:bCs/>
                <w:sz w:val="28"/>
                <w:szCs w:val="28"/>
                <w:lang w:val="ru-RU"/>
              </w:rPr>
              <w:t>етра до точки 20</w:t>
            </w:r>
          </w:p>
        </w:tc>
      </w:tr>
      <w:tr w:rsidR="00BE60ED" w:rsidRPr="009660A9" w14:paraId="289F1189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94AD1A8" w14:textId="79707F78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65A08C6" w14:textId="6BD72277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70F7F99" w14:textId="2FB07C10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20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1,07 м</w:t>
            </w:r>
            <w:r>
              <w:rPr>
                <w:bCs/>
                <w:sz w:val="28"/>
                <w:szCs w:val="28"/>
                <w:lang w:val="ru-RU"/>
              </w:rPr>
              <w:t>етра до точки</w:t>
            </w:r>
            <w:bookmarkStart w:id="5" w:name="_GoBack"/>
            <w:bookmarkEnd w:id="5"/>
            <w:r>
              <w:rPr>
                <w:bCs/>
                <w:sz w:val="28"/>
                <w:szCs w:val="28"/>
                <w:lang w:val="ru-RU"/>
              </w:rPr>
              <w:t xml:space="preserve"> 21</w:t>
            </w:r>
          </w:p>
        </w:tc>
      </w:tr>
      <w:tr w:rsidR="00BE60ED" w:rsidRPr="009660A9" w14:paraId="5019FEF8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7A8667B" w14:textId="10574E82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270691B" w14:textId="006B7F9D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D7D0447" w14:textId="617A18C7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21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4,55 м</w:t>
            </w:r>
            <w:r>
              <w:rPr>
                <w:bCs/>
                <w:sz w:val="28"/>
                <w:szCs w:val="28"/>
                <w:lang w:val="ru-RU"/>
              </w:rPr>
              <w:t>етра до точки 22</w:t>
            </w:r>
          </w:p>
        </w:tc>
      </w:tr>
      <w:tr w:rsidR="00BE60ED" w:rsidRPr="009660A9" w14:paraId="24A60C10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99D8347" w14:textId="112987E0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AC22258" w14:textId="014E497C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4AC64DB" w14:textId="0C50345A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22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3,48 м</w:t>
            </w:r>
            <w:r>
              <w:rPr>
                <w:bCs/>
                <w:sz w:val="28"/>
                <w:szCs w:val="28"/>
                <w:lang w:val="ru-RU"/>
              </w:rPr>
              <w:t>етра до точки 23</w:t>
            </w:r>
          </w:p>
        </w:tc>
      </w:tr>
      <w:tr w:rsidR="00BE60ED" w:rsidRPr="009660A9" w14:paraId="58D6C9F0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AF1B114" w14:textId="430DE59D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5233338" w14:textId="072E8152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270B4DA" w14:textId="6F9D6E5C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23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5,88 м</w:t>
            </w:r>
            <w:r>
              <w:rPr>
                <w:bCs/>
                <w:sz w:val="28"/>
                <w:szCs w:val="28"/>
                <w:lang w:val="ru-RU"/>
              </w:rPr>
              <w:t>етра до точки 24</w:t>
            </w:r>
          </w:p>
        </w:tc>
      </w:tr>
      <w:tr w:rsidR="00BE60ED" w:rsidRPr="009660A9" w14:paraId="0C1720FC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C91BF0F" w14:textId="6E5909FC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E5B64FC" w14:textId="68E0E95A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33DFCC6" w14:textId="308C1BC3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2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5,51 </w:t>
            </w:r>
            <w:r w:rsidRPr="009660A9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2</w:t>
            </w: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</w:tr>
      <w:tr w:rsidR="00BE60ED" w:rsidRPr="009660A9" w14:paraId="6C1B0430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B3E8CF5" w14:textId="637C875E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9B27948" w14:textId="3B620A93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EE396C0" w14:textId="556225EE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2</w:t>
            </w:r>
            <w:r>
              <w:rPr>
                <w:bCs/>
                <w:sz w:val="28"/>
                <w:szCs w:val="28"/>
                <w:lang w:val="ru-RU"/>
              </w:rPr>
              <w:t>5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10,54 </w:t>
            </w:r>
            <w:r w:rsidRPr="009660A9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2</w:t>
            </w: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</w:tr>
      <w:tr w:rsidR="00BE60ED" w:rsidRPr="009660A9" w14:paraId="285302DC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36F79D7" w14:textId="13A17F7A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6A21AF4" w14:textId="35A41EB9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63F0CF71" w14:textId="3438F4D7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2</w:t>
            </w:r>
            <w:r>
              <w:rPr>
                <w:bCs/>
                <w:sz w:val="28"/>
                <w:szCs w:val="28"/>
                <w:lang w:val="ru-RU"/>
              </w:rPr>
              <w:t>6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19,64 </w:t>
            </w:r>
            <w:r w:rsidRPr="009660A9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2</w:t>
            </w: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</w:tr>
      <w:tr w:rsidR="00BE60ED" w:rsidRPr="009660A9" w14:paraId="74CD5CEC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F2C04F4" w14:textId="0572B1D0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6C70A03" w14:textId="1C1C3794" w:rsidR="00BE60ED" w:rsidRPr="009660A9" w:rsidRDefault="00BE60ED" w:rsidP="00BE60E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60A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CD7FB38" w14:textId="62707D6C" w:rsidR="00BE60ED" w:rsidRPr="009660A9" w:rsidRDefault="0000369E" w:rsidP="0000369E">
            <w:pPr>
              <w:tabs>
                <w:tab w:val="left" w:pos="4275"/>
              </w:tabs>
              <w:ind w:left="141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2</w:t>
            </w:r>
            <w:r>
              <w:rPr>
                <w:bCs/>
                <w:sz w:val="28"/>
                <w:szCs w:val="28"/>
                <w:lang w:val="ru-RU"/>
              </w:rPr>
              <w:t>7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CA533D">
              <w:rPr>
                <w:bCs/>
                <w:sz w:val="28"/>
                <w:szCs w:val="28"/>
                <w:lang w:val="ru-RU"/>
              </w:rPr>
              <w:t>расстояние</w:t>
            </w:r>
            <w:r w:rsidR="00BE60ED" w:rsidRPr="009660A9">
              <w:rPr>
                <w:bCs/>
                <w:sz w:val="28"/>
                <w:szCs w:val="28"/>
                <w:lang w:val="ru-RU"/>
              </w:rPr>
              <w:t xml:space="preserve"> 10,34 </w:t>
            </w:r>
            <w:r w:rsidRPr="009660A9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Pr="00BE60ED" w:rsidRDefault="009306FF" w:rsidP="004E52ED">
      <w:pPr>
        <w:jc w:val="center"/>
        <w:rPr>
          <w:sz w:val="24"/>
          <w:szCs w:val="24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F9CCB8D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BE60ED" w:rsidRPr="00BE60ED">
        <w:t>регионального значения</w:t>
      </w:r>
      <w:r w:rsidR="001A6FA0">
        <w:br/>
      </w:r>
      <w:r w:rsidR="0090708C" w:rsidRPr="0090708C">
        <w:t>«</w:t>
      </w:r>
      <w:r w:rsidR="009660A9">
        <w:rPr>
          <w:rFonts w:eastAsia="Calibri"/>
        </w:rPr>
        <w:t>Башня мечети – крепости</w:t>
      </w:r>
      <w:r w:rsidR="0090708C" w:rsidRPr="0090708C">
        <w:t xml:space="preserve">», </w:t>
      </w:r>
      <w:r w:rsidR="009660A9">
        <w:rPr>
          <w:rFonts w:eastAsia="Calibri"/>
        </w:rPr>
        <w:t>XII – XVI вв.</w:t>
      </w:r>
      <w:r w:rsidR="001A6FA0">
        <w:t>, расположенного по адресу:</w:t>
      </w:r>
      <w:r w:rsidR="001A6FA0">
        <w:br/>
      </w:r>
      <w:r w:rsidR="00BE60ED" w:rsidRPr="009306FF">
        <w:t>Республика Татарстан, г.</w:t>
      </w:r>
      <w:r w:rsidR="00BE60ED">
        <w:t> </w:t>
      </w:r>
      <w:r w:rsidR="00BE60ED" w:rsidRPr="009306FF">
        <w:t xml:space="preserve">Елабуга, </w:t>
      </w:r>
      <w:r w:rsidR="00BE60ED">
        <w:t>пл. Тысячелетия, сооружение № 1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E60ED" w:rsidRPr="00BE60ED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0924538B" w:rsidR="00BE60ED" w:rsidRPr="00BE60ED" w:rsidRDefault="00BE60ED" w:rsidP="00BE60E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51A59F03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470977.60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59D213AD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2300014.86</w:t>
            </w:r>
          </w:p>
        </w:tc>
      </w:tr>
      <w:tr w:rsidR="00BE60ED" w:rsidRPr="00BE60ED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6B49A8AA" w:rsidR="00BE60ED" w:rsidRPr="00BE60ED" w:rsidRDefault="00BE60ED" w:rsidP="00BE60E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03D87347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470998.13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21CB2577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2300025.13</w:t>
            </w:r>
          </w:p>
        </w:tc>
      </w:tr>
      <w:tr w:rsidR="00BE60ED" w:rsidRPr="00BE60ED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09690254" w:rsidR="00BE60ED" w:rsidRPr="00BE60ED" w:rsidRDefault="00BE60ED" w:rsidP="00BE60E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1C8AF78E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471008.12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1A47CE6A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2300028.33</w:t>
            </w:r>
          </w:p>
        </w:tc>
      </w:tr>
      <w:tr w:rsidR="00BE60ED" w:rsidRPr="00BE60ED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4FC68B74" w:rsidR="00BE60ED" w:rsidRPr="00BE60ED" w:rsidRDefault="00BE60ED" w:rsidP="00BE60E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0EE0BDE8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471015.62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5EE21BCF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2300029.20</w:t>
            </w:r>
          </w:p>
        </w:tc>
      </w:tr>
      <w:tr w:rsidR="00BE60ED" w:rsidRPr="00BE60ED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2351CCB0" w:rsidR="00BE60ED" w:rsidRPr="00BE60ED" w:rsidRDefault="00BE60ED" w:rsidP="00BE60E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1426326A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471022.24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1868C202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2300031.94</w:t>
            </w:r>
          </w:p>
        </w:tc>
      </w:tr>
      <w:tr w:rsidR="00BE60ED" w:rsidRPr="00BE60ED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05E794BB" w:rsidR="00BE60ED" w:rsidRPr="00BE60ED" w:rsidRDefault="00BE60ED" w:rsidP="00BE60E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204180C9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471026.03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0BF65100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2300035.22</w:t>
            </w:r>
          </w:p>
        </w:tc>
      </w:tr>
      <w:tr w:rsidR="00BE60ED" w:rsidRPr="00BE60ED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038E2666" w:rsidR="00BE60ED" w:rsidRPr="00BE60ED" w:rsidRDefault="00BE60ED" w:rsidP="00BE60E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E60ED">
              <w:rPr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7F63CFC6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471030.37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3326CC07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2300044.21</w:t>
            </w:r>
          </w:p>
        </w:tc>
      </w:tr>
      <w:tr w:rsidR="00BE60ED" w:rsidRPr="00BE60ED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726DEE00" w:rsidR="00BE60ED" w:rsidRPr="00BE60ED" w:rsidRDefault="00BE60ED" w:rsidP="00BE60E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E60ED">
              <w:rPr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7E505E72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471030.08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6C4443B5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2300052.60</w:t>
            </w:r>
          </w:p>
        </w:tc>
      </w:tr>
      <w:tr w:rsidR="00BE60ED" w:rsidRPr="00BE60ED" w14:paraId="5506CA3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3322A3" w14:textId="0087D1E9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48FBE" w14:textId="758C80C7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471027.56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65A2" w14:textId="2A3547C9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2300056.54</w:t>
            </w:r>
          </w:p>
        </w:tc>
      </w:tr>
      <w:tr w:rsidR="00BE60ED" w:rsidRPr="00BE60ED" w14:paraId="77FF229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DB2D7" w14:textId="11DF7771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42C7C8" w14:textId="44F5E984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471027.65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73026" w14:textId="290C4106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2300059.89</w:t>
            </w:r>
          </w:p>
        </w:tc>
      </w:tr>
      <w:tr w:rsidR="00BE60ED" w:rsidRPr="00BE60ED" w14:paraId="56939DF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550004" w14:textId="782073A8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EE7324" w14:textId="1001ED32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471029.83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162E" w14:textId="34F53FB4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2300072.75</w:t>
            </w:r>
          </w:p>
        </w:tc>
      </w:tr>
      <w:tr w:rsidR="00BE60ED" w:rsidRPr="00BE60ED" w14:paraId="69984684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6366B8" w14:textId="11D63569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86D7F" w14:textId="61CBAF7F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471021.91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7401" w14:textId="5E18775F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2300070.43</w:t>
            </w:r>
          </w:p>
        </w:tc>
      </w:tr>
      <w:tr w:rsidR="00BE60ED" w:rsidRPr="00BE60ED" w14:paraId="0DA160D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A307B" w14:textId="030C4218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E29F58" w14:textId="0850321E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471017.02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7E9CF" w14:textId="079F6080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2300069.00</w:t>
            </w:r>
          </w:p>
        </w:tc>
      </w:tr>
      <w:tr w:rsidR="00BE60ED" w:rsidRPr="00BE60ED" w14:paraId="34721194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242A3" w14:textId="17192C11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035104" w14:textId="3BBC3EB9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471012.14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CC36" w14:textId="3FBF220A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2300066.90</w:t>
            </w:r>
          </w:p>
        </w:tc>
      </w:tr>
      <w:tr w:rsidR="00BE60ED" w:rsidRPr="00BE60ED" w14:paraId="2EB6BDE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5089C6" w14:textId="33A030A5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C251E3" w14:textId="2376E8BC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471006.76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C4D1A" w14:textId="23CB3004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2300063.93</w:t>
            </w:r>
          </w:p>
        </w:tc>
      </w:tr>
      <w:tr w:rsidR="00BE60ED" w:rsidRPr="00BE60ED" w14:paraId="549CD83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0CFBEF" w14:textId="201E95B6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29EF05" w14:textId="50622CA6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471005.92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35B93" w14:textId="6157CBB9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2300064.26</w:t>
            </w:r>
          </w:p>
        </w:tc>
      </w:tr>
      <w:tr w:rsidR="00BE60ED" w:rsidRPr="00BE60ED" w14:paraId="51B63A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4B3E90" w14:textId="56E49651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ABED7D" w14:textId="1A6773B3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471005.07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2795A" w14:textId="0DCE5E71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2300064.25</w:t>
            </w:r>
          </w:p>
        </w:tc>
      </w:tr>
      <w:tr w:rsidR="00BE60ED" w:rsidRPr="00BE60ED" w14:paraId="531E00AF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8E9D68" w14:textId="410D18BC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398248" w14:textId="2E7AB200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471003.89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0CC0" w14:textId="340B6B57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2300064.06</w:t>
            </w:r>
          </w:p>
        </w:tc>
      </w:tr>
      <w:tr w:rsidR="00BE60ED" w:rsidRPr="00BE60ED" w14:paraId="260B7531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B35890" w14:textId="209B8EC0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970A4" w14:textId="0AC02D33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471003.22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325BC" w14:textId="0992C204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2300063.21</w:t>
            </w:r>
          </w:p>
        </w:tc>
      </w:tr>
      <w:tr w:rsidR="00BE60ED" w:rsidRPr="00BE60ED" w14:paraId="7C8B2ACF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8D3048" w14:textId="01F65292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1E2D8" w14:textId="61CA58D2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471002.90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84426" w14:textId="2ABE4975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2300062.19</w:t>
            </w:r>
          </w:p>
        </w:tc>
      </w:tr>
      <w:tr w:rsidR="00BE60ED" w:rsidRPr="00BE60ED" w14:paraId="6ADA6CA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FEB6B8" w14:textId="58863521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47D6B" w14:textId="2FB10855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471001.21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C6424" w14:textId="35997A73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2300061.99</w:t>
            </w:r>
          </w:p>
        </w:tc>
      </w:tr>
      <w:tr w:rsidR="00BE60ED" w:rsidRPr="00BE60ED" w14:paraId="3B24D9E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D0D6E3" w14:textId="0FC78BAC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D07FAE" w14:textId="7545ED6B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470997.17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F1F69" w14:textId="16B21AF5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2300059.90</w:t>
            </w:r>
          </w:p>
        </w:tc>
      </w:tr>
      <w:tr w:rsidR="00BE60ED" w:rsidRPr="00BE60ED" w14:paraId="68C28A2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A7D927" w14:textId="0A3A5D79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2A07B" w14:textId="7C20AEFD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470994.15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37D81" w14:textId="0CE61D6B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2300058.17</w:t>
            </w:r>
          </w:p>
        </w:tc>
      </w:tr>
      <w:tr w:rsidR="00BE60ED" w:rsidRPr="00BE60ED" w14:paraId="1A5BE07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F3F809" w14:textId="51BE50AD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7F3E5F" w14:textId="0D29DFD5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470989.81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898D5" w14:textId="1A7C9FD6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2300054.20</w:t>
            </w:r>
          </w:p>
        </w:tc>
      </w:tr>
      <w:tr w:rsidR="00BE60ED" w:rsidRPr="00BE60ED" w14:paraId="11F4CC7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CD887" w14:textId="77541A9C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AB9246" w14:textId="708DD3C5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470985.80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78277" w14:textId="0C022B93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2300050.42</w:t>
            </w:r>
          </w:p>
        </w:tc>
      </w:tr>
      <w:tr w:rsidR="00BE60ED" w:rsidRPr="00BE60ED" w14:paraId="3B8895F4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CF8D4" w14:textId="01ED748E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2BC41" w14:textId="0D9D26EF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470978.46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B7EB" w14:textId="60EB4CE8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2300042.85</w:t>
            </w:r>
          </w:p>
        </w:tc>
      </w:tr>
      <w:tr w:rsidR="00BE60ED" w:rsidRPr="00BE60ED" w14:paraId="649D7DAD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F7163E" w14:textId="08EB3CCE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1D274E" w14:textId="43884DFA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470972.83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9D2EC" w14:textId="5F2450ED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2300024.03</w:t>
            </w:r>
          </w:p>
        </w:tc>
      </w:tr>
      <w:tr w:rsidR="00BE60ED" w:rsidRPr="00BE60ED" w14:paraId="3115E4D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290B76" w14:textId="2FF7CD99" w:rsidR="00BE60ED" w:rsidRPr="00BE60ED" w:rsidRDefault="00BE60ED" w:rsidP="00BE60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A99C64" w14:textId="50972C74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470977.60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158BC" w14:textId="5291335F" w:rsidR="00BE60ED" w:rsidRPr="00BE60ED" w:rsidRDefault="00BE60ED" w:rsidP="00BE60ED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BE60ED">
              <w:rPr>
                <w:sz w:val="28"/>
                <w:szCs w:val="28"/>
              </w:rPr>
              <w:t>2300014.86</w:t>
            </w:r>
          </w:p>
        </w:tc>
      </w:tr>
    </w:tbl>
    <w:p w14:paraId="4A98D9EF" w14:textId="77777777" w:rsidR="00485E45" w:rsidRPr="00BE60ED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BE60ED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BE60ED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BE60ED" w:rsidRDefault="00BE60E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12384E8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A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369E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21F6"/>
    <w:rsid w:val="001741F8"/>
    <w:rsid w:val="00174C87"/>
    <w:rsid w:val="00176CC5"/>
    <w:rsid w:val="00180A44"/>
    <w:rsid w:val="0019059F"/>
    <w:rsid w:val="00193AE2"/>
    <w:rsid w:val="001949F0"/>
    <w:rsid w:val="001A6FA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55DA9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21D2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1BE1"/>
    <w:rsid w:val="005A39A0"/>
    <w:rsid w:val="005A43D9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37647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3406D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660A9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0676E"/>
    <w:rsid w:val="00B33CBC"/>
    <w:rsid w:val="00B378C9"/>
    <w:rsid w:val="00B53943"/>
    <w:rsid w:val="00B60079"/>
    <w:rsid w:val="00B6296C"/>
    <w:rsid w:val="00B64CD4"/>
    <w:rsid w:val="00B73B39"/>
    <w:rsid w:val="00B87F91"/>
    <w:rsid w:val="00BB4CDE"/>
    <w:rsid w:val="00BC1E66"/>
    <w:rsid w:val="00BC6A9D"/>
    <w:rsid w:val="00BD4D5D"/>
    <w:rsid w:val="00BE06C6"/>
    <w:rsid w:val="00BE60ED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533D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1286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2506-0129-4630-82B7-01BE01DB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7</cp:revision>
  <cp:lastPrinted>2023-06-23T13:14:00Z</cp:lastPrinted>
  <dcterms:created xsi:type="dcterms:W3CDTF">2023-08-14T11:51:00Z</dcterms:created>
  <dcterms:modified xsi:type="dcterms:W3CDTF">2023-08-23T12:40:00Z</dcterms:modified>
</cp:coreProperties>
</file>