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4E5C65">
        <w:rPr>
          <w:rFonts w:eastAsiaTheme="minorHAnsi"/>
          <w:sz w:val="28"/>
          <w:szCs w:val="28"/>
          <w:lang w:eastAsia="en-US"/>
        </w:rPr>
        <w:t>«Могильник «Пустые Моркваши»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176EA9">
        <w:rPr>
          <w:sz w:val="28"/>
          <w:szCs w:val="28"/>
        </w:rPr>
        <w:t>Верхнеуслонском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E5C65">
        <w:rPr>
          <w:rFonts w:eastAsiaTheme="minorHAnsi"/>
          <w:sz w:val="28"/>
          <w:szCs w:val="28"/>
          <w:lang w:eastAsia="en-US"/>
        </w:rPr>
        <w:t>«Могильник «Пустые Моркваши»</w:t>
      </w:r>
      <w:r w:rsidR="001B67C9" w:rsidRPr="001B67C9">
        <w:rPr>
          <w:sz w:val="28"/>
          <w:szCs w:val="28"/>
        </w:rPr>
        <w:t xml:space="preserve">, расположенного в </w:t>
      </w:r>
      <w:r w:rsidR="00176EA9">
        <w:rPr>
          <w:sz w:val="28"/>
          <w:szCs w:val="28"/>
        </w:rPr>
        <w:t>Верхнеуслонском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9F6468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4E5C65">
        <w:rPr>
          <w:rFonts w:eastAsiaTheme="minorHAnsi"/>
          <w:sz w:val="28"/>
          <w:szCs w:val="28"/>
          <w:lang w:eastAsia="en-US"/>
        </w:rPr>
        <w:t>«Могильник «Пустые Моркваши»</w:t>
      </w:r>
      <w:r w:rsidR="001B67C9" w:rsidRPr="001B67C9">
        <w:rPr>
          <w:sz w:val="28"/>
          <w:szCs w:val="28"/>
        </w:rPr>
        <w:t xml:space="preserve">, расположенного в </w:t>
      </w:r>
      <w:r w:rsidR="00176EA9">
        <w:rPr>
          <w:sz w:val="28"/>
          <w:szCs w:val="28"/>
        </w:rPr>
        <w:t>Верхнеуслонском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9F6468" w:rsidP="009F6468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="00194F72"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E5C65">
        <w:rPr>
          <w:rFonts w:eastAsiaTheme="minorHAnsi"/>
          <w:sz w:val="28"/>
          <w:szCs w:val="28"/>
          <w:lang w:eastAsia="en-US"/>
        </w:rPr>
        <w:t>«Могильник «Пустые Моркваши»</w:t>
      </w:r>
      <w:r w:rsidR="0019159D" w:rsidRPr="001B67C9">
        <w:rPr>
          <w:sz w:val="28"/>
          <w:szCs w:val="28"/>
        </w:rPr>
        <w:t xml:space="preserve">, расположенного в </w:t>
      </w:r>
      <w:r w:rsidR="00176EA9">
        <w:rPr>
          <w:sz w:val="28"/>
          <w:szCs w:val="28"/>
        </w:rPr>
        <w:t>Верхнеуслонском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457C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1042C4"/>
    <w:rsid w:val="001512C8"/>
    <w:rsid w:val="00151677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1D82"/>
    <w:rsid w:val="00213200"/>
    <w:rsid w:val="00232CD2"/>
    <w:rsid w:val="00235E0F"/>
    <w:rsid w:val="002457C5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E5C65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B0EDA"/>
    <w:rsid w:val="00703061"/>
    <w:rsid w:val="007171B7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9F6468"/>
    <w:rsid w:val="00A045F5"/>
    <w:rsid w:val="00A06A2A"/>
    <w:rsid w:val="00A06DA3"/>
    <w:rsid w:val="00A12357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148C6E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98</cp:revision>
  <cp:lastPrinted>2023-09-04T16:22:00Z</cp:lastPrinted>
  <dcterms:created xsi:type="dcterms:W3CDTF">2021-12-07T13:05:00Z</dcterms:created>
  <dcterms:modified xsi:type="dcterms:W3CDTF">2023-09-18T13:17:00Z</dcterms:modified>
</cp:coreProperties>
</file>