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163F1F">
      <w:pPr>
        <w:tabs>
          <w:tab w:val="left" w:pos="3544"/>
          <w:tab w:val="left" w:pos="3686"/>
          <w:tab w:val="left" w:pos="3969"/>
          <w:tab w:val="left" w:pos="4253"/>
          <w:tab w:val="left" w:pos="6510"/>
        </w:tabs>
        <w:ind w:right="566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163F1F">
        <w:rPr>
          <w:rFonts w:eastAsiaTheme="minorHAnsi"/>
          <w:sz w:val="28"/>
          <w:szCs w:val="28"/>
          <w:lang w:eastAsia="en-US"/>
        </w:rPr>
        <w:t>«Средне-Атынские надгробия», конец XV в., первая половина XVI 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867EB8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 xml:space="preserve">в </w:t>
      </w:r>
      <w:r w:rsidR="0037748D">
        <w:rPr>
          <w:sz w:val="28"/>
          <w:szCs w:val="28"/>
        </w:rPr>
        <w:t>Арском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163F1F">
        <w:rPr>
          <w:rFonts w:eastAsiaTheme="minorHAnsi"/>
          <w:sz w:val="28"/>
          <w:szCs w:val="28"/>
          <w:lang w:eastAsia="en-US"/>
        </w:rPr>
        <w:t>«Средне-Атынские надгробия», конец XV в., первая половина XVI 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37748D">
        <w:rPr>
          <w:sz w:val="28"/>
          <w:szCs w:val="28"/>
        </w:rPr>
        <w:t>Арском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163F1F">
        <w:rPr>
          <w:sz w:val="28"/>
          <w:szCs w:val="28"/>
        </w:rPr>
        <w:t xml:space="preserve"> </w:t>
      </w:r>
      <w:r w:rsidR="00C07A2E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163F1F">
        <w:rPr>
          <w:rFonts w:eastAsiaTheme="minorHAnsi"/>
          <w:sz w:val="28"/>
          <w:szCs w:val="28"/>
          <w:lang w:eastAsia="en-US"/>
        </w:rPr>
        <w:t>«Средне-Атынские надгробия», конец XV в., первая половина XVI 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37748D">
        <w:rPr>
          <w:sz w:val="28"/>
          <w:szCs w:val="28"/>
        </w:rPr>
        <w:t>Арском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C07A2E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1528B5">
        <w:rPr>
          <w:sz w:val="28"/>
          <w:szCs w:val="28"/>
        </w:rPr>
        <w:t>настоящего</w:t>
      </w:r>
      <w:r w:rsidR="001528B5">
        <w:rPr>
          <w:sz w:val="28"/>
          <w:szCs w:val="28"/>
        </w:rPr>
        <w:t xml:space="preserve"> </w:t>
      </w:r>
      <w:bookmarkStart w:id="3" w:name="_GoBack"/>
      <w:bookmarkEnd w:id="3"/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163F1F">
        <w:rPr>
          <w:rFonts w:eastAsiaTheme="minorHAnsi"/>
          <w:sz w:val="28"/>
          <w:szCs w:val="28"/>
          <w:lang w:eastAsia="en-US"/>
        </w:rPr>
        <w:t>«Средне-Атынские надгробия», конец XV в., первая половина XVI 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FD5F1E">
        <w:rPr>
          <w:sz w:val="28"/>
          <w:szCs w:val="28"/>
        </w:rPr>
        <w:t xml:space="preserve"> расположенного </w:t>
      </w:r>
      <w:r w:rsidR="0019159D" w:rsidRPr="001B67C9">
        <w:rPr>
          <w:sz w:val="28"/>
          <w:szCs w:val="28"/>
        </w:rPr>
        <w:t xml:space="preserve">в </w:t>
      </w:r>
      <w:r w:rsidR="0037748D">
        <w:rPr>
          <w:sz w:val="28"/>
          <w:szCs w:val="28"/>
        </w:rPr>
        <w:t>Арском</w:t>
      </w:r>
      <w:r w:rsidR="00B501C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</w:t>
      </w:r>
      <w:r>
        <w:rPr>
          <w:sz w:val="28"/>
          <w:szCs w:val="28"/>
        </w:rPr>
        <w:lastRenderedPageBreak/>
        <w:t>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1528B5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D145E"/>
    <w:rsid w:val="000F41A7"/>
    <w:rsid w:val="001042C4"/>
    <w:rsid w:val="00112BDC"/>
    <w:rsid w:val="001432C0"/>
    <w:rsid w:val="00143C9E"/>
    <w:rsid w:val="001512C8"/>
    <w:rsid w:val="00151677"/>
    <w:rsid w:val="001528B5"/>
    <w:rsid w:val="00163F1F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4156"/>
    <w:rsid w:val="00213200"/>
    <w:rsid w:val="00232CD2"/>
    <w:rsid w:val="002525F1"/>
    <w:rsid w:val="00281117"/>
    <w:rsid w:val="00284A7C"/>
    <w:rsid w:val="002861E5"/>
    <w:rsid w:val="00295568"/>
    <w:rsid w:val="002B7576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40B15"/>
    <w:rsid w:val="005534B8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77B0A"/>
    <w:rsid w:val="00703061"/>
    <w:rsid w:val="00704081"/>
    <w:rsid w:val="007171B7"/>
    <w:rsid w:val="00744688"/>
    <w:rsid w:val="0077747D"/>
    <w:rsid w:val="007A3D68"/>
    <w:rsid w:val="007B481A"/>
    <w:rsid w:val="00802AA6"/>
    <w:rsid w:val="00813E24"/>
    <w:rsid w:val="00837ADE"/>
    <w:rsid w:val="00845B5C"/>
    <w:rsid w:val="00851C63"/>
    <w:rsid w:val="00865B92"/>
    <w:rsid w:val="00867EB8"/>
    <w:rsid w:val="008804CE"/>
    <w:rsid w:val="00886CE2"/>
    <w:rsid w:val="008C2E96"/>
    <w:rsid w:val="008C7554"/>
    <w:rsid w:val="008C7BAD"/>
    <w:rsid w:val="008D0BB2"/>
    <w:rsid w:val="008D1B17"/>
    <w:rsid w:val="008E5FF1"/>
    <w:rsid w:val="009073F3"/>
    <w:rsid w:val="0094550F"/>
    <w:rsid w:val="00952BD3"/>
    <w:rsid w:val="00957AC7"/>
    <w:rsid w:val="00963E79"/>
    <w:rsid w:val="00967ABC"/>
    <w:rsid w:val="00970F2D"/>
    <w:rsid w:val="0097170C"/>
    <w:rsid w:val="009718C8"/>
    <w:rsid w:val="009B12F2"/>
    <w:rsid w:val="009C065F"/>
    <w:rsid w:val="00A01176"/>
    <w:rsid w:val="00A045F5"/>
    <w:rsid w:val="00A059A9"/>
    <w:rsid w:val="00A06A2A"/>
    <w:rsid w:val="00A06DA3"/>
    <w:rsid w:val="00A40A0B"/>
    <w:rsid w:val="00A61AE0"/>
    <w:rsid w:val="00A70BCE"/>
    <w:rsid w:val="00A83344"/>
    <w:rsid w:val="00AA7325"/>
    <w:rsid w:val="00AB50EF"/>
    <w:rsid w:val="00AC44D3"/>
    <w:rsid w:val="00AC7D9F"/>
    <w:rsid w:val="00B06D96"/>
    <w:rsid w:val="00B24CD6"/>
    <w:rsid w:val="00B427D7"/>
    <w:rsid w:val="00B501C9"/>
    <w:rsid w:val="00B55F71"/>
    <w:rsid w:val="00B56FE2"/>
    <w:rsid w:val="00B774C4"/>
    <w:rsid w:val="00BA4E6C"/>
    <w:rsid w:val="00BF2585"/>
    <w:rsid w:val="00BF7359"/>
    <w:rsid w:val="00C03984"/>
    <w:rsid w:val="00C07A2E"/>
    <w:rsid w:val="00C1115D"/>
    <w:rsid w:val="00C14A24"/>
    <w:rsid w:val="00C71DBC"/>
    <w:rsid w:val="00C75730"/>
    <w:rsid w:val="00C7636C"/>
    <w:rsid w:val="00C86E11"/>
    <w:rsid w:val="00C87600"/>
    <w:rsid w:val="00C93F50"/>
    <w:rsid w:val="00C94D10"/>
    <w:rsid w:val="00CA6812"/>
    <w:rsid w:val="00CB4FA1"/>
    <w:rsid w:val="00CC5ABC"/>
    <w:rsid w:val="00CD24CE"/>
    <w:rsid w:val="00CE4F21"/>
    <w:rsid w:val="00D01B39"/>
    <w:rsid w:val="00D404D1"/>
    <w:rsid w:val="00D56542"/>
    <w:rsid w:val="00D62B6B"/>
    <w:rsid w:val="00D64B61"/>
    <w:rsid w:val="00D66969"/>
    <w:rsid w:val="00D66C4A"/>
    <w:rsid w:val="00D76C34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1E33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5F1E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1FCFE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Subtitle"/>
    <w:basedOn w:val="1"/>
    <w:next w:val="a"/>
    <w:link w:val="ac"/>
    <w:uiPriority w:val="99"/>
    <w:qFormat/>
    <w:rsid w:val="009C065F"/>
    <w:pPr>
      <w:keepNext w:val="0"/>
      <w:keepLines w:val="0"/>
      <w:autoSpaceDE/>
      <w:autoSpaceDN/>
      <w:spacing w:before="0"/>
      <w:jc w:val="right"/>
    </w:pPr>
    <w:rPr>
      <w:rFonts w:ascii="Times New Roman" w:eastAsia="Calibri" w:hAnsi="Times New Roman" w:cs="Times New Roman"/>
      <w:color w:val="auto"/>
      <w:sz w:val="24"/>
      <w:szCs w:val="28"/>
      <w:lang w:eastAsia="en-US"/>
    </w:rPr>
  </w:style>
  <w:style w:type="character" w:customStyle="1" w:styleId="ac">
    <w:name w:val="Подзаголовок Знак"/>
    <w:basedOn w:val="a0"/>
    <w:link w:val="ab"/>
    <w:uiPriority w:val="99"/>
    <w:rsid w:val="009C065F"/>
    <w:rPr>
      <w:rFonts w:ascii="Times New Roman" w:eastAsia="Calibri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138</cp:revision>
  <cp:lastPrinted>2023-09-29T05:54:00Z</cp:lastPrinted>
  <dcterms:created xsi:type="dcterms:W3CDTF">2021-12-07T13:05:00Z</dcterms:created>
  <dcterms:modified xsi:type="dcterms:W3CDTF">2023-10-11T06:13:00Z</dcterms:modified>
</cp:coreProperties>
</file>