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A44C18">
      <w:pPr>
        <w:tabs>
          <w:tab w:val="left" w:pos="3544"/>
          <w:tab w:val="left" w:pos="3969"/>
          <w:tab w:val="left" w:pos="4678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A44C18">
        <w:rPr>
          <w:rFonts w:eastAsiaTheme="minorHAnsi"/>
          <w:sz w:val="28"/>
          <w:szCs w:val="28"/>
          <w:lang w:eastAsia="en-US"/>
        </w:rPr>
        <w:t>«Такай-Тураевское городище»,</w:t>
      </w:r>
      <w:r w:rsidR="00A44C18">
        <w:rPr>
          <w:rFonts w:eastAsiaTheme="minorHAnsi"/>
          <w:sz w:val="28"/>
          <w:szCs w:val="28"/>
          <w:lang w:eastAsia="en-US"/>
        </w:rPr>
        <w:br/>
        <w:t>XIII – XIV вв.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9F648E">
        <w:rPr>
          <w:sz w:val="28"/>
          <w:szCs w:val="28"/>
        </w:rPr>
        <w:t>Апастовском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EC23A5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44C18">
        <w:rPr>
          <w:rFonts w:eastAsiaTheme="minorHAnsi"/>
          <w:sz w:val="28"/>
          <w:szCs w:val="28"/>
          <w:lang w:eastAsia="en-US"/>
        </w:rPr>
        <w:t>«Такай-Тураевское городище»,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A44C18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A44C18">
        <w:rPr>
          <w:rFonts w:eastAsiaTheme="minorHAnsi"/>
          <w:sz w:val="28"/>
          <w:szCs w:val="28"/>
          <w:lang w:eastAsia="en-US"/>
        </w:rPr>
        <w:t>«Такай-Тураевское городище», XIII – XIV 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A44C18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9F648E">
        <w:rPr>
          <w:sz w:val="28"/>
          <w:szCs w:val="28"/>
        </w:rPr>
        <w:t>Апастовском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EC23A5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44C18">
        <w:rPr>
          <w:rFonts w:eastAsiaTheme="minorHAnsi"/>
          <w:sz w:val="28"/>
          <w:szCs w:val="28"/>
          <w:lang w:eastAsia="en-US"/>
        </w:rPr>
        <w:t>«Такай-Тураевское городище», XIII – XIV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35799E" w:rsidRDefault="0035799E" w:rsidP="0035799E">
      <w:pPr>
        <w:ind w:firstLine="709"/>
        <w:jc w:val="both"/>
        <w:rPr>
          <w:sz w:val="28"/>
          <w:szCs w:val="28"/>
        </w:rPr>
      </w:pPr>
      <w:r w:rsidRPr="008720BD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8720BD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9F377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375E4"/>
    <w:rsid w:val="001432C0"/>
    <w:rsid w:val="001512C8"/>
    <w:rsid w:val="00151677"/>
    <w:rsid w:val="001846FE"/>
    <w:rsid w:val="0019159D"/>
    <w:rsid w:val="001917F0"/>
    <w:rsid w:val="00194F72"/>
    <w:rsid w:val="001B5598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5799E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26069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377B"/>
    <w:rsid w:val="009F648E"/>
    <w:rsid w:val="00A045F5"/>
    <w:rsid w:val="00A06A2A"/>
    <w:rsid w:val="00A06DA3"/>
    <w:rsid w:val="00A40A0B"/>
    <w:rsid w:val="00A44C18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21CDB"/>
    <w:rsid w:val="00E47D46"/>
    <w:rsid w:val="00E61E92"/>
    <w:rsid w:val="00E952B5"/>
    <w:rsid w:val="00EB3DDE"/>
    <w:rsid w:val="00EC23A5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A58B3F9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Subtitle"/>
    <w:basedOn w:val="1"/>
    <w:next w:val="a"/>
    <w:link w:val="ac"/>
    <w:uiPriority w:val="99"/>
    <w:qFormat/>
    <w:rsid w:val="0035799E"/>
    <w:pPr>
      <w:keepNext w:val="0"/>
      <w:keepLines w:val="0"/>
      <w:autoSpaceDE/>
      <w:autoSpaceDN/>
      <w:spacing w:before="0"/>
      <w:jc w:val="right"/>
    </w:pPr>
    <w:rPr>
      <w:rFonts w:ascii="Times New Roman" w:eastAsia="Calibri" w:hAnsi="Times New Roman" w:cs="Times New Roman"/>
      <w:color w:val="auto"/>
      <w:sz w:val="24"/>
      <w:szCs w:val="28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35799E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130</cp:revision>
  <cp:lastPrinted>2023-10-10T16:37:00Z</cp:lastPrinted>
  <dcterms:created xsi:type="dcterms:W3CDTF">2021-12-07T13:05:00Z</dcterms:created>
  <dcterms:modified xsi:type="dcterms:W3CDTF">2023-10-13T06:40:00Z</dcterms:modified>
</cp:coreProperties>
</file>