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4F55BF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4F55B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4F55B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4F55B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FDF5052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4F55BF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4F55BF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4F55BF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4F55BF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4F55BF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4F55BF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4F55BF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4F55B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4F55BF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55445063" w14:textId="49728A28" w:rsidR="00EC3245" w:rsidRDefault="00485E45" w:rsidP="00A32172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DF517F" w:rsidRPr="00DF517F">
        <w:rPr>
          <w:sz w:val="28"/>
          <w:szCs w:val="28"/>
        </w:rPr>
        <w:t>местного (муниципального) значения «Здание церковно-приходской школы, конец XIX в.»</w:t>
      </w:r>
      <w:r w:rsidR="00A32172" w:rsidRPr="00A32172">
        <w:rPr>
          <w:sz w:val="28"/>
          <w:szCs w:val="28"/>
        </w:rPr>
        <w:t>, расположенн</w:t>
      </w:r>
      <w:r w:rsidR="00A32172">
        <w:rPr>
          <w:sz w:val="28"/>
          <w:szCs w:val="28"/>
        </w:rPr>
        <w:t>ого</w:t>
      </w:r>
      <w:r w:rsidR="00A32172" w:rsidRPr="00A32172">
        <w:rPr>
          <w:sz w:val="28"/>
          <w:szCs w:val="28"/>
        </w:rPr>
        <w:t xml:space="preserve"> по адресу: </w:t>
      </w:r>
      <w:r w:rsidR="00DF517F" w:rsidRPr="00DF517F">
        <w:rPr>
          <w:sz w:val="28"/>
          <w:szCs w:val="28"/>
        </w:rPr>
        <w:t>Респу</w:t>
      </w:r>
      <w:r w:rsidR="00DF517F">
        <w:rPr>
          <w:sz w:val="28"/>
          <w:szCs w:val="28"/>
        </w:rPr>
        <w:t>блика Татарстан, г. Тетюши, ул. Горького, д.15</w:t>
      </w:r>
    </w:p>
    <w:p w14:paraId="23981E22" w14:textId="77777777" w:rsidR="00A32172" w:rsidRPr="00910179" w:rsidRDefault="00A32172" w:rsidP="00A32172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161BBA5F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76944145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proofErr w:type="spellStart"/>
      <w:r w:rsidR="00DF517F" w:rsidRPr="00485E45">
        <w:t>наследия</w:t>
      </w:r>
      <w:proofErr w:type="spellEnd"/>
      <w:r w:rsidR="00DF517F" w:rsidRPr="00485E45">
        <w:t xml:space="preserve"> </w:t>
      </w:r>
      <w:r w:rsidR="00DF517F" w:rsidRPr="00DF517F">
        <w:t>местного (муниципального) значения «Здание церковно-приходской школы, конец XIX в.»</w:t>
      </w:r>
      <w:r w:rsidR="00DF517F" w:rsidRPr="00A32172">
        <w:t>, расположенн</w:t>
      </w:r>
      <w:r w:rsidR="00DF517F">
        <w:t>ого</w:t>
      </w:r>
      <w:r w:rsidR="00DF517F" w:rsidRPr="00A32172">
        <w:t xml:space="preserve"> по адресу: </w:t>
      </w:r>
      <w:r w:rsidR="00DF517F" w:rsidRPr="00DF517F">
        <w:t>Респу</w:t>
      </w:r>
      <w:r w:rsidR="00DF517F">
        <w:t xml:space="preserve">блика Татарстан, </w:t>
      </w:r>
      <w:proofErr w:type="spellStart"/>
      <w:r w:rsidR="00DF517F">
        <w:t>г.Тетюши</w:t>
      </w:r>
      <w:proofErr w:type="spellEnd"/>
      <w:r w:rsidR="00DF517F">
        <w:t>, ул.</w:t>
      </w:r>
      <w:r w:rsidR="00DF517F">
        <w:t xml:space="preserve"> </w:t>
      </w:r>
      <w:r w:rsidR="00DF517F">
        <w:t>Горького, д.</w:t>
      </w:r>
      <w:r w:rsidR="00DF517F">
        <w:t xml:space="preserve"> </w:t>
      </w:r>
      <w:r w:rsidR="00DF517F">
        <w:t>15</w:t>
      </w:r>
      <w:r w:rsidR="008C6A2F">
        <w:t>,</w:t>
      </w:r>
      <w:r w:rsidRPr="005E424C">
        <w:rPr>
          <w:rStyle w:val="Bodytext2Exact"/>
        </w:rPr>
        <w:t xml:space="preserve">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2F097C28" w:rsidR="00061891" w:rsidRDefault="00880BB3" w:rsidP="00E259E2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proofErr w:type="spellStart"/>
      <w:r w:rsidR="00DF517F" w:rsidRPr="00DF517F">
        <w:t>наследия</w:t>
      </w:r>
      <w:proofErr w:type="spellEnd"/>
      <w:r w:rsidR="00DF517F" w:rsidRPr="00DF517F">
        <w:t xml:space="preserve"> местного (муниципального) значения «Здание церковно-приходской школы, конец XIX в.», расположенного по адресу: Республика Татарстан, г.</w:t>
      </w:r>
      <w:r w:rsidR="00DF517F">
        <w:t xml:space="preserve"> </w:t>
      </w:r>
      <w:r w:rsidR="00DF517F" w:rsidRPr="00DF517F">
        <w:t>Тетюши, ул.</w:t>
      </w:r>
      <w:r w:rsidR="00DF517F">
        <w:t xml:space="preserve"> </w:t>
      </w:r>
      <w:r w:rsidR="00DF517F" w:rsidRPr="00DF517F">
        <w:t>Горького, д.15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77777777"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322A972" w14:textId="1755AF7E" w:rsidR="00E259E2" w:rsidRDefault="00485E45" w:rsidP="00EC32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proofErr w:type="spellStart"/>
      <w:r w:rsidR="00DF517F" w:rsidRPr="00DF517F">
        <w:rPr>
          <w:sz w:val="28"/>
          <w:szCs w:val="28"/>
        </w:rPr>
        <w:t>наследия</w:t>
      </w:r>
      <w:proofErr w:type="spellEnd"/>
      <w:r w:rsidR="00DF517F" w:rsidRPr="00DF517F">
        <w:rPr>
          <w:sz w:val="28"/>
          <w:szCs w:val="28"/>
        </w:rPr>
        <w:t xml:space="preserve"> местного (муниципального) значения «Здание церковно-приходской школы, конец XIX в.», расположенного по адресу: Республика Татарстан, г.</w:t>
      </w:r>
      <w:r w:rsidR="00DF517F">
        <w:rPr>
          <w:sz w:val="28"/>
          <w:szCs w:val="28"/>
        </w:rPr>
        <w:t xml:space="preserve"> </w:t>
      </w:r>
      <w:r w:rsidR="00DF517F" w:rsidRPr="00DF517F">
        <w:rPr>
          <w:sz w:val="28"/>
          <w:szCs w:val="28"/>
        </w:rPr>
        <w:t>Тетюши, ул.</w:t>
      </w:r>
      <w:r w:rsidR="00DF517F">
        <w:rPr>
          <w:sz w:val="28"/>
          <w:szCs w:val="28"/>
        </w:rPr>
        <w:t xml:space="preserve"> </w:t>
      </w:r>
      <w:r w:rsidR="00DF517F" w:rsidRPr="00DF517F">
        <w:rPr>
          <w:sz w:val="28"/>
          <w:szCs w:val="28"/>
        </w:rPr>
        <w:t>Горького, д.</w:t>
      </w:r>
      <w:r w:rsidR="00DF517F">
        <w:rPr>
          <w:sz w:val="28"/>
          <w:szCs w:val="28"/>
        </w:rPr>
        <w:t xml:space="preserve"> </w:t>
      </w:r>
      <w:r w:rsidR="00DF517F" w:rsidRPr="00DF517F">
        <w:rPr>
          <w:sz w:val="28"/>
          <w:szCs w:val="28"/>
        </w:rPr>
        <w:t>15</w:t>
      </w:r>
    </w:p>
    <w:p w14:paraId="466FFBB5" w14:textId="77777777" w:rsidR="00EC3245" w:rsidRDefault="00EC3245" w:rsidP="00EC3245">
      <w:pPr>
        <w:jc w:val="center"/>
        <w:rPr>
          <w:lang w:bidi="ru-RU"/>
        </w:rPr>
      </w:pPr>
    </w:p>
    <w:p w14:paraId="04E433E7" w14:textId="266F9E8F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5F81774B" w14:textId="38444FBB" w:rsidR="00E259E2" w:rsidRDefault="00BB4CDE" w:rsidP="00E259E2">
      <w:pPr>
        <w:jc w:val="center"/>
        <w:rPr>
          <w:noProof/>
          <w:color w:val="000000"/>
          <w:sz w:val="28"/>
          <w:szCs w:val="28"/>
          <w:bdr w:val="single" w:sz="4" w:space="0" w:color="595959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proofErr w:type="spellStart"/>
      <w:r w:rsidR="00DF517F" w:rsidRPr="00DF517F">
        <w:rPr>
          <w:sz w:val="28"/>
          <w:szCs w:val="28"/>
        </w:rPr>
        <w:t>наследия</w:t>
      </w:r>
      <w:proofErr w:type="spellEnd"/>
      <w:r w:rsidR="00DF517F" w:rsidRPr="00DF517F">
        <w:rPr>
          <w:sz w:val="28"/>
          <w:szCs w:val="28"/>
        </w:rPr>
        <w:t xml:space="preserve"> местного (муниципального) значения «Здание церковно-приходской школы, конец XIX в.», расположенного по адресу: Республика Татарстан, г.</w:t>
      </w:r>
      <w:r w:rsidR="00DF517F">
        <w:rPr>
          <w:sz w:val="28"/>
          <w:szCs w:val="28"/>
        </w:rPr>
        <w:t xml:space="preserve"> </w:t>
      </w:r>
      <w:r w:rsidR="00DF517F" w:rsidRPr="00DF517F">
        <w:rPr>
          <w:sz w:val="28"/>
          <w:szCs w:val="28"/>
        </w:rPr>
        <w:t>Тетюши, ул.</w:t>
      </w:r>
      <w:r w:rsidR="00DF517F">
        <w:rPr>
          <w:sz w:val="28"/>
          <w:szCs w:val="28"/>
        </w:rPr>
        <w:t xml:space="preserve"> </w:t>
      </w:r>
      <w:r w:rsidR="00DF517F" w:rsidRPr="00DF517F">
        <w:rPr>
          <w:sz w:val="28"/>
          <w:szCs w:val="28"/>
        </w:rPr>
        <w:t>Горького, д.</w:t>
      </w:r>
      <w:r w:rsidR="00DF517F">
        <w:rPr>
          <w:sz w:val="28"/>
          <w:szCs w:val="28"/>
        </w:rPr>
        <w:t xml:space="preserve"> </w:t>
      </w:r>
      <w:r w:rsidR="00DF517F" w:rsidRPr="00DF517F">
        <w:rPr>
          <w:sz w:val="28"/>
          <w:szCs w:val="28"/>
        </w:rPr>
        <w:t>15</w:t>
      </w:r>
    </w:p>
    <w:p w14:paraId="2B84FCC0" w14:textId="18CA57E1" w:rsidR="00EC3245" w:rsidRDefault="00EC3245" w:rsidP="00E259E2">
      <w:pPr>
        <w:jc w:val="center"/>
        <w:rPr>
          <w:sz w:val="28"/>
          <w:szCs w:val="28"/>
        </w:rPr>
      </w:pPr>
    </w:p>
    <w:p w14:paraId="0E615592" w14:textId="6E5D1C4D" w:rsidR="00DF517F" w:rsidRDefault="008337C6" w:rsidP="00647091">
      <w:pPr>
        <w:jc w:val="center"/>
        <w:rPr>
          <w:sz w:val="28"/>
          <w:szCs w:val="28"/>
        </w:rPr>
      </w:pPr>
      <w:r>
        <w:rPr>
          <w:rFonts w:ascii="Times" w:hAnsi="Times"/>
          <w:noProof/>
        </w:rPr>
        <w:drawing>
          <wp:inline distT="0" distB="0" distL="0" distR="0" wp14:anchorId="0513B67B" wp14:editId="1885F22D">
            <wp:extent cx="5172075" cy="61025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9125" r="-2158" b="5694"/>
                    <a:stretch/>
                  </pic:blipFill>
                  <pic:spPr bwMode="auto">
                    <a:xfrm>
                      <a:off x="0" y="0"/>
                      <a:ext cx="5180182" cy="611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6B7664" w14:textId="12F943E1" w:rsidR="008337C6" w:rsidRDefault="008337C6" w:rsidP="00647091">
      <w:pPr>
        <w:jc w:val="center"/>
        <w:rPr>
          <w:sz w:val="28"/>
          <w:szCs w:val="28"/>
        </w:rPr>
      </w:pPr>
    </w:p>
    <w:p w14:paraId="7FADBD57" w14:textId="77777777" w:rsidR="008337C6" w:rsidRDefault="008337C6" w:rsidP="00647091">
      <w:pPr>
        <w:jc w:val="center"/>
        <w:rPr>
          <w:sz w:val="28"/>
          <w:szCs w:val="28"/>
        </w:rPr>
      </w:pPr>
    </w:p>
    <w:p w14:paraId="7E97D3AF" w14:textId="440B1A00" w:rsidR="00647091" w:rsidRDefault="00485E45" w:rsidP="00647091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proofErr w:type="spellStart"/>
      <w:r w:rsidR="00DF517F" w:rsidRPr="00DF517F">
        <w:rPr>
          <w:sz w:val="28"/>
          <w:szCs w:val="28"/>
        </w:rPr>
        <w:t>наследия</w:t>
      </w:r>
      <w:proofErr w:type="spellEnd"/>
      <w:r w:rsidR="00DF517F" w:rsidRPr="00DF517F">
        <w:rPr>
          <w:sz w:val="28"/>
          <w:szCs w:val="28"/>
        </w:rPr>
        <w:t xml:space="preserve"> местного (муниципального) значения «Здание церковно-приходской школы, конец XIX в.», расположенного по адресу: Республика Татарстан, г.</w:t>
      </w:r>
      <w:r w:rsidR="00DF517F">
        <w:rPr>
          <w:sz w:val="28"/>
          <w:szCs w:val="28"/>
        </w:rPr>
        <w:t xml:space="preserve"> </w:t>
      </w:r>
      <w:r w:rsidR="00DF517F" w:rsidRPr="00DF517F">
        <w:rPr>
          <w:sz w:val="28"/>
          <w:szCs w:val="28"/>
        </w:rPr>
        <w:t>Тетюши, ул.</w:t>
      </w:r>
      <w:r w:rsidR="00DF517F">
        <w:rPr>
          <w:sz w:val="28"/>
          <w:szCs w:val="28"/>
        </w:rPr>
        <w:t xml:space="preserve"> </w:t>
      </w:r>
      <w:r w:rsidR="00DF517F" w:rsidRPr="00DF517F">
        <w:rPr>
          <w:sz w:val="28"/>
          <w:szCs w:val="28"/>
        </w:rPr>
        <w:t>Горького, д.</w:t>
      </w:r>
      <w:r w:rsidR="00DF517F">
        <w:rPr>
          <w:sz w:val="28"/>
          <w:szCs w:val="28"/>
        </w:rPr>
        <w:t xml:space="preserve"> </w:t>
      </w:r>
      <w:r w:rsidR="00DF517F" w:rsidRPr="00DF517F">
        <w:rPr>
          <w:sz w:val="28"/>
          <w:szCs w:val="28"/>
        </w:rPr>
        <w:t>15</w:t>
      </w:r>
    </w:p>
    <w:p w14:paraId="16D54326" w14:textId="77777777" w:rsidR="00EC3245" w:rsidRPr="00061891" w:rsidRDefault="00EC3245" w:rsidP="00647091">
      <w:pPr>
        <w:jc w:val="center"/>
        <w:rPr>
          <w:sz w:val="28"/>
          <w:szCs w:val="28"/>
        </w:rPr>
      </w:pPr>
    </w:p>
    <w:p w14:paraId="063CFDB4" w14:textId="26C0C6A4" w:rsidR="00485E45" w:rsidRDefault="00485E45" w:rsidP="00E259E2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proofErr w:type="spellStart"/>
      <w:r w:rsidR="00DF517F" w:rsidRPr="00DF517F">
        <w:rPr>
          <w:sz w:val="28"/>
          <w:szCs w:val="28"/>
        </w:rPr>
        <w:t>наследия</w:t>
      </w:r>
      <w:proofErr w:type="spellEnd"/>
      <w:r w:rsidR="00DF517F" w:rsidRPr="00DF517F">
        <w:rPr>
          <w:sz w:val="28"/>
          <w:szCs w:val="28"/>
        </w:rPr>
        <w:t xml:space="preserve"> местного (муниципального) значения «Здание церковно-приходской школы, конец XIX в.», расположенного по адресу: Республика Татарстан, г.</w:t>
      </w:r>
      <w:r w:rsidR="00DF517F">
        <w:rPr>
          <w:sz w:val="28"/>
          <w:szCs w:val="28"/>
        </w:rPr>
        <w:t xml:space="preserve"> </w:t>
      </w:r>
      <w:r w:rsidR="00DF517F" w:rsidRPr="00DF517F">
        <w:rPr>
          <w:sz w:val="28"/>
          <w:szCs w:val="28"/>
        </w:rPr>
        <w:t>Тетюши, ул.</w:t>
      </w:r>
      <w:r w:rsidR="00DF517F">
        <w:rPr>
          <w:sz w:val="28"/>
          <w:szCs w:val="28"/>
        </w:rPr>
        <w:t xml:space="preserve"> </w:t>
      </w:r>
      <w:r w:rsidR="00DF517F" w:rsidRPr="00DF517F">
        <w:rPr>
          <w:sz w:val="28"/>
          <w:szCs w:val="28"/>
        </w:rPr>
        <w:t>Горького, д.</w:t>
      </w:r>
      <w:r w:rsidR="00DF517F">
        <w:rPr>
          <w:sz w:val="28"/>
          <w:szCs w:val="28"/>
        </w:rPr>
        <w:t xml:space="preserve"> </w:t>
      </w:r>
      <w:r w:rsidR="00DF517F" w:rsidRPr="00DF517F">
        <w:rPr>
          <w:sz w:val="28"/>
          <w:szCs w:val="28"/>
        </w:rPr>
        <w:t>15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9C3624" w:rsidRPr="00786DA3" w14:paraId="102F14A8" w14:textId="77777777" w:rsidTr="009C3624">
        <w:trPr>
          <w:trHeight w:val="703"/>
          <w:jc w:val="center"/>
        </w:trPr>
        <w:tc>
          <w:tcPr>
            <w:tcW w:w="832" w:type="pct"/>
          </w:tcPr>
          <w:p w14:paraId="64CFA351" w14:textId="6DF7AA41" w:rsidR="009C3624" w:rsidRPr="009C3624" w:rsidRDefault="009C3624" w:rsidP="00014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</w:tcPr>
          <w:p w14:paraId="0CB94E0B" w14:textId="324DF656" w:rsidR="009C3624" w:rsidRPr="009C3624" w:rsidRDefault="009C3624" w:rsidP="00014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</w:tcPr>
          <w:p w14:paraId="3BF3B9E3" w14:textId="3ED8153E" w:rsidR="009C3624" w:rsidRPr="009C3624" w:rsidRDefault="009C3624" w:rsidP="009C3624">
            <w:pPr>
              <w:ind w:left="146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BA2454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48DCFBC9" w:rsidR="00BA2454" w:rsidRPr="0001452A" w:rsidRDefault="00BA2454" w:rsidP="00BA2454">
            <w:pPr>
              <w:jc w:val="center"/>
              <w:rPr>
                <w:sz w:val="28"/>
                <w:szCs w:val="28"/>
              </w:rPr>
            </w:pPr>
            <w:r w:rsidRPr="0001452A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7A6434D9" w:rsidR="00BA2454" w:rsidRPr="0001452A" w:rsidRDefault="00BA2454" w:rsidP="00BA2454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5FDDFFD8" w:rsidR="00BA2454" w:rsidRPr="00BA2454" w:rsidRDefault="00BA2454" w:rsidP="00BA2454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точки 1 23.43 метра</w:t>
            </w:r>
            <w:r w:rsidRPr="00BA2454">
              <w:rPr>
                <w:sz w:val="28"/>
                <w:szCs w:val="28"/>
                <w:lang w:val="ru-RU"/>
              </w:rPr>
              <w:t xml:space="preserve"> по железобетонному забору и по северному фасаду з</w:t>
            </w:r>
            <w:r>
              <w:rPr>
                <w:sz w:val="28"/>
                <w:szCs w:val="28"/>
                <w:lang w:val="ru-RU"/>
              </w:rPr>
              <w:t>дания церковно-приходской школы</w:t>
            </w:r>
          </w:p>
        </w:tc>
      </w:tr>
      <w:tr w:rsidR="00BA2454" w:rsidRPr="007C495D" w14:paraId="225970C0" w14:textId="77777777" w:rsidTr="004F55BF">
        <w:trPr>
          <w:trHeight w:val="487"/>
          <w:jc w:val="center"/>
        </w:trPr>
        <w:tc>
          <w:tcPr>
            <w:tcW w:w="832" w:type="pct"/>
          </w:tcPr>
          <w:p w14:paraId="0A131E84" w14:textId="026F2FA1" w:rsidR="00BA2454" w:rsidRPr="0001452A" w:rsidRDefault="00BA2454" w:rsidP="00BA2454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2</w:t>
            </w:r>
          </w:p>
        </w:tc>
        <w:tc>
          <w:tcPr>
            <w:tcW w:w="765" w:type="pct"/>
          </w:tcPr>
          <w:p w14:paraId="1A866D6C" w14:textId="7ED2242D" w:rsidR="00BA2454" w:rsidRPr="0001452A" w:rsidRDefault="00BA2454" w:rsidP="00BA2454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3</w:t>
            </w:r>
          </w:p>
        </w:tc>
        <w:tc>
          <w:tcPr>
            <w:tcW w:w="3403" w:type="pct"/>
          </w:tcPr>
          <w:p w14:paraId="322075F1" w14:textId="14EACB12" w:rsidR="00BA2454" w:rsidRPr="00BA2454" w:rsidRDefault="00BA2454" w:rsidP="00BA2454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точки 2 </w:t>
            </w:r>
            <w:r w:rsidRPr="00BA2454">
              <w:rPr>
                <w:sz w:val="28"/>
                <w:szCs w:val="28"/>
                <w:lang w:val="ru-RU"/>
              </w:rPr>
              <w:t>6.23 метра</w:t>
            </w:r>
            <w:r w:rsidRPr="00BA2454">
              <w:rPr>
                <w:sz w:val="28"/>
                <w:szCs w:val="28"/>
                <w:lang w:val="ru-RU"/>
              </w:rPr>
              <w:t xml:space="preserve"> по железобетонному забору </w:t>
            </w:r>
          </w:p>
        </w:tc>
      </w:tr>
      <w:tr w:rsidR="00BA2454" w:rsidRPr="007C495D" w14:paraId="253A04B4" w14:textId="77777777" w:rsidTr="00647091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04BC82BB" w:rsidR="00BA2454" w:rsidRPr="0001452A" w:rsidRDefault="00BA2454" w:rsidP="00BA2454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664B7576" w:rsidR="00BA2454" w:rsidRPr="0001452A" w:rsidRDefault="00BA2454" w:rsidP="00BA2454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756C3373" w:rsidR="00BA2454" w:rsidRPr="00BA2454" w:rsidRDefault="00BA2454" w:rsidP="00BA2454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точки 3 28.73 метра</w:t>
            </w:r>
            <w:r w:rsidRPr="00BA2454">
              <w:rPr>
                <w:sz w:val="28"/>
                <w:szCs w:val="28"/>
                <w:lang w:val="ru-RU"/>
              </w:rPr>
              <w:t xml:space="preserve"> в южном направлении</w:t>
            </w:r>
          </w:p>
        </w:tc>
      </w:tr>
      <w:tr w:rsidR="00BA2454" w:rsidRPr="007C495D" w14:paraId="06154860" w14:textId="77777777" w:rsidTr="004F55B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58A2FA8D" w:rsidR="00BA2454" w:rsidRPr="0001452A" w:rsidRDefault="00BA2454" w:rsidP="00BA2454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71403B58" w:rsidR="00BA2454" w:rsidRPr="0001452A" w:rsidRDefault="00BA2454" w:rsidP="00BA2454">
            <w:pPr>
              <w:jc w:val="center"/>
              <w:rPr>
                <w:sz w:val="28"/>
                <w:szCs w:val="28"/>
              </w:rPr>
            </w:pPr>
            <w:r w:rsidRPr="0001452A">
              <w:rPr>
                <w:sz w:val="28"/>
                <w:szCs w:val="28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1423E9F2" w:rsidR="00BA2454" w:rsidRPr="00BA2454" w:rsidRDefault="00BA2454" w:rsidP="00BA2454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точки 4 30.31 метр</w:t>
            </w:r>
            <w:r w:rsidRPr="00BA2454">
              <w:rPr>
                <w:sz w:val="28"/>
                <w:szCs w:val="28"/>
                <w:lang w:val="ru-RU"/>
              </w:rPr>
              <w:t xml:space="preserve"> в восточном направлении</w:t>
            </w:r>
          </w:p>
        </w:tc>
      </w:tr>
      <w:tr w:rsidR="00BA2454" w:rsidRPr="007C495D" w14:paraId="053201DC" w14:textId="77777777" w:rsidTr="004F55B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2657C7C" w14:textId="4D6CA2F9" w:rsidR="00BA2454" w:rsidRPr="0001452A" w:rsidRDefault="00BA2454" w:rsidP="00BA2454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6579AF" w14:textId="6C4D061B" w:rsidR="00BA2454" w:rsidRPr="0001452A" w:rsidRDefault="00BA2454" w:rsidP="00BA24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1FA2A35" w14:textId="11917DA3" w:rsidR="00BA2454" w:rsidRPr="00BA2454" w:rsidRDefault="00BA2454" w:rsidP="00BA2454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точки 5 29.54 метра в северном направлении, контур замыкается1</w:t>
            </w:r>
          </w:p>
        </w:tc>
      </w:tr>
    </w:tbl>
    <w:p w14:paraId="4A982517" w14:textId="77777777" w:rsidR="00FE37B2" w:rsidRDefault="00FE37B2" w:rsidP="00485E45">
      <w:pPr>
        <w:jc w:val="center"/>
        <w:rPr>
          <w:sz w:val="28"/>
          <w:szCs w:val="28"/>
        </w:rPr>
      </w:pPr>
    </w:p>
    <w:p w14:paraId="35A86D5C" w14:textId="77777777" w:rsidR="00EC3245" w:rsidRDefault="00EC3245" w:rsidP="00485E45">
      <w:pPr>
        <w:jc w:val="center"/>
        <w:rPr>
          <w:sz w:val="28"/>
          <w:szCs w:val="28"/>
        </w:rPr>
      </w:pPr>
    </w:p>
    <w:p w14:paraId="49D3BD58" w14:textId="77777777" w:rsidR="00FE37B2" w:rsidRDefault="00FE37B2" w:rsidP="00485E45">
      <w:pPr>
        <w:jc w:val="center"/>
        <w:rPr>
          <w:sz w:val="28"/>
          <w:szCs w:val="28"/>
        </w:rPr>
      </w:pPr>
    </w:p>
    <w:p w14:paraId="5B13B893" w14:textId="77777777" w:rsidR="00FE37B2" w:rsidRDefault="00FE37B2" w:rsidP="00485E45">
      <w:pPr>
        <w:jc w:val="center"/>
        <w:rPr>
          <w:sz w:val="28"/>
          <w:szCs w:val="28"/>
        </w:rPr>
      </w:pPr>
    </w:p>
    <w:p w14:paraId="599FABC7" w14:textId="77777777" w:rsidR="003276A1" w:rsidRDefault="003276A1" w:rsidP="00485E45">
      <w:pPr>
        <w:jc w:val="center"/>
        <w:rPr>
          <w:sz w:val="28"/>
          <w:szCs w:val="28"/>
        </w:rPr>
      </w:pPr>
    </w:p>
    <w:p w14:paraId="2546370D" w14:textId="77777777" w:rsidR="003276A1" w:rsidRDefault="003276A1" w:rsidP="00485E45">
      <w:pPr>
        <w:jc w:val="center"/>
        <w:rPr>
          <w:sz w:val="28"/>
          <w:szCs w:val="28"/>
        </w:rPr>
      </w:pPr>
    </w:p>
    <w:p w14:paraId="401A4F73" w14:textId="77777777" w:rsidR="003276A1" w:rsidRDefault="003276A1" w:rsidP="00485E45">
      <w:pPr>
        <w:jc w:val="center"/>
        <w:rPr>
          <w:sz w:val="28"/>
          <w:szCs w:val="28"/>
        </w:rPr>
      </w:pPr>
    </w:p>
    <w:p w14:paraId="1D704F7B" w14:textId="4197C5D3" w:rsidR="003276A1" w:rsidRDefault="003276A1" w:rsidP="00485E45">
      <w:pPr>
        <w:jc w:val="center"/>
        <w:rPr>
          <w:sz w:val="28"/>
          <w:szCs w:val="28"/>
        </w:rPr>
      </w:pPr>
    </w:p>
    <w:p w14:paraId="768D0E95" w14:textId="06AE28B1" w:rsidR="00E942F7" w:rsidRDefault="00E942F7" w:rsidP="00485E45">
      <w:pPr>
        <w:jc w:val="center"/>
        <w:rPr>
          <w:sz w:val="28"/>
          <w:szCs w:val="28"/>
        </w:rPr>
      </w:pPr>
    </w:p>
    <w:p w14:paraId="625BC645" w14:textId="66EF7B2C" w:rsidR="00E942F7" w:rsidRDefault="00E942F7" w:rsidP="00485E45">
      <w:pPr>
        <w:jc w:val="center"/>
        <w:rPr>
          <w:sz w:val="28"/>
          <w:szCs w:val="28"/>
        </w:rPr>
      </w:pPr>
    </w:p>
    <w:p w14:paraId="0C553E0D" w14:textId="616A14D1" w:rsidR="00E942F7" w:rsidRDefault="00E942F7" w:rsidP="00485E45">
      <w:pPr>
        <w:jc w:val="center"/>
        <w:rPr>
          <w:sz w:val="28"/>
          <w:szCs w:val="28"/>
        </w:rPr>
      </w:pPr>
    </w:p>
    <w:p w14:paraId="3DAD7349" w14:textId="034056C1" w:rsidR="00E942F7" w:rsidRDefault="00E942F7" w:rsidP="00485E45">
      <w:pPr>
        <w:jc w:val="center"/>
        <w:rPr>
          <w:sz w:val="28"/>
          <w:szCs w:val="28"/>
        </w:rPr>
      </w:pPr>
    </w:p>
    <w:p w14:paraId="564CCBFB" w14:textId="674AC74C" w:rsidR="00E942F7" w:rsidRDefault="00E942F7" w:rsidP="00485E45">
      <w:pPr>
        <w:jc w:val="center"/>
        <w:rPr>
          <w:sz w:val="28"/>
          <w:szCs w:val="28"/>
        </w:rPr>
      </w:pPr>
    </w:p>
    <w:p w14:paraId="3ACC96D6" w14:textId="225AE833" w:rsidR="00E942F7" w:rsidRDefault="00E942F7" w:rsidP="00485E45">
      <w:pPr>
        <w:jc w:val="center"/>
        <w:rPr>
          <w:sz w:val="28"/>
          <w:szCs w:val="28"/>
        </w:rPr>
      </w:pPr>
    </w:p>
    <w:p w14:paraId="148AAF4B" w14:textId="625E22D8" w:rsidR="00BA2454" w:rsidRDefault="00BA2454" w:rsidP="00485E45">
      <w:pPr>
        <w:jc w:val="center"/>
        <w:rPr>
          <w:sz w:val="28"/>
          <w:szCs w:val="28"/>
        </w:rPr>
      </w:pPr>
    </w:p>
    <w:p w14:paraId="506B97DA" w14:textId="5B7E4E3E" w:rsidR="00BA2454" w:rsidRDefault="00BA2454" w:rsidP="00485E45">
      <w:pPr>
        <w:jc w:val="center"/>
        <w:rPr>
          <w:sz w:val="28"/>
          <w:szCs w:val="28"/>
        </w:rPr>
      </w:pPr>
    </w:p>
    <w:p w14:paraId="178C8501" w14:textId="62118CDE" w:rsidR="00BA2454" w:rsidRDefault="00BA2454" w:rsidP="00485E45">
      <w:pPr>
        <w:jc w:val="center"/>
        <w:rPr>
          <w:sz w:val="28"/>
          <w:szCs w:val="28"/>
        </w:rPr>
      </w:pPr>
    </w:p>
    <w:p w14:paraId="5656178F" w14:textId="63F6C5B2" w:rsidR="00BA2454" w:rsidRDefault="00BA2454" w:rsidP="00485E45">
      <w:pPr>
        <w:jc w:val="center"/>
        <w:rPr>
          <w:sz w:val="28"/>
          <w:szCs w:val="28"/>
        </w:rPr>
      </w:pPr>
    </w:p>
    <w:p w14:paraId="0D0B2CF0" w14:textId="31A5793A" w:rsidR="00BA2454" w:rsidRDefault="00BA2454" w:rsidP="00485E45">
      <w:pPr>
        <w:jc w:val="center"/>
        <w:rPr>
          <w:sz w:val="28"/>
          <w:szCs w:val="28"/>
        </w:rPr>
      </w:pPr>
    </w:p>
    <w:p w14:paraId="342867A2" w14:textId="77777777" w:rsidR="00BA2454" w:rsidRDefault="00BA2454" w:rsidP="00485E45">
      <w:pPr>
        <w:jc w:val="center"/>
        <w:rPr>
          <w:sz w:val="28"/>
          <w:szCs w:val="28"/>
        </w:rPr>
      </w:pPr>
      <w:bookmarkStart w:id="1" w:name="_GoBack"/>
      <w:bookmarkEnd w:id="1"/>
    </w:p>
    <w:p w14:paraId="261497AA" w14:textId="0DE7B04E" w:rsidR="00DF517F" w:rsidRDefault="00DF517F" w:rsidP="00485E45">
      <w:pPr>
        <w:jc w:val="center"/>
        <w:rPr>
          <w:sz w:val="28"/>
          <w:szCs w:val="28"/>
        </w:rPr>
      </w:pPr>
    </w:p>
    <w:p w14:paraId="0C634A26" w14:textId="77777777" w:rsidR="00DF517F" w:rsidRDefault="00DF517F" w:rsidP="00485E45">
      <w:pPr>
        <w:jc w:val="center"/>
        <w:rPr>
          <w:sz w:val="28"/>
          <w:szCs w:val="28"/>
        </w:rPr>
      </w:pPr>
    </w:p>
    <w:p w14:paraId="55399502" w14:textId="77777777" w:rsidR="008C6A2F" w:rsidRDefault="008C6A2F" w:rsidP="003E3A3E">
      <w:pPr>
        <w:rPr>
          <w:sz w:val="28"/>
          <w:szCs w:val="28"/>
        </w:rPr>
      </w:pPr>
    </w:p>
    <w:p w14:paraId="1D163F1A" w14:textId="728C3EA5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28B435B" w14:textId="3DE11889" w:rsidR="00BB623E" w:rsidRDefault="009D3B15" w:rsidP="00E259E2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proofErr w:type="spellStart"/>
      <w:r w:rsidR="00DF517F" w:rsidRPr="00DF517F">
        <w:t>наследия</w:t>
      </w:r>
      <w:proofErr w:type="spellEnd"/>
      <w:r w:rsidR="00DF517F" w:rsidRPr="00DF517F">
        <w:t xml:space="preserve"> местного (муниципального) значения «Здание церковно-приходской школы, конец XIX в.», расположенного по адресу: Республика Татарстан, г.</w:t>
      </w:r>
      <w:r w:rsidR="00DF517F">
        <w:t xml:space="preserve"> </w:t>
      </w:r>
      <w:r w:rsidR="00DF517F" w:rsidRPr="00DF517F">
        <w:t>Тетюши, ул.</w:t>
      </w:r>
      <w:r w:rsidR="00DF517F">
        <w:t xml:space="preserve"> </w:t>
      </w:r>
      <w:r w:rsidR="00DF517F" w:rsidRPr="00DF517F">
        <w:t>Горького, д.</w:t>
      </w:r>
      <w:r w:rsidR="00DF517F">
        <w:t xml:space="preserve"> </w:t>
      </w:r>
      <w:r w:rsidR="00DF517F" w:rsidRPr="00DF517F">
        <w:t>15</w:t>
      </w:r>
    </w:p>
    <w:p w14:paraId="442A8E61" w14:textId="77777777" w:rsidR="00DF517F" w:rsidRPr="009D3B15" w:rsidRDefault="00DF517F" w:rsidP="00E259E2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4F55BF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71F73C58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2E2105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8337C6" w:rsidRPr="009D3B15" w14:paraId="0EE2A54A" w14:textId="77777777" w:rsidTr="00A35D8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9856C8" w14:textId="7FD85691" w:rsidR="008337C6" w:rsidRPr="0026186F" w:rsidRDefault="008337C6" w:rsidP="008337C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186F"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7D059B4B" w:rsidR="008337C6" w:rsidRPr="008337C6" w:rsidRDefault="008337C6" w:rsidP="008337C6">
            <w:pPr>
              <w:jc w:val="center"/>
              <w:rPr>
                <w:sz w:val="28"/>
                <w:szCs w:val="28"/>
              </w:rPr>
            </w:pPr>
            <w:r w:rsidRPr="008337C6">
              <w:rPr>
                <w:sz w:val="28"/>
                <w:szCs w:val="28"/>
              </w:rPr>
              <w:t>380798.82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5B238867" w:rsidR="008337C6" w:rsidRPr="008337C6" w:rsidRDefault="008337C6" w:rsidP="008337C6">
            <w:pPr>
              <w:jc w:val="center"/>
              <w:rPr>
                <w:sz w:val="28"/>
                <w:szCs w:val="28"/>
              </w:rPr>
            </w:pPr>
            <w:r w:rsidRPr="008337C6">
              <w:rPr>
                <w:sz w:val="28"/>
                <w:szCs w:val="28"/>
              </w:rPr>
              <w:t>1287441.82</w:t>
            </w:r>
          </w:p>
        </w:tc>
      </w:tr>
      <w:tr w:rsidR="008337C6" w:rsidRPr="009D3B15" w14:paraId="7895F427" w14:textId="77777777" w:rsidTr="00A35D8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EBAF72" w14:textId="1CDEB42F" w:rsidR="008337C6" w:rsidRPr="0026186F" w:rsidRDefault="008337C6" w:rsidP="008337C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186F">
              <w:rPr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7D34B081" w:rsidR="008337C6" w:rsidRPr="008337C6" w:rsidRDefault="008337C6" w:rsidP="008337C6">
            <w:pPr>
              <w:jc w:val="center"/>
              <w:rPr>
                <w:sz w:val="28"/>
                <w:szCs w:val="28"/>
              </w:rPr>
            </w:pPr>
            <w:r w:rsidRPr="008337C6">
              <w:rPr>
                <w:sz w:val="28"/>
                <w:szCs w:val="28"/>
              </w:rPr>
              <w:t>380791.77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696443F1" w:rsidR="008337C6" w:rsidRPr="008337C6" w:rsidRDefault="008337C6" w:rsidP="008337C6">
            <w:pPr>
              <w:jc w:val="center"/>
              <w:rPr>
                <w:sz w:val="28"/>
                <w:szCs w:val="28"/>
              </w:rPr>
            </w:pPr>
            <w:r w:rsidRPr="008337C6">
              <w:rPr>
                <w:sz w:val="28"/>
                <w:szCs w:val="28"/>
              </w:rPr>
              <w:t>1287464.16</w:t>
            </w:r>
          </w:p>
        </w:tc>
      </w:tr>
      <w:tr w:rsidR="008337C6" w:rsidRPr="009D3B15" w14:paraId="2A5B892E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3829EBDE" w:rsidR="008337C6" w:rsidRPr="0026186F" w:rsidRDefault="008337C6" w:rsidP="008337C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186F">
              <w:rPr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468F50CA" w:rsidR="008337C6" w:rsidRPr="008337C6" w:rsidRDefault="008337C6" w:rsidP="008337C6">
            <w:pPr>
              <w:jc w:val="center"/>
              <w:rPr>
                <w:sz w:val="28"/>
                <w:szCs w:val="28"/>
              </w:rPr>
            </w:pPr>
            <w:r w:rsidRPr="008337C6">
              <w:rPr>
                <w:sz w:val="28"/>
                <w:szCs w:val="28"/>
              </w:rPr>
              <w:t>380789.30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031B1FDE" w:rsidR="008337C6" w:rsidRPr="008337C6" w:rsidRDefault="008337C6" w:rsidP="008337C6">
            <w:pPr>
              <w:jc w:val="center"/>
              <w:rPr>
                <w:sz w:val="28"/>
                <w:szCs w:val="28"/>
              </w:rPr>
            </w:pPr>
            <w:r w:rsidRPr="008337C6">
              <w:rPr>
                <w:sz w:val="28"/>
                <w:szCs w:val="28"/>
              </w:rPr>
              <w:t>1287469.88</w:t>
            </w:r>
          </w:p>
        </w:tc>
      </w:tr>
      <w:tr w:rsidR="008337C6" w:rsidRPr="009D3B15" w14:paraId="4819BA5A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23C904BF" w:rsidR="008337C6" w:rsidRPr="0026186F" w:rsidRDefault="008337C6" w:rsidP="008337C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186F">
              <w:rPr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42A229E4" w:rsidR="008337C6" w:rsidRPr="008337C6" w:rsidRDefault="008337C6" w:rsidP="008337C6">
            <w:pPr>
              <w:jc w:val="center"/>
              <w:rPr>
                <w:sz w:val="28"/>
                <w:szCs w:val="28"/>
              </w:rPr>
            </w:pPr>
            <w:r w:rsidRPr="008337C6">
              <w:rPr>
                <w:sz w:val="28"/>
                <w:szCs w:val="28"/>
              </w:rPr>
              <w:t>380761.91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622DEA0B" w:rsidR="008337C6" w:rsidRPr="008337C6" w:rsidRDefault="008337C6" w:rsidP="008337C6">
            <w:pPr>
              <w:jc w:val="center"/>
              <w:rPr>
                <w:sz w:val="28"/>
                <w:szCs w:val="28"/>
              </w:rPr>
            </w:pPr>
            <w:r w:rsidRPr="008337C6">
              <w:rPr>
                <w:sz w:val="28"/>
                <w:szCs w:val="28"/>
              </w:rPr>
              <w:t>1287461.21</w:t>
            </w:r>
          </w:p>
        </w:tc>
      </w:tr>
      <w:tr w:rsidR="008337C6" w:rsidRPr="009D3B15" w14:paraId="72E902F0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52BDAB9E" w:rsidR="008337C6" w:rsidRPr="0026186F" w:rsidRDefault="008337C6" w:rsidP="008337C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186F">
              <w:rPr>
                <w:sz w:val="28"/>
                <w:szCs w:val="28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DBE78" w14:textId="16788D27" w:rsidR="008337C6" w:rsidRPr="008337C6" w:rsidRDefault="008337C6" w:rsidP="008337C6">
            <w:pPr>
              <w:jc w:val="center"/>
              <w:rPr>
                <w:sz w:val="28"/>
                <w:szCs w:val="28"/>
              </w:rPr>
            </w:pPr>
            <w:r w:rsidRPr="008337C6">
              <w:rPr>
                <w:sz w:val="28"/>
                <w:szCs w:val="28"/>
              </w:rPr>
              <w:t>380770.87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C8EE" w14:textId="29CBCCE3" w:rsidR="008337C6" w:rsidRPr="008337C6" w:rsidRDefault="008337C6" w:rsidP="008337C6">
            <w:pPr>
              <w:jc w:val="center"/>
              <w:rPr>
                <w:sz w:val="28"/>
                <w:szCs w:val="28"/>
              </w:rPr>
            </w:pPr>
            <w:r w:rsidRPr="008337C6">
              <w:rPr>
                <w:sz w:val="28"/>
                <w:szCs w:val="28"/>
              </w:rPr>
              <w:t>1287432.25</w:t>
            </w:r>
          </w:p>
        </w:tc>
      </w:tr>
      <w:tr w:rsidR="008337C6" w:rsidRPr="009D3B15" w14:paraId="1856A831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38535E" w14:textId="1AC61275" w:rsidR="008337C6" w:rsidRPr="0026186F" w:rsidRDefault="008337C6" w:rsidP="008337C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E2F187" w14:textId="0A7FF164" w:rsidR="008337C6" w:rsidRPr="008337C6" w:rsidRDefault="008337C6" w:rsidP="008337C6">
            <w:pPr>
              <w:jc w:val="center"/>
              <w:rPr>
                <w:sz w:val="28"/>
                <w:szCs w:val="28"/>
              </w:rPr>
            </w:pPr>
            <w:r w:rsidRPr="008337C6">
              <w:rPr>
                <w:sz w:val="28"/>
                <w:szCs w:val="28"/>
              </w:rPr>
              <w:t>380798.82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87A3F" w14:textId="695C4365" w:rsidR="008337C6" w:rsidRPr="008337C6" w:rsidRDefault="008337C6" w:rsidP="008337C6">
            <w:pPr>
              <w:jc w:val="center"/>
              <w:rPr>
                <w:sz w:val="28"/>
                <w:szCs w:val="28"/>
              </w:rPr>
            </w:pPr>
            <w:r w:rsidRPr="008337C6">
              <w:rPr>
                <w:sz w:val="28"/>
                <w:szCs w:val="28"/>
              </w:rPr>
              <w:t>1287441.82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24339D">
      <w:pgSz w:w="11906" w:h="16838"/>
      <w:pgMar w:top="1135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AC2E1" w14:textId="77777777" w:rsidR="0016146F" w:rsidRDefault="0016146F">
      <w:r>
        <w:separator/>
      </w:r>
    </w:p>
  </w:endnote>
  <w:endnote w:type="continuationSeparator" w:id="0">
    <w:p w14:paraId="146DF638" w14:textId="77777777" w:rsidR="0016146F" w:rsidRDefault="0016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EC5A7" w14:textId="77777777" w:rsidR="0016146F" w:rsidRDefault="0016146F">
      <w:r>
        <w:separator/>
      </w:r>
    </w:p>
  </w:footnote>
  <w:footnote w:type="continuationSeparator" w:id="0">
    <w:p w14:paraId="784002C3" w14:textId="77777777" w:rsidR="0016146F" w:rsidRDefault="0016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4F55B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6A37CB53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45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1452A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6146F"/>
    <w:rsid w:val="001741F8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1F21BD"/>
    <w:rsid w:val="00202340"/>
    <w:rsid w:val="00204AE0"/>
    <w:rsid w:val="00211872"/>
    <w:rsid w:val="002162F7"/>
    <w:rsid w:val="0022099A"/>
    <w:rsid w:val="002211C6"/>
    <w:rsid w:val="00222BF2"/>
    <w:rsid w:val="0024339D"/>
    <w:rsid w:val="00247BD1"/>
    <w:rsid w:val="00253FE8"/>
    <w:rsid w:val="00255525"/>
    <w:rsid w:val="0026186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D2696"/>
    <w:rsid w:val="002E1E07"/>
    <w:rsid w:val="002E2105"/>
    <w:rsid w:val="002E27DE"/>
    <w:rsid w:val="00305268"/>
    <w:rsid w:val="00310968"/>
    <w:rsid w:val="0031667F"/>
    <w:rsid w:val="00320066"/>
    <w:rsid w:val="003276A1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4F55BF"/>
    <w:rsid w:val="00501ACE"/>
    <w:rsid w:val="00502DFD"/>
    <w:rsid w:val="005115DD"/>
    <w:rsid w:val="00512FEB"/>
    <w:rsid w:val="005273AD"/>
    <w:rsid w:val="005365F8"/>
    <w:rsid w:val="00553697"/>
    <w:rsid w:val="00563A2B"/>
    <w:rsid w:val="00564BDE"/>
    <w:rsid w:val="0056601F"/>
    <w:rsid w:val="005774B8"/>
    <w:rsid w:val="005826F2"/>
    <w:rsid w:val="0058274C"/>
    <w:rsid w:val="005841F1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47091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3A30"/>
    <w:rsid w:val="00727BEA"/>
    <w:rsid w:val="007367D5"/>
    <w:rsid w:val="00746395"/>
    <w:rsid w:val="00757D97"/>
    <w:rsid w:val="007649FA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337C6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3624"/>
    <w:rsid w:val="009C7121"/>
    <w:rsid w:val="009D3B15"/>
    <w:rsid w:val="009F1B31"/>
    <w:rsid w:val="00A06943"/>
    <w:rsid w:val="00A1576D"/>
    <w:rsid w:val="00A22E9E"/>
    <w:rsid w:val="00A253A8"/>
    <w:rsid w:val="00A265F7"/>
    <w:rsid w:val="00A32172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8770B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33CBC"/>
    <w:rsid w:val="00B378C9"/>
    <w:rsid w:val="00B41477"/>
    <w:rsid w:val="00B53943"/>
    <w:rsid w:val="00B60079"/>
    <w:rsid w:val="00B64CD4"/>
    <w:rsid w:val="00B73B39"/>
    <w:rsid w:val="00B87F91"/>
    <w:rsid w:val="00BA2454"/>
    <w:rsid w:val="00BB4CDE"/>
    <w:rsid w:val="00BB623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48B2"/>
    <w:rsid w:val="00CD64CB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96494"/>
    <w:rsid w:val="00DB453B"/>
    <w:rsid w:val="00DC6C4B"/>
    <w:rsid w:val="00DD1A55"/>
    <w:rsid w:val="00DD1E0F"/>
    <w:rsid w:val="00DD1F5D"/>
    <w:rsid w:val="00DF517F"/>
    <w:rsid w:val="00E1136C"/>
    <w:rsid w:val="00E137BC"/>
    <w:rsid w:val="00E1608D"/>
    <w:rsid w:val="00E223F9"/>
    <w:rsid w:val="00E22928"/>
    <w:rsid w:val="00E25759"/>
    <w:rsid w:val="00E259E2"/>
    <w:rsid w:val="00E26C3E"/>
    <w:rsid w:val="00E30170"/>
    <w:rsid w:val="00E35C53"/>
    <w:rsid w:val="00E467A0"/>
    <w:rsid w:val="00E477C6"/>
    <w:rsid w:val="00E56A85"/>
    <w:rsid w:val="00E73607"/>
    <w:rsid w:val="00E74255"/>
    <w:rsid w:val="00E90DAC"/>
    <w:rsid w:val="00E92020"/>
    <w:rsid w:val="00E942F7"/>
    <w:rsid w:val="00EA13B2"/>
    <w:rsid w:val="00EA64D2"/>
    <w:rsid w:val="00EC3245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D3A40"/>
    <w:rsid w:val="00FD7123"/>
    <w:rsid w:val="00FE0EF6"/>
    <w:rsid w:val="00FE1359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CD01A28D-420E-415A-A146-49C891AC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  <w:style w:type="table" w:customStyle="1" w:styleId="12">
    <w:name w:val="Сетка таблицы1"/>
    <w:basedOn w:val="a1"/>
    <w:next w:val="af"/>
    <w:uiPriority w:val="59"/>
    <w:rsid w:val="008337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C4A3-E001-4283-B253-342AAE19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Ахкамовна</dc:creator>
  <cp:keywords/>
  <dc:description/>
  <cp:lastModifiedBy>Пользователь</cp:lastModifiedBy>
  <cp:revision>4</cp:revision>
  <cp:lastPrinted>2023-08-11T13:59:00Z</cp:lastPrinted>
  <dcterms:created xsi:type="dcterms:W3CDTF">2023-11-21T09:34:00Z</dcterms:created>
  <dcterms:modified xsi:type="dcterms:W3CDTF">2023-11-21T09:40:00Z</dcterms:modified>
</cp:coreProperties>
</file>