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009053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6F7E025B" w:rsidR="00A54F9C" w:rsidRPr="00F0420D" w:rsidRDefault="00A54F9C" w:rsidP="005A56AA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7650343"/>
      <w:bookmarkStart w:id="1" w:name="_Hlk178088450"/>
      <w:bookmarkStart w:id="2" w:name="_Hlk178593832"/>
      <w:bookmarkStart w:id="3" w:name="_Hlk178237524"/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красноармейцев, погибших в 1917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1934г., расположенного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Мамадышский район, г. Мамадыш, гора Пузанка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0"/>
      <w:bookmarkEnd w:id="1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Братская могила красноармейцев, погибших в 1917 г.</w:t>
      </w:r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1934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</w:t>
      </w:r>
      <w:r w:rsidR="001518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2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спублика Татарстан, 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 муниципальный район, г. Мамадыш</w:t>
      </w:r>
      <w:r w:rsidRPr="00F0420D">
        <w:rPr>
          <w:rFonts w:ascii="Times New Roman" w:eastAsia="Calibri" w:hAnsi="Times New Roman" w:cs="Times New Roman"/>
          <w:sz w:val="28"/>
          <w:szCs w:val="28"/>
        </w:rPr>
        <w:t>,</w:t>
      </w:r>
      <w:r w:rsidR="009767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56AA" w:rsidRPr="005A56AA">
        <w:rPr>
          <w:rFonts w:ascii="Times New Roman" w:eastAsia="Calibri" w:hAnsi="Times New Roman" w:cs="Times New Roman"/>
          <w:sz w:val="28"/>
          <w:szCs w:val="28"/>
        </w:rPr>
        <w:t>гора Пузанка</w:t>
      </w:r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74C04C26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1823E0A6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красноармейцев, погибших в 1917г.», 1934г., расположенный по адресу: Республика Татарстан, Мамадышский </w:t>
      </w:r>
      <w:bookmarkStart w:id="4" w:name="_GoBack"/>
      <w:bookmarkEnd w:id="4"/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Мамадыш, гора Пузанка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красноармейцев, погибших в 1917 г.», 1934 г. 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(вид объекта – памятник)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 Мамадышский муниципальный район, г. Мамадыш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A56AA" w:rsidRP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 Пузанка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6203FFDA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1B5D2D38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18922457" w14:textId="0C029F7F" w:rsidR="00BF7D84" w:rsidRDefault="00DF6E3F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</w:p>
    <w:p w14:paraId="5BAD856E" w14:textId="77777777" w:rsidR="00DF6E3F" w:rsidRPr="00F0420D" w:rsidRDefault="00DF6E3F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3ECDB8B" w14:textId="03E09FCE" w:rsidR="007554A4" w:rsidRDefault="000E15F2" w:rsidP="009767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</w:p>
    <w:p w14:paraId="2841FB07" w14:textId="77777777" w:rsidR="009767AF" w:rsidRDefault="009767AF" w:rsidP="009767AF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</w:p>
    <w:p w14:paraId="5832139D" w14:textId="408D16E5" w:rsidR="0079667C" w:rsidRPr="00902B14" w:rsidRDefault="008626BC" w:rsidP="008626BC">
      <w:pPr>
        <w:spacing w:after="0" w:line="240" w:lineRule="auto"/>
        <w:ind w:left="-284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8626BC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13F0A8D8" wp14:editId="3E10DE2E">
            <wp:extent cx="6012284" cy="3865245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r="3747"/>
                    <a:stretch/>
                  </pic:blipFill>
                  <pic:spPr bwMode="auto">
                    <a:xfrm>
                      <a:off x="0" y="0"/>
                      <a:ext cx="6026935" cy="38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CE84" w14:textId="55FB4421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2000</w:t>
      </w:r>
    </w:p>
    <w:bookmarkEnd w:id="5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1DE4E337" w14:textId="03EAA0E6" w:rsidR="00070E1B" w:rsidRDefault="00D67E94" w:rsidP="00B61DED">
            <w:pPr>
              <w:jc w:val="center"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 w:rsidRPr="00D67E94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 w:eastAsia="ru-RU"/>
              </w:rPr>
              <w:t>H</w:t>
            </w:r>
            <w:r w:rsidRPr="00D67E94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2</w:t>
            </w:r>
          </w:p>
          <w:p w14:paraId="42E35A06" w14:textId="54F71088" w:rsidR="00D67E94" w:rsidRPr="00D67E94" w:rsidRDefault="00D67E94" w:rsidP="00D67E94">
            <w:pPr>
              <w:rPr>
                <w:rFonts w:ascii="Arial" w:hAnsi="Arial" w:cs="Arial"/>
                <w:b/>
                <w:bCs/>
                <w:sz w:val="24"/>
                <w:szCs w:val="20"/>
              </w:rPr>
            </w:pPr>
            <w:r w:rsidRPr="00D67E94"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6D0BFFB6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17780</wp:posOffset>
                      </wp:positionV>
                      <wp:extent cx="45085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DAC816" id="Овал 6" o:spid="_x0000_s1026" style="position:absolute;margin-left:34.4pt;margin-top:1.4pt;width:3.55pt;height:3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B61D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11F7F6C3" w:rsidR="00247871" w:rsidRPr="001C24EF" w:rsidRDefault="008626BC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6" w:name="_Hlk178769669"/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16:26:340152</w:t>
            </w:r>
          </w:p>
        </w:tc>
        <w:tc>
          <w:tcPr>
            <w:tcW w:w="7513" w:type="dxa"/>
            <w:vAlign w:val="center"/>
          </w:tcPr>
          <w:p w14:paraId="0B6A173B" w14:textId="42861860" w:rsidR="00247871" w:rsidRPr="00D67E94" w:rsidRDefault="00D67E94" w:rsidP="00247871">
            <w:pPr>
              <w:rPr>
                <w:rFonts w:ascii="Times New Roman" w:hAnsi="Times New Roman" w:cs="Times New Roman"/>
                <w:sz w:val="24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номер 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квартала</w:t>
            </w:r>
          </w:p>
        </w:tc>
      </w:tr>
      <w:bookmarkEnd w:id="6"/>
      <w:tr w:rsidR="00902B14" w:rsidRPr="00D569CB" w14:paraId="19EB3010" w14:textId="77777777" w:rsidTr="00BF7D84">
        <w:trPr>
          <w:trHeight w:val="275"/>
        </w:trPr>
        <w:tc>
          <w:tcPr>
            <w:tcW w:w="1701" w:type="dxa"/>
            <w:vAlign w:val="center"/>
          </w:tcPr>
          <w:p w14:paraId="189D581C" w14:textId="6708EBF0" w:rsidR="00902B14" w:rsidRPr="00DE1931" w:rsidRDefault="00902B14" w:rsidP="00902B14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633606D" wp14:editId="24F76BA0">
                      <wp:extent cx="405442" cy="241539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E78B46" id="Группа 7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tfi5onECAACYBQAADgAAAAAAAAAAAAAA&#10;AAAuAgAAZHJzL2Uyb0RvYy54bWxQSwECLQAUAAYACAAAACEAiSNYcdsAAAADAQAADwAAAAAAAAAA&#10;AAAAAADLBAAAZHJzL2Rvd25yZXYueG1sUEsFBgAAAAAEAAQA8wAAAN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749EBE2" w14:textId="4902ED13" w:rsidR="00902B14" w:rsidRDefault="00CB2B51" w:rsidP="00902B1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границы </w:t>
            </w:r>
            <w:r w:rsidR="00223C86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территории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объекта культурного наследия</w:t>
            </w:r>
          </w:p>
        </w:tc>
      </w:tr>
    </w:tbl>
    <w:p w14:paraId="5151B9ED" w14:textId="2D85CEBF" w:rsidR="004E5B2D" w:rsidRDefault="004E5B2D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593A8D" w14:textId="675DEA85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8FAE2E2" w14:textId="1501165D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C3B557" w14:textId="77777777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7BF4A5" w14:textId="3154DDCF" w:rsidR="00A15D5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3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значения </w:t>
      </w:r>
      <w:r w:rsidR="00DF6E3F" w:rsidRPr="00DF6E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«Братская могила красноармейцев, погибших в 1917 г.», 1934 г., расположенного по адресу: Республика Татарстан, Мамадышский муниципальный район, г. Мамадыш, </w:t>
      </w:r>
      <w:r w:rsidR="00DF6E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DF6E3F" w:rsidRPr="00DF6E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гора Пузанка</w:t>
      </w:r>
    </w:p>
    <w:p w14:paraId="1D877D0D" w14:textId="77777777" w:rsidR="009767AF" w:rsidRPr="00F0420D" w:rsidRDefault="009767AF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6767C6BB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«Братская могила красноармейцев, погибших в 1917 г.», 1934 г., расположенного по адресу: Республика Татарстан, Мамадышский муниципальный район, 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Мамадыш, гора Пузанка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3F31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3F31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3F31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10CFC" w:rsidRPr="00AC5ECB" w14:paraId="63C51FAD" w14:textId="77777777" w:rsidTr="0058012C">
        <w:trPr>
          <w:trHeight w:val="243"/>
        </w:trPr>
        <w:tc>
          <w:tcPr>
            <w:tcW w:w="1428" w:type="dxa"/>
          </w:tcPr>
          <w:p w14:paraId="599DDE64" w14:textId="6597DB1A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186990B3" w14:textId="0DBD51CF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14:paraId="24E0EBDC" w14:textId="09C645AE" w:rsidR="00C10CFC" w:rsidRPr="00C10CFC" w:rsidRDefault="00801E66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1 на расстоянии 4,00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 w:rsidRPr="00801E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в северо-восточном направлении до точки 2</w:t>
            </w:r>
          </w:p>
        </w:tc>
      </w:tr>
      <w:tr w:rsidR="00C10CFC" w:rsidRPr="00AC5ECB" w14:paraId="458FC2C4" w14:textId="77777777" w:rsidTr="0058012C">
        <w:trPr>
          <w:trHeight w:val="243"/>
        </w:trPr>
        <w:tc>
          <w:tcPr>
            <w:tcW w:w="1428" w:type="dxa"/>
          </w:tcPr>
          <w:p w14:paraId="1C5D1800" w14:textId="76A75A0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3A6E7DE9" w14:textId="0D36848F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14:paraId="3BE1192E" w14:textId="77D4013B" w:rsidR="00C10CFC" w:rsidRPr="00C10CFC" w:rsidRDefault="009A06E8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6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2 на расстоянии 3,66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 w:rsidRPr="009A06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в северо-восточном направлении до точки 3</w:t>
            </w:r>
          </w:p>
        </w:tc>
      </w:tr>
      <w:tr w:rsidR="00C10CFC" w:rsidRPr="00AC5ECB" w14:paraId="6C414D27" w14:textId="77777777" w:rsidTr="0058012C">
        <w:trPr>
          <w:trHeight w:val="243"/>
        </w:trPr>
        <w:tc>
          <w:tcPr>
            <w:tcW w:w="1428" w:type="dxa"/>
          </w:tcPr>
          <w:p w14:paraId="372FB6DD" w14:textId="24823310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14:paraId="3C871813" w14:textId="31EDAEAD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14:paraId="25B357F0" w14:textId="61260E8F" w:rsidR="00C10CFC" w:rsidRPr="00C10CFC" w:rsidRDefault="009A06E8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6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3 на расстоянии 4,00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 w:rsidRPr="009A06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в юго-восточном направлении до точки 4</w:t>
            </w:r>
          </w:p>
        </w:tc>
      </w:tr>
      <w:tr w:rsidR="00C10CFC" w:rsidRPr="00AC5ECB" w14:paraId="29CC0486" w14:textId="77777777" w:rsidTr="0058012C">
        <w:trPr>
          <w:trHeight w:val="243"/>
        </w:trPr>
        <w:tc>
          <w:tcPr>
            <w:tcW w:w="1428" w:type="dxa"/>
          </w:tcPr>
          <w:p w14:paraId="229B4016" w14:textId="36C373F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14:paraId="38F64CE1" w14:textId="034553FB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14:paraId="5BF0391D" w14:textId="1126E74E" w:rsidR="00C10CFC" w:rsidRPr="00C10CFC" w:rsidRDefault="009A06E8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6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4 на расстоянии 3,66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 w:rsidRPr="009A06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юго-западном направлении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942B104" w14:textId="64CCF26B" w:rsidR="00265931" w:rsidRDefault="00265931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7CF21A" w14:textId="500BB46C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D87337" w14:textId="50DD248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E6CBD" w14:textId="19ADA256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3971B1" w14:textId="1D749907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F62A8" w14:textId="2D7C2C2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5C223" w14:textId="2D2E06E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CADF4" w14:textId="600F4954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D169F" w14:textId="67C891C1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7581" w14:textId="469E7A1B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F3579" w14:textId="621DCC0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9199C" w14:textId="56533EED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A1EFD9" w14:textId="77777777" w:rsidR="00790A67" w:rsidRDefault="00790A6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1C869" w14:textId="77777777" w:rsidR="0058012C" w:rsidRDefault="0058012C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9195D" w14:textId="7777777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2D6BFA" w14:textId="26A85A7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2848F" w14:textId="442322D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7BA2F002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34C00A4C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801E66" w:rsidRPr="00C10CFC" w14:paraId="6C00337E" w14:textId="77777777" w:rsidTr="001A2A3E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801E66" w:rsidRPr="00C10CFC" w:rsidRDefault="00801E66" w:rsidP="00801E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13CEC" w14:textId="577CF7D2" w:rsidR="00801E66" w:rsidRPr="00801E66" w:rsidRDefault="00801E66" w:rsidP="00801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hAnsi="Times New Roman" w:cs="Times New Roman"/>
                <w:sz w:val="28"/>
                <w:szCs w:val="28"/>
              </w:rPr>
              <w:t>468910.28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421" w14:textId="497C1AF5" w:rsidR="00801E66" w:rsidRPr="00801E66" w:rsidRDefault="00801E66" w:rsidP="00801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2261600.90</w:t>
            </w:r>
          </w:p>
        </w:tc>
      </w:tr>
      <w:tr w:rsidR="00801E66" w:rsidRPr="00C10CFC" w14:paraId="46DCCE33" w14:textId="77777777" w:rsidTr="002743B7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C44C20" w14:textId="77777777" w:rsidR="00801E66" w:rsidRPr="00C10CFC" w:rsidRDefault="00801E66" w:rsidP="00801E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A9626F" w14:textId="7BD59F08" w:rsidR="00801E66" w:rsidRPr="00801E66" w:rsidRDefault="00801E66" w:rsidP="00801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hAnsi="Times New Roman" w:cs="Times New Roman"/>
                <w:sz w:val="28"/>
                <w:szCs w:val="28"/>
              </w:rPr>
              <w:t>468911.28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20B00" w14:textId="7CC10B89" w:rsidR="00801E66" w:rsidRPr="00801E66" w:rsidRDefault="00801E66" w:rsidP="00801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2261604.77</w:t>
            </w:r>
          </w:p>
        </w:tc>
      </w:tr>
      <w:tr w:rsidR="00C10CFC" w:rsidRPr="00C10CFC" w14:paraId="570860D4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DF5425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ABCC35" w14:textId="52E14153" w:rsidR="00C10CFC" w:rsidRPr="00801E66" w:rsidRDefault="00801E66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468907.73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5F302" w14:textId="60D52E49" w:rsidR="00C10CFC" w:rsidRPr="00801E66" w:rsidRDefault="00801E66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2261605.69</w:t>
            </w:r>
          </w:p>
        </w:tc>
      </w:tr>
      <w:tr w:rsidR="00C10CFC" w:rsidRPr="00C10CFC" w14:paraId="3E1EF438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777B54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C34F4F" w14:textId="2E66352F" w:rsidR="00C10CFC" w:rsidRPr="00801E66" w:rsidRDefault="00801E66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468906.73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6650A" w14:textId="5D652809" w:rsidR="00C10CFC" w:rsidRPr="00801E66" w:rsidRDefault="00801E66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2261601.81</w:t>
            </w:r>
          </w:p>
        </w:tc>
      </w:tr>
      <w:tr w:rsidR="00C10CFC" w:rsidRPr="00C10CFC" w14:paraId="07E8ADE5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BDC0A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5415A" w14:textId="0E41D00C" w:rsidR="00C10CFC" w:rsidRPr="00801E66" w:rsidRDefault="00801E66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468910.28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8EBBE" w14:textId="51FB7D48" w:rsidR="00C10CFC" w:rsidRPr="00801E66" w:rsidRDefault="00801E66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1E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2261600.90</w:t>
            </w:r>
          </w:p>
        </w:tc>
      </w:tr>
    </w:tbl>
    <w:p w14:paraId="00135D6F" w14:textId="77777777" w:rsidR="00A54F9C" w:rsidRDefault="00A54F9C" w:rsidP="00A54F9C">
      <w:pPr>
        <w:sectPr w:rsidR="00A54F9C" w:rsidSect="00801E66">
          <w:pgSz w:w="11910" w:h="16840"/>
          <w:pgMar w:top="706" w:right="995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F0420D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367A337E" w14:textId="1FD2487A" w:rsidR="00C10CFC" w:rsidRDefault="00DF6E3F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</w:p>
    <w:p w14:paraId="61334669" w14:textId="77777777" w:rsidR="00DF6E3F" w:rsidRDefault="00DF6E3F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C10CFC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11690B89" w14:textId="43D5216A" w:rsidR="00C10CFC" w:rsidRPr="00C10CFC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E074B" w:rsidRPr="006E0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Местоположение: объект располож</w:t>
      </w:r>
      <w:r w:rsidR="006E0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в северной части</w:t>
      </w:r>
      <w:r w:rsidR="006E074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6E074B" w:rsidRPr="006E0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Мамадыш на склоне горы Пузанка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CE134B" w14:textId="39DA5BAC" w:rsidR="000A61DA" w:rsidRDefault="00C10CFC" w:rsidP="000A61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E074B" w:rsidRPr="006E0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Объемно-пространственная компози</w:t>
      </w:r>
      <w:r w:rsidR="006E0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ция: </w:t>
      </w:r>
      <w:r w:rsidR="000A61DA" w:rsidRP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конфигурация в плане: приближе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нная ко квадрату в плане форма; </w:t>
      </w:r>
      <w:r w:rsidR="000A61DA" w:rsidRP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обелиска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A61DA" w:rsidRPr="000A6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54C347C" w14:textId="1430B64B" w:rsidR="00C10CFC" w:rsidRDefault="00C10CFC" w:rsidP="000A61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6E074B" w:rsidRPr="006E0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 памятника: залито из бетона, представляет собой квадрат по форме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9FB268" w14:textId="30786AEC" w:rsidR="006E074B" w:rsidRDefault="006E074B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4. </w:t>
      </w:r>
      <w:r w:rsidRPr="006E074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База стелы: из кирпича в две ступени, кладка оштукатурена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</w:p>
    <w:p w14:paraId="16AA9EFA" w14:textId="5EA0132A" w:rsidR="006E074B" w:rsidRPr="006E074B" w:rsidRDefault="006E074B" w:rsidP="000A61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5. Стела: 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форма обелиска; </w:t>
      </w:r>
      <w:r w:rsidR="000A61DA" w:rsidRP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бронзовая табличка с текстом «СОТНЕ БОЙЦОВ ленинградских и латышских рабочих погибших в бою с белочехами под 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Мамадышем 16 сентября 1918 г.»; </w:t>
      </w:r>
      <w:r w:rsidR="000A61DA" w:rsidRP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пятиконечная металлическая звезда, цвет 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–</w:t>
      </w:r>
      <w:r w:rsidR="000A61DA" w:rsidRP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красный</w:t>
      </w:r>
      <w:r w:rsidR="000A61D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</w:p>
    <w:p w14:paraId="3D7414B1" w14:textId="77777777" w:rsidR="006E074B" w:rsidRDefault="006E074B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932CAB" w14:textId="77777777" w:rsidR="00DF450E" w:rsidRPr="00C10CFC" w:rsidRDefault="00DF450E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2438B2" w14:textId="74A1CF82" w:rsidR="00C10CFC" w:rsidRDefault="00C10CFC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A29CBE" w14:textId="77777777" w:rsidR="00C10CFC" w:rsidRDefault="00C10CFC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F174FED" w14:textId="134419F5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4241F9C" w14:textId="4DCEE009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47589BF" w14:textId="5F0D421F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AAE96ED" w14:textId="77777777" w:rsidR="004E5B2D" w:rsidRPr="0060574E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63293AB" w14:textId="6A21FE33" w:rsidR="00192DD8" w:rsidRDefault="00192DD8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21D72D" w14:textId="6E489B5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27CF33B" w14:textId="3E8C2455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15A9B23" w14:textId="2BFE416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4206615" w14:textId="79F92704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4ED3F4F" w14:textId="22911C80" w:rsidR="004E5B2D" w:rsidRDefault="004E5B2D" w:rsidP="006E074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256BA3" w14:textId="329F27DA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EC8B5A8" w14:textId="14EDB13F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DB56EBD" w14:textId="750AECC4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F2A1483" w14:textId="77777777" w:rsidR="00D36C8D" w:rsidRDefault="00D36C8D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FBEBDCB" w14:textId="3D14E4D9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C23C4B" w14:textId="6D2ABF9A" w:rsidR="000203E6" w:rsidRDefault="000203E6" w:rsidP="00DF450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C056A0A" w14:textId="77777777" w:rsidR="00DF450E" w:rsidRPr="00F0420D" w:rsidRDefault="00DF450E" w:rsidP="00DF450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509DF5E" w14:textId="5AEE9470" w:rsidR="00EF4C84" w:rsidRPr="00C10CFC" w:rsidRDefault="00A54F9C" w:rsidP="00C10CF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F0420D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 w:rsidRPr="00F0420D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7B48BDF7" w14:textId="77777777" w:rsidR="00DF450E" w:rsidRDefault="00DF450E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6B35FA5" w14:textId="0C8F94B6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66BCB843" w14:textId="1A0ACB37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6E3F" w:rsidRPr="00DF6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«Братская могила красноармейцев, погибших в 1917 г.», 1934 г., расположенного по адресу: Республика Татарстан, Мамадышский муниципальный район, г. Мамадыш, гора Пузанка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E4B2066" w14:textId="77777777" w:rsidR="00790A67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</w:t>
            </w:r>
          </w:p>
          <w:p w14:paraId="51B1C490" w14:textId="7DA5D78C"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графические материалы</w:t>
            </w:r>
          </w:p>
        </w:tc>
      </w:tr>
      <w:tr w:rsidR="00B518A2" w14:paraId="6924F11A" w14:textId="77777777" w:rsidTr="003478F3">
        <w:trPr>
          <w:trHeight w:val="4177"/>
        </w:trPr>
        <w:tc>
          <w:tcPr>
            <w:tcW w:w="567" w:type="dxa"/>
          </w:tcPr>
          <w:p w14:paraId="3509777B" w14:textId="7828BD1A" w:rsidR="00792598" w:rsidRPr="00790A67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90A6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14:paraId="473988FE" w14:textId="5FC57E7C" w:rsidR="00792598" w:rsidRPr="00790A67" w:rsidRDefault="00790A67" w:rsidP="00790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Местоположени</w:t>
            </w:r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</w:t>
            </w:r>
            <w:r w:rsidR="003478F3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</w:t>
            </w:r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бъект расположен в</w:t>
            </w:r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северной 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Мамадыш на склоне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горы Пуза</w:t>
            </w:r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</w:tc>
        <w:tc>
          <w:tcPr>
            <w:tcW w:w="6093" w:type="dxa"/>
          </w:tcPr>
          <w:p w14:paraId="3656ADF2" w14:textId="63DA9DCB" w:rsidR="009970A6" w:rsidRPr="00707669" w:rsidRDefault="00790A67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2FBD6845" wp14:editId="5ABF5592">
                  <wp:extent cx="3691453" cy="2373745"/>
                  <wp:effectExtent l="0" t="0" r="444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007" cy="239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32E14BDE" w:rsidR="00034035" w:rsidRPr="00790A67" w:rsidRDefault="009429F4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3478F3">
        <w:trPr>
          <w:trHeight w:val="4367"/>
        </w:trPr>
        <w:tc>
          <w:tcPr>
            <w:tcW w:w="567" w:type="dxa"/>
          </w:tcPr>
          <w:p w14:paraId="49425C05" w14:textId="60117088" w:rsidR="00792598" w:rsidRPr="00790A67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7" w:name="_Hlk178352286"/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0" w:type="dxa"/>
          </w:tcPr>
          <w:p w14:paraId="325FC199" w14:textId="21BBD807" w:rsidR="00790A67" w:rsidRDefault="00790A67" w:rsidP="00790A6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075E5E" w14:textId="72E6B6CD" w:rsidR="000A61DA" w:rsidRPr="000A61DA" w:rsidRDefault="000A61DA" w:rsidP="000A61DA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61DA">
              <w:rPr>
                <w:rFonts w:ascii="Times New Roman" w:hAnsi="Times New Roman" w:cs="Times New Roman"/>
                <w:sz w:val="24"/>
                <w:szCs w:val="24"/>
              </w:rPr>
              <w:t>конфигурация в плане: приближенная ко квадрату в плане форма;</w:t>
            </w:r>
          </w:p>
          <w:p w14:paraId="11D10309" w14:textId="67BC2EB6" w:rsidR="00792598" w:rsidRPr="00790A67" w:rsidRDefault="000A61DA" w:rsidP="000A61DA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1DA">
              <w:rPr>
                <w:rFonts w:ascii="Times New Roman" w:hAnsi="Times New Roman" w:cs="Times New Roman"/>
                <w:sz w:val="24"/>
                <w:szCs w:val="24"/>
              </w:rPr>
              <w:t>- форма обелиска</w:t>
            </w:r>
          </w:p>
        </w:tc>
        <w:tc>
          <w:tcPr>
            <w:tcW w:w="6093" w:type="dxa"/>
          </w:tcPr>
          <w:p w14:paraId="7A519C98" w14:textId="77777777" w:rsidR="00691866" w:rsidRPr="00691866" w:rsidRDefault="00691866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10"/>
                <w:szCs w:val="10"/>
                <w:lang w:eastAsia="ru-RU"/>
              </w:rPr>
            </w:pPr>
          </w:p>
          <w:p w14:paraId="3989FB69" w14:textId="11AECF41" w:rsidR="00790A67" w:rsidRPr="00423F92" w:rsidRDefault="00790A67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138A18C7" wp14:editId="004EE0A7">
                  <wp:extent cx="3038013" cy="4361585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32" cy="440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01F2039" w:rsidR="009429F4" w:rsidRPr="00790A67" w:rsidRDefault="009429F4" w:rsidP="00034035">
            <w:pPr>
              <w:jc w:val="center"/>
              <w:rPr>
                <w:rFonts w:ascii="Times New Roman" w:hAnsi="Times New Roman" w:cs="Times New Roman"/>
              </w:rPr>
            </w:pPr>
            <w:r w:rsidRPr="00790A67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790A67">
              <w:rPr>
                <w:rFonts w:ascii="Times New Roman" w:hAnsi="Times New Roman" w:cs="Times New Roman"/>
              </w:rPr>
              <w:t xml:space="preserve">   </w:t>
            </w:r>
            <w:r w:rsidR="003478F3" w:rsidRPr="00790A67">
              <w:rPr>
                <w:rFonts w:ascii="Times New Roman" w:hAnsi="Times New Roman" w:cs="Times New Roman"/>
              </w:rPr>
              <w:t xml:space="preserve">Общий вид </w:t>
            </w:r>
          </w:p>
        </w:tc>
      </w:tr>
      <w:bookmarkEnd w:id="7"/>
      <w:tr w:rsidR="003636B2" w14:paraId="64482C21" w14:textId="77777777" w:rsidTr="00790A67">
        <w:trPr>
          <w:trHeight w:val="1691"/>
        </w:trPr>
        <w:tc>
          <w:tcPr>
            <w:tcW w:w="567" w:type="dxa"/>
          </w:tcPr>
          <w:p w14:paraId="1FBCE62B" w14:textId="68484177" w:rsidR="00792598" w:rsidRPr="00790A67" w:rsidRDefault="00707669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3</w:t>
            </w:r>
            <w:r w:rsidR="00792598"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0" w:type="dxa"/>
          </w:tcPr>
          <w:p w14:paraId="2CD6B618" w14:textId="1BB97A3A" w:rsidR="00792598" w:rsidRPr="00790A67" w:rsidRDefault="00790A67" w:rsidP="00790A6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памятника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: залито из бетона, представляет собой </w:t>
            </w:r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квадрат по форме</w:t>
            </w:r>
          </w:p>
        </w:tc>
        <w:tc>
          <w:tcPr>
            <w:tcW w:w="6093" w:type="dxa"/>
          </w:tcPr>
          <w:p w14:paraId="185F37DE" w14:textId="3DD5FFF7" w:rsidR="00625C68" w:rsidRPr="00625C68" w:rsidRDefault="00790A67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6921C140" wp14:editId="24C79E1D">
                  <wp:extent cx="3625138" cy="9421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29" cy="95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38AA40DE" w:rsidR="00034035" w:rsidRPr="00E333A9" w:rsidRDefault="009429F4" w:rsidP="00034035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E333A9">
              <w:rPr>
                <w:rFonts w:ascii="Times New Roman" w:eastAsia="Times New Roman" w:hAnsi="Times New Roman" w:cs="Times New Roman"/>
                <w:lang w:eastAsia="ru-RU"/>
              </w:rPr>
              <w:t xml:space="preserve">Рис. </w:t>
            </w:r>
            <w:r w:rsidR="00034035" w:rsidRPr="00E333A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E333A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790A67" w:rsidRPr="00E333A9">
              <w:rPr>
                <w:rFonts w:ascii="Times New Roman" w:hAnsi="Times New Roman" w:cs="Times New Roman"/>
                <w:lang w:val="tt-RU"/>
              </w:rPr>
              <w:t>Основание памятника</w:t>
            </w:r>
          </w:p>
        </w:tc>
      </w:tr>
      <w:tr w:rsidR="00790A67" w14:paraId="77D5488B" w14:textId="77777777" w:rsidTr="00790A67">
        <w:trPr>
          <w:trHeight w:val="1691"/>
        </w:trPr>
        <w:tc>
          <w:tcPr>
            <w:tcW w:w="567" w:type="dxa"/>
          </w:tcPr>
          <w:p w14:paraId="5132466B" w14:textId="12FF1186" w:rsidR="00790A67" w:rsidRPr="00790A67" w:rsidRDefault="00790A67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tt-RU" w:eastAsia="ru-RU"/>
              </w:rPr>
              <w:t>4.</w:t>
            </w:r>
          </w:p>
        </w:tc>
        <w:tc>
          <w:tcPr>
            <w:tcW w:w="3970" w:type="dxa"/>
          </w:tcPr>
          <w:p w14:paraId="10C4635F" w14:textId="4FF79265" w:rsidR="00790A67" w:rsidRPr="00790A67" w:rsidRDefault="00790A67" w:rsidP="00790A6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База стелы: и</w:t>
            </w:r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 кирпича в две ступени, кладка оштукатурена</w:t>
            </w:r>
          </w:p>
        </w:tc>
        <w:tc>
          <w:tcPr>
            <w:tcW w:w="6093" w:type="dxa"/>
          </w:tcPr>
          <w:p w14:paraId="26381E85" w14:textId="77777777" w:rsidR="00790A67" w:rsidRDefault="00790A67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6627359E" wp14:editId="62CB3D0F">
                  <wp:extent cx="3526857" cy="969818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147" cy="97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4E796" w14:textId="77257C8A" w:rsidR="00E333A9" w:rsidRPr="00E333A9" w:rsidRDefault="00E333A9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</w:pP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Рис. </w:t>
            </w: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4</w:t>
            </w: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. </w:t>
            </w: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База стелы</w:t>
            </w:r>
          </w:p>
        </w:tc>
      </w:tr>
      <w:tr w:rsidR="00790A67" w14:paraId="498FB22A" w14:textId="77777777" w:rsidTr="00790A67">
        <w:trPr>
          <w:trHeight w:val="1691"/>
        </w:trPr>
        <w:tc>
          <w:tcPr>
            <w:tcW w:w="567" w:type="dxa"/>
          </w:tcPr>
          <w:p w14:paraId="2541106E" w14:textId="28CAA98F" w:rsidR="00790A67" w:rsidRDefault="00790A67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tt-RU" w:eastAsia="ru-RU"/>
              </w:rPr>
              <w:t>5.</w:t>
            </w:r>
          </w:p>
        </w:tc>
        <w:tc>
          <w:tcPr>
            <w:tcW w:w="3970" w:type="dxa"/>
          </w:tcPr>
          <w:p w14:paraId="664E8710" w14:textId="77777777" w:rsidR="00E333A9" w:rsidRDefault="00E333A9" w:rsidP="00E333A9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333A9">
              <w:rPr>
                <w:rFonts w:ascii="Times New Roman" w:hAnsi="Times New Roman" w:cs="Times New Roman"/>
                <w:sz w:val="24"/>
                <w:szCs w:val="24"/>
              </w:rPr>
              <w:t>Стела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</w:p>
          <w:p w14:paraId="07F1A0F8" w14:textId="364FC6E7" w:rsidR="00E333A9" w:rsidRPr="00E333A9" w:rsidRDefault="000A61DA" w:rsidP="00E333A9">
            <w:pPr>
              <w:pStyle w:val="a3"/>
              <w:tabs>
                <w:tab w:val="left" w:pos="1134"/>
              </w:tabs>
              <w:spacing w:before="0"/>
              <w:ind w:left="0" w:firstLine="0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- </w:t>
            </w:r>
            <w:r w:rsidR="00E333A9">
              <w:rPr>
                <w:sz w:val="24"/>
                <w:szCs w:val="24"/>
                <w:lang w:val="tt-RU"/>
              </w:rPr>
              <w:t>форма об</w:t>
            </w:r>
            <w:r w:rsidR="00E333A9" w:rsidRPr="00E333A9">
              <w:rPr>
                <w:sz w:val="24"/>
                <w:szCs w:val="24"/>
                <w:lang w:val="tt-RU"/>
              </w:rPr>
              <w:t>елиска;</w:t>
            </w:r>
          </w:p>
          <w:p w14:paraId="15C74D83" w14:textId="06A09DF9" w:rsidR="00E333A9" w:rsidRPr="00E333A9" w:rsidRDefault="00E333A9" w:rsidP="00E333A9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- бронзовая табличка с текстом </w:t>
            </w:r>
            <w:r w:rsidR="000A61D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«СОТНЕ БОЙЦОВ ленинградских и латышских рабочих погибших</w:t>
            </w:r>
            <w:r w:rsidRPr="00E333A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в бою с белочехами под Мамадышем 16 сентя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бря 1918 г.»;</w:t>
            </w:r>
          </w:p>
          <w:p w14:paraId="4C200E46" w14:textId="181ED77A" w:rsidR="00790A67" w:rsidRPr="00E333A9" w:rsidRDefault="00E333A9" w:rsidP="00E333A9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- п</w:t>
            </w:r>
            <w:r w:rsidRPr="00E333A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ятиконечная мет</w:t>
            </w:r>
            <w:r w:rsidR="006E074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аллическая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звезда</w:t>
            </w:r>
            <w:r w:rsidR="006E074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цвет </w:t>
            </w:r>
            <w:r w:rsidR="006E074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красный</w:t>
            </w:r>
          </w:p>
        </w:tc>
        <w:tc>
          <w:tcPr>
            <w:tcW w:w="6093" w:type="dxa"/>
          </w:tcPr>
          <w:p w14:paraId="753900C2" w14:textId="77777777" w:rsidR="00691866" w:rsidRPr="00691866" w:rsidRDefault="00691866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6"/>
                <w:szCs w:val="6"/>
                <w:lang w:eastAsia="ru-RU"/>
              </w:rPr>
            </w:pPr>
          </w:p>
          <w:p w14:paraId="7BA80DED" w14:textId="51A655DE" w:rsidR="00790A67" w:rsidRDefault="00E333A9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093FCDE2" wp14:editId="3A501B7A">
                  <wp:extent cx="1563978" cy="4572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22" cy="459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D06D1" w14:textId="77777777" w:rsidR="00E333A9" w:rsidRDefault="00E333A9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</w:pP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5</w:t>
            </w: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С</w:t>
            </w: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тел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а</w:t>
            </w:r>
          </w:p>
          <w:p w14:paraId="34DD3DDE" w14:textId="77777777" w:rsidR="00E333A9" w:rsidRDefault="00E333A9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6BF7FA0F" wp14:editId="6AFE1D17">
                  <wp:extent cx="3149369" cy="1899208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768" cy="191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063C2" w14:textId="1DC0C044" w:rsidR="00E333A9" w:rsidRPr="00E333A9" w:rsidRDefault="00E333A9" w:rsidP="00E333A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</w:pP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6</w:t>
            </w:r>
            <w:r w:rsidRPr="00E333A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Табличка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456635" w14:textId="77777777" w:rsidR="00DE4639" w:rsidRDefault="00DE4639" w:rsidP="00A54F9C">
      <w:pPr>
        <w:spacing w:after="0" w:line="240" w:lineRule="auto"/>
      </w:pPr>
      <w:r>
        <w:separator/>
      </w:r>
    </w:p>
  </w:endnote>
  <w:endnote w:type="continuationSeparator" w:id="0">
    <w:p w14:paraId="50CA7C8B" w14:textId="77777777" w:rsidR="00DE4639" w:rsidRDefault="00DE463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47935" w14:textId="77777777" w:rsidR="00DE4639" w:rsidRDefault="00DE4639" w:rsidP="00A54F9C">
      <w:pPr>
        <w:spacing w:after="0" w:line="240" w:lineRule="auto"/>
      </w:pPr>
      <w:r>
        <w:separator/>
      </w:r>
    </w:p>
  </w:footnote>
  <w:footnote w:type="continuationSeparator" w:id="0">
    <w:p w14:paraId="1627E3ED" w14:textId="77777777" w:rsidR="00DE4639" w:rsidRDefault="00DE463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8126F42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05D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875292"/>
    <w:multiLevelType w:val="hybridMultilevel"/>
    <w:tmpl w:val="ADF043D6"/>
    <w:lvl w:ilvl="0" w:tplc="FCD076C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3"/>
  </w:num>
  <w:num w:numId="12">
    <w:abstractNumId w:val="11"/>
  </w:num>
  <w:num w:numId="13">
    <w:abstractNumId w:val="21"/>
  </w:num>
  <w:num w:numId="14">
    <w:abstractNumId w:val="12"/>
  </w:num>
  <w:num w:numId="15">
    <w:abstractNumId w:val="3"/>
  </w:num>
  <w:num w:numId="16">
    <w:abstractNumId w:val="19"/>
  </w:num>
  <w:num w:numId="17">
    <w:abstractNumId w:val="2"/>
  </w:num>
  <w:num w:numId="18">
    <w:abstractNumId w:val="9"/>
  </w:num>
  <w:num w:numId="19">
    <w:abstractNumId w:val="8"/>
  </w:num>
  <w:num w:numId="20">
    <w:abstractNumId w:val="20"/>
  </w:num>
  <w:num w:numId="21">
    <w:abstractNumId w:val="15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hideSpellingErrors/>
  <w:hideGrammaticalErrors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203E6"/>
    <w:rsid w:val="0002303E"/>
    <w:rsid w:val="00034035"/>
    <w:rsid w:val="00034904"/>
    <w:rsid w:val="00036380"/>
    <w:rsid w:val="00042D15"/>
    <w:rsid w:val="00042EBC"/>
    <w:rsid w:val="00044C0B"/>
    <w:rsid w:val="00050569"/>
    <w:rsid w:val="0006044A"/>
    <w:rsid w:val="00070E1B"/>
    <w:rsid w:val="00083D22"/>
    <w:rsid w:val="00095DBC"/>
    <w:rsid w:val="00097C8F"/>
    <w:rsid w:val="000A61DA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43D3"/>
    <w:rsid w:val="0018425A"/>
    <w:rsid w:val="0018453C"/>
    <w:rsid w:val="00192DD8"/>
    <w:rsid w:val="00194C5C"/>
    <w:rsid w:val="001A50D4"/>
    <w:rsid w:val="001B1604"/>
    <w:rsid w:val="001C24EF"/>
    <w:rsid w:val="001D1D6F"/>
    <w:rsid w:val="001D4AD3"/>
    <w:rsid w:val="001E2E09"/>
    <w:rsid w:val="001F77AD"/>
    <w:rsid w:val="0020212B"/>
    <w:rsid w:val="002073EE"/>
    <w:rsid w:val="00223C86"/>
    <w:rsid w:val="00232A39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979CA"/>
    <w:rsid w:val="003A0F39"/>
    <w:rsid w:val="003A3EB0"/>
    <w:rsid w:val="003A5C93"/>
    <w:rsid w:val="003B05D4"/>
    <w:rsid w:val="003C29B5"/>
    <w:rsid w:val="003F0091"/>
    <w:rsid w:val="003F4089"/>
    <w:rsid w:val="003F5057"/>
    <w:rsid w:val="003F79BF"/>
    <w:rsid w:val="004062A6"/>
    <w:rsid w:val="00406446"/>
    <w:rsid w:val="004109B8"/>
    <w:rsid w:val="00411F3B"/>
    <w:rsid w:val="00416177"/>
    <w:rsid w:val="00422FE9"/>
    <w:rsid w:val="00423F92"/>
    <w:rsid w:val="0043248D"/>
    <w:rsid w:val="00441262"/>
    <w:rsid w:val="004443E7"/>
    <w:rsid w:val="00445343"/>
    <w:rsid w:val="004518F9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E0F25"/>
    <w:rsid w:val="004E2449"/>
    <w:rsid w:val="004E5B2D"/>
    <w:rsid w:val="004E6F82"/>
    <w:rsid w:val="0050103D"/>
    <w:rsid w:val="00504C44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9030E"/>
    <w:rsid w:val="005A0AD1"/>
    <w:rsid w:val="005A56AA"/>
    <w:rsid w:val="005B0D48"/>
    <w:rsid w:val="005B36E3"/>
    <w:rsid w:val="005C1CB3"/>
    <w:rsid w:val="005C54A0"/>
    <w:rsid w:val="005D4FDC"/>
    <w:rsid w:val="005D7778"/>
    <w:rsid w:val="005E3E96"/>
    <w:rsid w:val="006000F5"/>
    <w:rsid w:val="00605546"/>
    <w:rsid w:val="0060574E"/>
    <w:rsid w:val="00620715"/>
    <w:rsid w:val="00623353"/>
    <w:rsid w:val="00625C68"/>
    <w:rsid w:val="00640DBC"/>
    <w:rsid w:val="00661A85"/>
    <w:rsid w:val="00664CD4"/>
    <w:rsid w:val="006833B9"/>
    <w:rsid w:val="00687C14"/>
    <w:rsid w:val="00691866"/>
    <w:rsid w:val="006932BD"/>
    <w:rsid w:val="006A33FC"/>
    <w:rsid w:val="006A3884"/>
    <w:rsid w:val="006B26EB"/>
    <w:rsid w:val="006B42FD"/>
    <w:rsid w:val="006C6914"/>
    <w:rsid w:val="006E074B"/>
    <w:rsid w:val="006E0FF2"/>
    <w:rsid w:val="007013BA"/>
    <w:rsid w:val="00707669"/>
    <w:rsid w:val="00717B6A"/>
    <w:rsid w:val="0072006E"/>
    <w:rsid w:val="00730DC1"/>
    <w:rsid w:val="007357F9"/>
    <w:rsid w:val="00736F9A"/>
    <w:rsid w:val="0074331C"/>
    <w:rsid w:val="007554A4"/>
    <w:rsid w:val="00763DED"/>
    <w:rsid w:val="00772A9E"/>
    <w:rsid w:val="00781210"/>
    <w:rsid w:val="00787E55"/>
    <w:rsid w:val="00790A67"/>
    <w:rsid w:val="00792598"/>
    <w:rsid w:val="0079667C"/>
    <w:rsid w:val="0079746E"/>
    <w:rsid w:val="007B33F2"/>
    <w:rsid w:val="007B65EC"/>
    <w:rsid w:val="007B6D3D"/>
    <w:rsid w:val="007C1053"/>
    <w:rsid w:val="007C6CEC"/>
    <w:rsid w:val="007D577E"/>
    <w:rsid w:val="007E4188"/>
    <w:rsid w:val="007E5043"/>
    <w:rsid w:val="007F71BE"/>
    <w:rsid w:val="00801E66"/>
    <w:rsid w:val="00813868"/>
    <w:rsid w:val="008265CF"/>
    <w:rsid w:val="00836301"/>
    <w:rsid w:val="00837998"/>
    <w:rsid w:val="00837B6A"/>
    <w:rsid w:val="0085549F"/>
    <w:rsid w:val="008623B6"/>
    <w:rsid w:val="008626BC"/>
    <w:rsid w:val="0086429D"/>
    <w:rsid w:val="0086777E"/>
    <w:rsid w:val="00873F67"/>
    <w:rsid w:val="008863E4"/>
    <w:rsid w:val="0089771D"/>
    <w:rsid w:val="008A3D1C"/>
    <w:rsid w:val="008A3D9E"/>
    <w:rsid w:val="008A524F"/>
    <w:rsid w:val="008A59A7"/>
    <w:rsid w:val="008B0F14"/>
    <w:rsid w:val="008B102A"/>
    <w:rsid w:val="008C3591"/>
    <w:rsid w:val="008C417F"/>
    <w:rsid w:val="008C5C4D"/>
    <w:rsid w:val="008C76C1"/>
    <w:rsid w:val="008D11B8"/>
    <w:rsid w:val="008E13E4"/>
    <w:rsid w:val="008E3476"/>
    <w:rsid w:val="008E5B82"/>
    <w:rsid w:val="008E6FAD"/>
    <w:rsid w:val="008E70A2"/>
    <w:rsid w:val="00902B14"/>
    <w:rsid w:val="00907155"/>
    <w:rsid w:val="0092462F"/>
    <w:rsid w:val="009415FE"/>
    <w:rsid w:val="009429F4"/>
    <w:rsid w:val="00943F22"/>
    <w:rsid w:val="00944B48"/>
    <w:rsid w:val="00946ECB"/>
    <w:rsid w:val="009564DD"/>
    <w:rsid w:val="009767AF"/>
    <w:rsid w:val="00980879"/>
    <w:rsid w:val="009848A5"/>
    <w:rsid w:val="009970A6"/>
    <w:rsid w:val="009A06E8"/>
    <w:rsid w:val="009B20B2"/>
    <w:rsid w:val="009B4836"/>
    <w:rsid w:val="009C1E4D"/>
    <w:rsid w:val="009D7766"/>
    <w:rsid w:val="00A001B5"/>
    <w:rsid w:val="00A04384"/>
    <w:rsid w:val="00A0715F"/>
    <w:rsid w:val="00A10AAF"/>
    <w:rsid w:val="00A12DC6"/>
    <w:rsid w:val="00A135BF"/>
    <w:rsid w:val="00A13F11"/>
    <w:rsid w:val="00A15D55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799B"/>
    <w:rsid w:val="00A80120"/>
    <w:rsid w:val="00A812AD"/>
    <w:rsid w:val="00A832B7"/>
    <w:rsid w:val="00A85788"/>
    <w:rsid w:val="00A96CFA"/>
    <w:rsid w:val="00AA644F"/>
    <w:rsid w:val="00AC2D44"/>
    <w:rsid w:val="00AC42E1"/>
    <w:rsid w:val="00AC5ECB"/>
    <w:rsid w:val="00AD6DC3"/>
    <w:rsid w:val="00AE42CE"/>
    <w:rsid w:val="00AE7465"/>
    <w:rsid w:val="00B0310D"/>
    <w:rsid w:val="00B12F9F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5D48"/>
    <w:rsid w:val="00BD69E4"/>
    <w:rsid w:val="00BD7463"/>
    <w:rsid w:val="00BF7D84"/>
    <w:rsid w:val="00C01F4C"/>
    <w:rsid w:val="00C046E8"/>
    <w:rsid w:val="00C06522"/>
    <w:rsid w:val="00C10985"/>
    <w:rsid w:val="00C10CFC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73DE"/>
    <w:rsid w:val="00C80486"/>
    <w:rsid w:val="00C92BE5"/>
    <w:rsid w:val="00CA025A"/>
    <w:rsid w:val="00CA2321"/>
    <w:rsid w:val="00CA4043"/>
    <w:rsid w:val="00CB1C42"/>
    <w:rsid w:val="00CB2B51"/>
    <w:rsid w:val="00CC2D6F"/>
    <w:rsid w:val="00CD10D8"/>
    <w:rsid w:val="00CD48A0"/>
    <w:rsid w:val="00CE1046"/>
    <w:rsid w:val="00CE33A6"/>
    <w:rsid w:val="00CF226F"/>
    <w:rsid w:val="00D36C8D"/>
    <w:rsid w:val="00D506D0"/>
    <w:rsid w:val="00D563CF"/>
    <w:rsid w:val="00D62B14"/>
    <w:rsid w:val="00D65B78"/>
    <w:rsid w:val="00D67E94"/>
    <w:rsid w:val="00D70124"/>
    <w:rsid w:val="00D80B06"/>
    <w:rsid w:val="00D82C9D"/>
    <w:rsid w:val="00D868E6"/>
    <w:rsid w:val="00D9023B"/>
    <w:rsid w:val="00D970EF"/>
    <w:rsid w:val="00D97B62"/>
    <w:rsid w:val="00DA0728"/>
    <w:rsid w:val="00DA70AA"/>
    <w:rsid w:val="00DC1736"/>
    <w:rsid w:val="00DC789E"/>
    <w:rsid w:val="00DD2A10"/>
    <w:rsid w:val="00DD50B9"/>
    <w:rsid w:val="00DD74F7"/>
    <w:rsid w:val="00DE1931"/>
    <w:rsid w:val="00DE2081"/>
    <w:rsid w:val="00DE4639"/>
    <w:rsid w:val="00DE4D42"/>
    <w:rsid w:val="00DE62FF"/>
    <w:rsid w:val="00DF01A5"/>
    <w:rsid w:val="00DF32AC"/>
    <w:rsid w:val="00DF450E"/>
    <w:rsid w:val="00DF6E3F"/>
    <w:rsid w:val="00E05C94"/>
    <w:rsid w:val="00E063B2"/>
    <w:rsid w:val="00E14BDE"/>
    <w:rsid w:val="00E27DB8"/>
    <w:rsid w:val="00E32563"/>
    <w:rsid w:val="00E333A9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E15"/>
    <w:rsid w:val="00EC45BE"/>
    <w:rsid w:val="00EC5347"/>
    <w:rsid w:val="00ED5AEF"/>
    <w:rsid w:val="00EF1726"/>
    <w:rsid w:val="00EF4C84"/>
    <w:rsid w:val="00F0420D"/>
    <w:rsid w:val="00F07209"/>
    <w:rsid w:val="00F215F9"/>
    <w:rsid w:val="00F27DE1"/>
    <w:rsid w:val="00F450C3"/>
    <w:rsid w:val="00F45B35"/>
    <w:rsid w:val="00F511B0"/>
    <w:rsid w:val="00F55CFD"/>
    <w:rsid w:val="00F61130"/>
    <w:rsid w:val="00F623E2"/>
    <w:rsid w:val="00F65CC6"/>
    <w:rsid w:val="00F66316"/>
    <w:rsid w:val="00F67848"/>
    <w:rsid w:val="00F73D36"/>
    <w:rsid w:val="00F766E2"/>
    <w:rsid w:val="00F911D0"/>
    <w:rsid w:val="00F9775A"/>
    <w:rsid w:val="00FA0687"/>
    <w:rsid w:val="00FB2D0E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3A9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FDEEA-4912-4265-89E2-BB9CCEF5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2</cp:revision>
  <cp:lastPrinted>2024-12-05T10:40:00Z</cp:lastPrinted>
  <dcterms:created xsi:type="dcterms:W3CDTF">2024-12-05T10:46:00Z</dcterms:created>
  <dcterms:modified xsi:type="dcterms:W3CDTF">2024-12-05T10:46:00Z</dcterms:modified>
</cp:coreProperties>
</file>