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:rsidTr="00C63CE2">
        <w:trPr>
          <w:trHeight w:val="2172"/>
        </w:trPr>
        <w:tc>
          <w:tcPr>
            <w:tcW w:w="4253" w:type="dxa"/>
          </w:tcPr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4F7AE5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:rsidTr="00C63CE2">
        <w:tc>
          <w:tcPr>
            <w:tcW w:w="3369" w:type="dxa"/>
            <w:tcBorders>
              <w:bottom w:val="single" w:sz="6" w:space="0" w:color="auto"/>
            </w:tcBorders>
          </w:tcPr>
          <w:p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F0420D" w:rsidRDefault="00A54F9C" w:rsidP="007604E5">
      <w:pPr>
        <w:tabs>
          <w:tab w:val="left" w:pos="4253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bookmarkStart w:id="0" w:name="_Hlk177650343"/>
      <w:bookmarkStart w:id="1" w:name="_Hlk178088450"/>
      <w:bookmarkStart w:id="2" w:name="_Hlk178593832"/>
      <w:bookmarkStart w:id="3" w:name="_Hlk178237524"/>
      <w:r w:rsidR="00104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CE7" w:rsidRPr="00B43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«Усадьба Якимовых, здание почтовой конторы</w:t>
      </w:r>
      <w:r w:rsidR="00B43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 пол</w:t>
      </w:r>
      <w:proofErr w:type="gramEnd"/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43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XIX в.</w:t>
      </w:r>
      <w:r w:rsidR="00B43CE7" w:rsidRPr="00B43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B43CE7" w:rsidRPr="00B43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B43CE7" w:rsidRPr="00B43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г. </w:t>
      </w:r>
      <w:proofErr w:type="spellStart"/>
      <w:proofErr w:type="gramStart"/>
      <w:r w:rsidR="00B43CE7" w:rsidRPr="00B43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B43CE7" w:rsidRPr="00B43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43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43CE7" w:rsidRPr="00B43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proofErr w:type="gramEnd"/>
      <w:r w:rsidR="00B43CE7" w:rsidRPr="00B43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Толстого, 23, 23а</w:t>
      </w:r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единый государственный реестр объектов культурного наследия (памятников истории и культуры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End w:id="0"/>
      <w:bookmarkEnd w:id="1"/>
      <w:bookmarkEnd w:id="2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«Усадьба Якимовы</w:t>
      </w:r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здание почтовой конторы», вт.</w:t>
      </w:r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пол. XIX в., расположенного п</w:t>
      </w:r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адресу: Республика Татарстан, </w:t>
      </w:r>
      <w:proofErr w:type="spellStart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</w:t>
      </w:r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spellStart"/>
      <w:proofErr w:type="gramStart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Толстого, д. 23, д. 23а</w:t>
      </w:r>
      <w:r w:rsidR="009767AF">
        <w:rPr>
          <w:rFonts w:ascii="Times New Roman" w:eastAsia="Calibri" w:hAnsi="Times New Roman" w:cs="Times New Roman"/>
          <w:sz w:val="28"/>
          <w:szCs w:val="28"/>
        </w:rPr>
        <w:t>,</w:t>
      </w:r>
      <w:r w:rsidRPr="00F042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3"/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873F67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A54F9C" w:rsidRPr="00A54F9C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:rsidR="00FB2D0E" w:rsidRPr="00F0420D" w:rsidRDefault="00A54F9C" w:rsidP="00FB2D0E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DA7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A5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:rsidR="00620715" w:rsidRDefault="00FB2D0E" w:rsidP="009767A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54F9C" w:rsidRPr="00F0420D">
        <w:rPr>
          <w:rFonts w:ascii="Times New Roman" w:hAnsi="Times New Roman" w:cs="Times New Roman"/>
          <w:color w:val="000000"/>
          <w:sz w:val="28"/>
          <w:szCs w:val="28"/>
        </w:rPr>
        <w:t>Включить выявленн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ый объект культурного наследия </w:t>
      </w:r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«Усадьба Якимовых,</w:t>
      </w:r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здание почтовой конторы», 2 пол. XIX в., расположенный</w:t>
      </w:r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</w:t>
      </w:r>
      <w:proofErr w:type="spellStart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г. </w:t>
      </w:r>
      <w:proofErr w:type="spellStart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Толстого, 23, 23а</w:t>
      </w:r>
      <w:r w:rsid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D4AD3" w:rsidRP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 единый</w:t>
      </w:r>
      <w:proofErr w:type="gramEnd"/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государственный реестр объектов культурного наследия (памятников истории 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культуры) народов Российской Федерации в качестве объекта культурного наследия регионального значения</w:t>
      </w:r>
      <w:r w:rsidR="00897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Усадьба Якимовых, здание почтовой конторы</w:t>
      </w:r>
      <w:r w:rsid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вт.</w:t>
      </w:r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пол.</w:t>
      </w:r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XIX в.</w:t>
      </w:r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(вид объекта – ансамбль</w:t>
      </w:r>
      <w:r w:rsid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proofErr w:type="spellStart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</w:t>
      </w:r>
      <w:proofErr w:type="gramStart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</w:t>
      </w:r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г. </w:t>
      </w:r>
      <w:proofErr w:type="spellStart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Толстого, </w:t>
      </w:r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23, </w:t>
      </w:r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23а</w:t>
      </w:r>
      <w:r w:rsid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7209" w:rsidRPr="00F0420D" w:rsidRDefault="00FB2D0E" w:rsidP="00097C8F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proofErr w:type="spellStart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proofErr w:type="spellEnd"/>
      <w:r w:rsidR="007C3D91" w:rsidRPr="007C3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Усадьба Якимовых, здание почтовой конторы», вт. пол. XIX в</w:t>
      </w:r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расположенного по адресу: Республика Татарстан, </w:t>
      </w:r>
      <w:proofErr w:type="spellStart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</w:t>
      </w:r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альный район, г. </w:t>
      </w:r>
      <w:proofErr w:type="spellStart"/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Толстого, д. 23, д. 23а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9775A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:rsidR="00F07209" w:rsidRDefault="00F07209" w:rsidP="00F07209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«Усадьба Якимовых, здание почтовой конторы», вт. пол. XIX в</w:t>
      </w:r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расположенного по адресу: Республика Татарстан, </w:t>
      </w:r>
      <w:proofErr w:type="spellStart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</w:t>
      </w:r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ьный район, г. </w:t>
      </w:r>
      <w:proofErr w:type="spellStart"/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C257A" w:rsidRPr="00AC2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Толстого, д. 23, д. 23а</w:t>
      </w:r>
      <w:r w:rsidR="00D83643" w:rsidRPr="00D8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="00A54F9C" w:rsidRPr="00F0420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AC257A" w:rsidRPr="009D562E" w:rsidRDefault="00AC257A" w:rsidP="00AC257A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9D562E"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«Усадьба Якимовых», вт. пол. XIX в.</w:t>
      </w:r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proofErr w:type="gramStart"/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9D562E"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Толстого, д. 23,</w:t>
      </w:r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4130"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4</w:t>
      </w:r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9D562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AC257A" w:rsidRPr="00F0420D" w:rsidRDefault="00AC257A" w:rsidP="00AC257A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9D562E"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почтовой конторы», вт. пол.  XIX в.</w:t>
      </w:r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D562E"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Толстого, </w:t>
      </w:r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23а, </w:t>
      </w:r>
      <w:r w:rsidR="00BF4130"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5</w:t>
      </w:r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9D562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A54F9C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F0420D" w:rsidRDefault="0027436C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И.Н. Гущин</w:t>
      </w:r>
    </w:p>
    <w:p w:rsidR="00A54F9C" w:rsidRDefault="00A54F9C" w:rsidP="00A54F9C">
      <w:pPr>
        <w:sectPr w:rsidR="00A54F9C" w:rsidSect="0027436C">
          <w:headerReference w:type="default" r:id="rId9"/>
          <w:headerReference w:type="first" r:id="rId10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</w:p>
    <w:p w:rsidR="00BD22D1" w:rsidRPr="00F0420D" w:rsidRDefault="00BD22D1" w:rsidP="00BD22D1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1</w:t>
      </w:r>
    </w:p>
    <w:p w:rsidR="00BD22D1" w:rsidRPr="00F0420D" w:rsidRDefault="00BD22D1" w:rsidP="00BD22D1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:rsidR="00BD22D1" w:rsidRPr="00F0420D" w:rsidRDefault="00BD22D1" w:rsidP="00BD22D1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BD22D1" w:rsidRPr="00F0420D" w:rsidRDefault="00BD22D1" w:rsidP="00BD22D1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от __________ 2024 года № ___</w:t>
      </w:r>
    </w:p>
    <w:p w:rsidR="00BD22D1" w:rsidRDefault="00BD22D1" w:rsidP="00BD22D1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</w:p>
    <w:p w:rsidR="00BD22D1" w:rsidRPr="008B3BB5" w:rsidRDefault="00BD22D1" w:rsidP="00BD22D1">
      <w:pPr>
        <w:tabs>
          <w:tab w:val="left" w:pos="5812"/>
        </w:tabs>
        <w:rPr>
          <w:color w:val="000000"/>
          <w:sz w:val="28"/>
          <w:szCs w:val="28"/>
        </w:rPr>
      </w:pPr>
    </w:p>
    <w:p w:rsidR="00BD22D1" w:rsidRPr="00793F9D" w:rsidRDefault="00BD22D1" w:rsidP="00BD22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Выявленные объекты культурного наследия, включаемые в единый государственный реестр объектов культурного наследия (памятников истории и культуры)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ародов Российской </w:t>
      </w:r>
      <w:r w:rsidRPr="0046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едерации в качестве объектов культурного на</w:t>
      </w:r>
      <w:r w:rsidRPr="0046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</w:t>
      </w: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регионального значения</w:t>
      </w:r>
    </w:p>
    <w:p w:rsidR="00BD22D1" w:rsidRPr="00793F9D" w:rsidRDefault="00BD22D1" w:rsidP="00BD22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10097" w:type="dxa"/>
        <w:jc w:val="right"/>
        <w:tblLook w:val="04A0" w:firstRow="1" w:lastRow="0" w:firstColumn="1" w:lastColumn="0" w:noHBand="0" w:noVBand="1"/>
      </w:tblPr>
      <w:tblGrid>
        <w:gridCol w:w="704"/>
        <w:gridCol w:w="5670"/>
        <w:gridCol w:w="3723"/>
      </w:tblGrid>
      <w:tr w:rsidR="00BD22D1" w:rsidTr="009C62B9">
        <w:trPr>
          <w:jc w:val="right"/>
        </w:trPr>
        <w:tc>
          <w:tcPr>
            <w:tcW w:w="704" w:type="dxa"/>
          </w:tcPr>
          <w:p w:rsidR="00BD22D1" w:rsidRPr="00954307" w:rsidRDefault="00BD22D1" w:rsidP="009C62B9">
            <w:pPr>
              <w:pStyle w:val="a3"/>
              <w:spacing w:after="160"/>
              <w:ind w:left="-262" w:right="-27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br/>
              <w:t>п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п</w:t>
            </w:r>
          </w:p>
        </w:tc>
        <w:tc>
          <w:tcPr>
            <w:tcW w:w="5670" w:type="dxa"/>
          </w:tcPr>
          <w:p w:rsidR="00BD22D1" w:rsidRDefault="00BD22D1" w:rsidP="009C62B9">
            <w:pPr>
              <w:pStyle w:val="a3"/>
              <w:spacing w:after="160"/>
              <w:ind w:left="0" w:hanging="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Наименование, дата создания, основных изменений объекта культурного наследия</w:t>
            </w:r>
          </w:p>
        </w:tc>
        <w:tc>
          <w:tcPr>
            <w:tcW w:w="3723" w:type="dxa"/>
          </w:tcPr>
          <w:p w:rsidR="00BD22D1" w:rsidRDefault="00BD22D1" w:rsidP="009C62B9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</w:t>
            </w:r>
          </w:p>
        </w:tc>
      </w:tr>
      <w:tr w:rsidR="00BD22D1" w:rsidTr="009C62B9">
        <w:trPr>
          <w:jc w:val="right"/>
        </w:trPr>
        <w:tc>
          <w:tcPr>
            <w:tcW w:w="704" w:type="dxa"/>
          </w:tcPr>
          <w:p w:rsidR="00BD22D1" w:rsidRPr="00BD22D1" w:rsidRDefault="00BD22D1" w:rsidP="009C62B9">
            <w:pPr>
              <w:pStyle w:val="a3"/>
              <w:spacing w:after="160"/>
              <w:ind w:left="0" w:hanging="2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BD22D1" w:rsidRDefault="00BD22D1" w:rsidP="009C62B9">
            <w:pPr>
              <w:pStyle w:val="a3"/>
              <w:spacing w:after="160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AC257A">
              <w:rPr>
                <w:color w:val="000000"/>
                <w:sz w:val="28"/>
                <w:szCs w:val="28"/>
              </w:rPr>
              <w:t>«</w:t>
            </w:r>
            <w:r w:rsidRPr="00BF4130">
              <w:rPr>
                <w:color w:val="000000"/>
                <w:sz w:val="28"/>
                <w:szCs w:val="28"/>
              </w:rPr>
              <w:t>Усадьба Якимовых, здание почтовой конторы», вт. пол. XIX в</w:t>
            </w:r>
            <w:r w:rsidRPr="00AC257A">
              <w:rPr>
                <w:color w:val="000000"/>
                <w:sz w:val="28"/>
                <w:szCs w:val="28"/>
              </w:rPr>
              <w:t>.</w:t>
            </w:r>
          </w:p>
          <w:p w:rsidR="00BD22D1" w:rsidRPr="00614EB1" w:rsidRDefault="00BD22D1" w:rsidP="009C62B9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  <w:lang w:val="tt-RU"/>
              </w:rPr>
            </w:pPr>
            <w:r>
              <w:rPr>
                <w:color w:val="000000"/>
                <w:sz w:val="28"/>
                <w:szCs w:val="28"/>
              </w:rPr>
              <w:t xml:space="preserve"> (вид объекта – ансамбль)</w:t>
            </w:r>
          </w:p>
        </w:tc>
        <w:tc>
          <w:tcPr>
            <w:tcW w:w="3723" w:type="dxa"/>
          </w:tcPr>
          <w:p w:rsidR="00BD22D1" w:rsidRDefault="00BD22D1" w:rsidP="009C62B9">
            <w:pPr>
              <w:pStyle w:val="a3"/>
              <w:spacing w:after="160"/>
              <w:ind w:left="0" w:hanging="27"/>
              <w:jc w:val="center"/>
              <w:rPr>
                <w:sz w:val="28"/>
                <w:szCs w:val="28"/>
              </w:rPr>
            </w:pPr>
            <w:r w:rsidRPr="008B3BB5">
              <w:rPr>
                <w:sz w:val="28"/>
                <w:szCs w:val="28"/>
              </w:rPr>
              <w:t xml:space="preserve">Республика Татарстан, </w:t>
            </w:r>
            <w:proofErr w:type="spellStart"/>
            <w:r w:rsidRPr="008B3BB5">
              <w:rPr>
                <w:sz w:val="28"/>
                <w:szCs w:val="28"/>
              </w:rPr>
              <w:t>Мамадышский</w:t>
            </w:r>
            <w:proofErr w:type="spellEnd"/>
            <w:r w:rsidRPr="008B3BB5">
              <w:rPr>
                <w:sz w:val="28"/>
                <w:szCs w:val="28"/>
              </w:rPr>
              <w:t xml:space="preserve"> муниципальный район, </w:t>
            </w:r>
            <w:r>
              <w:rPr>
                <w:sz w:val="28"/>
                <w:szCs w:val="28"/>
              </w:rPr>
              <w:t xml:space="preserve">        </w:t>
            </w:r>
            <w:r w:rsidRPr="008B3BB5">
              <w:rPr>
                <w:sz w:val="28"/>
                <w:szCs w:val="28"/>
              </w:rPr>
              <w:t xml:space="preserve">г. </w:t>
            </w:r>
            <w:proofErr w:type="spellStart"/>
            <w:r w:rsidRPr="008B3BB5">
              <w:rPr>
                <w:sz w:val="28"/>
                <w:szCs w:val="28"/>
              </w:rPr>
              <w:t>Мамадыш</w:t>
            </w:r>
            <w:proofErr w:type="spellEnd"/>
            <w:r w:rsidRPr="008B3BB5">
              <w:rPr>
                <w:sz w:val="28"/>
                <w:szCs w:val="28"/>
              </w:rPr>
              <w:t xml:space="preserve">, </w:t>
            </w:r>
            <w:r w:rsidRPr="00BD22D1">
              <w:rPr>
                <w:sz w:val="28"/>
                <w:szCs w:val="28"/>
              </w:rPr>
              <w:t xml:space="preserve">ул. Толстого, </w:t>
            </w:r>
            <w:r w:rsidR="009D562E">
              <w:rPr>
                <w:sz w:val="28"/>
                <w:szCs w:val="28"/>
              </w:rPr>
              <w:t xml:space="preserve">  </w:t>
            </w:r>
            <w:r w:rsidRPr="00BD22D1">
              <w:rPr>
                <w:sz w:val="28"/>
                <w:szCs w:val="28"/>
              </w:rPr>
              <w:t>д. 23, д. 23а</w:t>
            </w:r>
          </w:p>
        </w:tc>
      </w:tr>
      <w:tr w:rsidR="00BD22D1" w:rsidTr="009C62B9">
        <w:trPr>
          <w:jc w:val="right"/>
        </w:trPr>
        <w:tc>
          <w:tcPr>
            <w:tcW w:w="704" w:type="dxa"/>
          </w:tcPr>
          <w:p w:rsidR="00BD22D1" w:rsidRPr="00BD22D1" w:rsidRDefault="00BD22D1" w:rsidP="009C62B9">
            <w:pPr>
              <w:pStyle w:val="a3"/>
              <w:spacing w:after="160"/>
              <w:ind w:left="0" w:hanging="2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670" w:type="dxa"/>
          </w:tcPr>
          <w:p w:rsidR="009D562E" w:rsidRPr="009D562E" w:rsidRDefault="009D562E" w:rsidP="009C62B9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9D562E">
              <w:rPr>
                <w:sz w:val="28"/>
                <w:szCs w:val="28"/>
              </w:rPr>
              <w:t>Усадьба Якимовых</w:t>
            </w:r>
            <w:r>
              <w:rPr>
                <w:sz w:val="28"/>
                <w:szCs w:val="28"/>
              </w:rPr>
              <w:t>»</w:t>
            </w:r>
            <w:r w:rsidRPr="009D562E">
              <w:rPr>
                <w:sz w:val="28"/>
                <w:szCs w:val="28"/>
              </w:rPr>
              <w:t xml:space="preserve">, вт. пол. XIX в. </w:t>
            </w:r>
          </w:p>
          <w:p w:rsidR="00BD22D1" w:rsidRDefault="009D562E" w:rsidP="009C62B9">
            <w:pPr>
              <w:pStyle w:val="a3"/>
              <w:spacing w:after="160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9D562E">
              <w:rPr>
                <w:sz w:val="28"/>
                <w:szCs w:val="28"/>
              </w:rPr>
              <w:t>(вид объекта -</w:t>
            </w:r>
            <w:r>
              <w:rPr>
                <w:sz w:val="28"/>
                <w:szCs w:val="28"/>
              </w:rPr>
              <w:t xml:space="preserve"> </w:t>
            </w:r>
            <w:r w:rsidRPr="009D562E">
              <w:rPr>
                <w:sz w:val="28"/>
                <w:szCs w:val="28"/>
              </w:rPr>
              <w:t>памятник)</w:t>
            </w:r>
          </w:p>
        </w:tc>
        <w:tc>
          <w:tcPr>
            <w:tcW w:w="3723" w:type="dxa"/>
          </w:tcPr>
          <w:p w:rsidR="00BD22D1" w:rsidRPr="008B3BB5" w:rsidRDefault="00BD22D1" w:rsidP="009C62B9">
            <w:pPr>
              <w:pStyle w:val="a3"/>
              <w:spacing w:after="160"/>
              <w:ind w:left="0" w:hanging="27"/>
              <w:jc w:val="center"/>
              <w:rPr>
                <w:sz w:val="28"/>
                <w:szCs w:val="28"/>
              </w:rPr>
            </w:pPr>
            <w:r w:rsidRPr="008B3BB5">
              <w:rPr>
                <w:sz w:val="28"/>
                <w:szCs w:val="28"/>
              </w:rPr>
              <w:t xml:space="preserve">Республика Татарстан, </w:t>
            </w:r>
            <w:proofErr w:type="spellStart"/>
            <w:r w:rsidRPr="008B3BB5">
              <w:rPr>
                <w:sz w:val="28"/>
                <w:szCs w:val="28"/>
              </w:rPr>
              <w:t>Мамадышский</w:t>
            </w:r>
            <w:proofErr w:type="spellEnd"/>
            <w:r w:rsidRPr="008B3BB5">
              <w:rPr>
                <w:sz w:val="28"/>
                <w:szCs w:val="28"/>
              </w:rPr>
              <w:t xml:space="preserve"> муниципальный район, </w:t>
            </w:r>
            <w:r>
              <w:rPr>
                <w:sz w:val="28"/>
                <w:szCs w:val="28"/>
              </w:rPr>
              <w:t xml:space="preserve">        </w:t>
            </w:r>
            <w:r w:rsidRPr="008B3BB5">
              <w:rPr>
                <w:sz w:val="28"/>
                <w:szCs w:val="28"/>
              </w:rPr>
              <w:t xml:space="preserve">г. </w:t>
            </w:r>
            <w:proofErr w:type="spellStart"/>
            <w:r w:rsidRPr="008B3BB5">
              <w:rPr>
                <w:sz w:val="28"/>
                <w:szCs w:val="28"/>
              </w:rPr>
              <w:t>Мамадыш</w:t>
            </w:r>
            <w:proofErr w:type="spellEnd"/>
            <w:r w:rsidRPr="008B3BB5">
              <w:rPr>
                <w:sz w:val="28"/>
                <w:szCs w:val="28"/>
              </w:rPr>
              <w:t xml:space="preserve">, </w:t>
            </w:r>
            <w:r w:rsidR="009D562E">
              <w:rPr>
                <w:sz w:val="28"/>
                <w:szCs w:val="28"/>
              </w:rPr>
              <w:t>ул. Толстого,   д. 23</w:t>
            </w:r>
          </w:p>
        </w:tc>
      </w:tr>
      <w:tr w:rsidR="00BD22D1" w:rsidTr="009C62B9">
        <w:trPr>
          <w:jc w:val="right"/>
        </w:trPr>
        <w:tc>
          <w:tcPr>
            <w:tcW w:w="704" w:type="dxa"/>
          </w:tcPr>
          <w:p w:rsidR="00BD22D1" w:rsidRPr="00BD22D1" w:rsidRDefault="00BD22D1" w:rsidP="009C62B9">
            <w:pPr>
              <w:pStyle w:val="a3"/>
              <w:spacing w:after="160"/>
              <w:ind w:left="0" w:hanging="2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670" w:type="dxa"/>
          </w:tcPr>
          <w:p w:rsidR="00BD22D1" w:rsidRDefault="009D562E" w:rsidP="009C62B9">
            <w:pPr>
              <w:pStyle w:val="a3"/>
              <w:spacing w:after="160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Pr="009D562E">
              <w:rPr>
                <w:color w:val="000000"/>
                <w:sz w:val="28"/>
                <w:szCs w:val="28"/>
              </w:rPr>
              <w:t>Здание почтовой конторы</w:t>
            </w:r>
            <w:r>
              <w:rPr>
                <w:color w:val="000000"/>
                <w:sz w:val="28"/>
                <w:szCs w:val="28"/>
              </w:rPr>
              <w:t>»</w:t>
            </w:r>
            <w:r w:rsidRPr="009D562E">
              <w:rPr>
                <w:color w:val="000000"/>
                <w:sz w:val="28"/>
                <w:szCs w:val="28"/>
              </w:rPr>
              <w:t>, вт.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D562E">
              <w:rPr>
                <w:color w:val="000000"/>
                <w:sz w:val="28"/>
                <w:szCs w:val="28"/>
              </w:rPr>
              <w:t>пол.  XIX в. (вид объекта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D562E">
              <w:rPr>
                <w:color w:val="000000"/>
                <w:sz w:val="28"/>
                <w:szCs w:val="28"/>
              </w:rPr>
              <w:t>памятник)</w:t>
            </w:r>
          </w:p>
        </w:tc>
        <w:tc>
          <w:tcPr>
            <w:tcW w:w="3723" w:type="dxa"/>
          </w:tcPr>
          <w:p w:rsidR="00BD22D1" w:rsidRPr="008B3BB5" w:rsidRDefault="00BD22D1" w:rsidP="009C62B9">
            <w:pPr>
              <w:pStyle w:val="a3"/>
              <w:spacing w:after="160"/>
              <w:ind w:left="0" w:hanging="27"/>
              <w:jc w:val="center"/>
              <w:rPr>
                <w:sz w:val="28"/>
                <w:szCs w:val="28"/>
              </w:rPr>
            </w:pPr>
            <w:r w:rsidRPr="008B3BB5">
              <w:rPr>
                <w:sz w:val="28"/>
                <w:szCs w:val="28"/>
              </w:rPr>
              <w:t xml:space="preserve">Республика Татарстан, </w:t>
            </w:r>
            <w:proofErr w:type="spellStart"/>
            <w:r w:rsidRPr="008B3BB5">
              <w:rPr>
                <w:sz w:val="28"/>
                <w:szCs w:val="28"/>
              </w:rPr>
              <w:t>Мамадышский</w:t>
            </w:r>
            <w:proofErr w:type="spellEnd"/>
            <w:r w:rsidRPr="008B3BB5">
              <w:rPr>
                <w:sz w:val="28"/>
                <w:szCs w:val="28"/>
              </w:rPr>
              <w:t xml:space="preserve"> муниципальный район, </w:t>
            </w:r>
            <w:r>
              <w:rPr>
                <w:sz w:val="28"/>
                <w:szCs w:val="28"/>
              </w:rPr>
              <w:t xml:space="preserve">        </w:t>
            </w:r>
            <w:r w:rsidRPr="008B3BB5">
              <w:rPr>
                <w:sz w:val="28"/>
                <w:szCs w:val="28"/>
              </w:rPr>
              <w:t xml:space="preserve">г. </w:t>
            </w:r>
            <w:proofErr w:type="spellStart"/>
            <w:r w:rsidRPr="008B3BB5">
              <w:rPr>
                <w:sz w:val="28"/>
                <w:szCs w:val="28"/>
              </w:rPr>
              <w:t>Мамадыш</w:t>
            </w:r>
            <w:proofErr w:type="spellEnd"/>
            <w:r w:rsidRPr="008B3BB5">
              <w:rPr>
                <w:sz w:val="28"/>
                <w:szCs w:val="28"/>
              </w:rPr>
              <w:t xml:space="preserve">, </w:t>
            </w:r>
            <w:r w:rsidRPr="00BD22D1">
              <w:rPr>
                <w:sz w:val="28"/>
                <w:szCs w:val="28"/>
              </w:rPr>
              <w:t xml:space="preserve">ул. Толстого, </w:t>
            </w:r>
            <w:r w:rsidR="009D562E">
              <w:rPr>
                <w:sz w:val="28"/>
                <w:szCs w:val="28"/>
              </w:rPr>
              <w:t xml:space="preserve"> </w:t>
            </w:r>
            <w:r w:rsidRPr="00BD22D1">
              <w:rPr>
                <w:sz w:val="28"/>
                <w:szCs w:val="28"/>
              </w:rPr>
              <w:t>д. 23а</w:t>
            </w:r>
          </w:p>
        </w:tc>
      </w:tr>
    </w:tbl>
    <w:p w:rsidR="00BD22D1" w:rsidRDefault="00BD22D1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</w:p>
    <w:p w:rsidR="00BD22D1" w:rsidRDefault="00BD22D1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</w:p>
    <w:p w:rsidR="00BD22D1" w:rsidRDefault="00BD22D1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</w:p>
    <w:p w:rsidR="00BD22D1" w:rsidRDefault="00BD22D1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</w:p>
    <w:p w:rsidR="00BD22D1" w:rsidRDefault="00BD22D1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</w:p>
    <w:p w:rsidR="00BD22D1" w:rsidRDefault="00BD22D1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</w:p>
    <w:p w:rsidR="00BD22D1" w:rsidRDefault="00BD22D1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</w:p>
    <w:p w:rsidR="00BD22D1" w:rsidRDefault="00BD22D1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</w:p>
    <w:p w:rsidR="00BD22D1" w:rsidRDefault="00BD22D1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</w:p>
    <w:p w:rsidR="00BD22D1" w:rsidRDefault="00BD22D1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</w:p>
    <w:p w:rsidR="00BD22D1" w:rsidRDefault="00BD22D1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</w:p>
    <w:p w:rsidR="00BD22D1" w:rsidRDefault="00BD22D1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</w:p>
    <w:p w:rsidR="00BD22D1" w:rsidRDefault="00BD22D1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</w:p>
    <w:p w:rsidR="00034904" w:rsidRPr="00F0420D" w:rsidRDefault="00BD22D1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2</w:t>
      </w:r>
    </w:p>
    <w:p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от </w:t>
      </w:r>
      <w:r w:rsidR="008623B6" w:rsidRPr="00F0420D">
        <w:rPr>
          <w:color w:val="000000"/>
          <w:sz w:val="28"/>
          <w:szCs w:val="28"/>
        </w:rPr>
        <w:t xml:space="preserve">__________ </w:t>
      </w:r>
      <w:r w:rsidRPr="00F0420D">
        <w:rPr>
          <w:color w:val="000000"/>
          <w:sz w:val="28"/>
          <w:szCs w:val="28"/>
        </w:rPr>
        <w:t>202</w:t>
      </w:r>
      <w:r w:rsidR="001B1604" w:rsidRPr="00F0420D">
        <w:rPr>
          <w:color w:val="000000"/>
          <w:sz w:val="28"/>
          <w:szCs w:val="28"/>
        </w:rPr>
        <w:t>4</w:t>
      </w:r>
      <w:r w:rsidRPr="00F0420D">
        <w:rPr>
          <w:color w:val="000000"/>
          <w:sz w:val="28"/>
          <w:szCs w:val="28"/>
        </w:rPr>
        <w:t xml:space="preserve"> года № </w:t>
      </w:r>
      <w:r w:rsidR="008623B6" w:rsidRPr="00F0420D">
        <w:rPr>
          <w:color w:val="000000"/>
          <w:sz w:val="28"/>
          <w:szCs w:val="28"/>
        </w:rPr>
        <w:t>___</w:t>
      </w:r>
    </w:p>
    <w:p w:rsidR="00A54F9C" w:rsidRPr="00F0420D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BF7D84" w:rsidRPr="00BF7D84" w:rsidRDefault="00BF7D84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</w:p>
    <w:p w:rsidR="00620444" w:rsidRDefault="00BF4130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«Усадьба Якимовых, здание почтовой конторы», вт. пол. XIX в., расположенного по адресу: Республика Татарстан, </w:t>
      </w:r>
      <w:proofErr w:type="spellStart"/>
      <w:r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Толстого, д. 23, д. 23а</w:t>
      </w:r>
    </w:p>
    <w:p w:rsidR="00BF4130" w:rsidRPr="00F0420D" w:rsidRDefault="00BF4130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56284E" w:rsidRPr="00F0420D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:rsidR="00BF4130" w:rsidRPr="00902B14" w:rsidRDefault="008031B8" w:rsidP="008031B8">
      <w:pPr>
        <w:spacing w:after="0" w:line="240" w:lineRule="auto"/>
        <w:jc w:val="center"/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editId="43CA5B5E">
            <wp:simplePos x="0" y="0"/>
            <wp:positionH relativeFrom="margin">
              <wp:posOffset>1135380</wp:posOffset>
            </wp:positionH>
            <wp:positionV relativeFrom="paragraph">
              <wp:posOffset>857885</wp:posOffset>
            </wp:positionV>
            <wp:extent cx="3739515" cy="3930650"/>
            <wp:effectExtent l="0" t="0" r="0" b="0"/>
            <wp:wrapTopAndBottom/>
            <wp:docPr id="2" name="Рисунок 2" descr="толстого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лстого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8" b="17223"/>
                    <a:stretch/>
                  </pic:blipFill>
                  <pic:spPr bwMode="auto">
                    <a:xfrm>
                      <a:off x="0" y="0"/>
                      <a:ext cx="373951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5F2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="000E15F2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«Усадьба Якимовых, здание почтовой конторы», вт. пол. XIX в., расположенного по адресу: Республика Татарстан, </w:t>
      </w:r>
      <w:proofErr w:type="spellStart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Толстого, д. 23, д. 23а </w:t>
      </w:r>
    </w:p>
    <w:p w:rsidR="00E27DB8" w:rsidRPr="00B54597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041A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A15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000</w:t>
      </w:r>
    </w:p>
    <w:bookmarkEnd w:id="4"/>
    <w:p w:rsidR="00042EBC" w:rsidRDefault="00070E1B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01"/>
        <w:gridCol w:w="7513"/>
      </w:tblGrid>
      <w:tr w:rsidR="00041A84" w:rsidRPr="00D569CB" w:rsidTr="008031B8">
        <w:trPr>
          <w:trHeight w:val="388"/>
        </w:trPr>
        <w:tc>
          <w:tcPr>
            <w:tcW w:w="1701" w:type="dxa"/>
            <w:vAlign w:val="center"/>
          </w:tcPr>
          <w:p w:rsidR="00041A84" w:rsidRPr="00D67E94" w:rsidRDefault="00041A84" w:rsidP="00C91E6F">
            <w:pPr>
              <w:contextualSpacing/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0" wp14:anchorId="39BC0259" wp14:editId="52C0D09F">
                  <wp:simplePos x="0" y="0"/>
                  <wp:positionH relativeFrom="margin">
                    <wp:posOffset>209550</wp:posOffset>
                  </wp:positionH>
                  <wp:positionV relativeFrom="margin">
                    <wp:posOffset>74930</wp:posOffset>
                  </wp:positionV>
                  <wp:extent cx="632460" cy="140335"/>
                  <wp:effectExtent l="0" t="0" r="0" b="0"/>
                  <wp:wrapTopAndBottom/>
                  <wp:docPr id="18" name="Picture 23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96" name="Picture 23696"/>
                          <pic:cNvPicPr/>
                        </pic:nvPicPr>
                        <pic:blipFill rotWithShape="1">
                          <a:blip r:embed="rId12" cstate="print"/>
                          <a:srcRect l="6450" t="88080" r="77289" b="9563"/>
                          <a:stretch/>
                        </pic:blipFill>
                        <pic:spPr bwMode="auto">
                          <a:xfrm>
                            <a:off x="0" y="0"/>
                            <a:ext cx="632460" cy="14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vAlign w:val="center"/>
          </w:tcPr>
          <w:p w:rsidR="00041A84" w:rsidRPr="003671B8" w:rsidRDefault="00041A84" w:rsidP="00C91E6F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 территории объекта культурного наследия</w:t>
            </w:r>
          </w:p>
        </w:tc>
      </w:tr>
      <w:tr w:rsidR="008031B8" w:rsidRPr="00D569CB" w:rsidTr="008031B8">
        <w:trPr>
          <w:trHeight w:val="388"/>
        </w:trPr>
        <w:tc>
          <w:tcPr>
            <w:tcW w:w="1701" w:type="dxa"/>
            <w:vAlign w:val="center"/>
          </w:tcPr>
          <w:p w:rsidR="008031B8" w:rsidRDefault="008031B8" w:rsidP="00C91E6F">
            <w:pPr>
              <w:contextualSpacing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81C82F" wp14:editId="595F7845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6985</wp:posOffset>
                      </wp:positionV>
                      <wp:extent cx="302260" cy="150495"/>
                      <wp:effectExtent l="0" t="0" r="21590" b="20955"/>
                      <wp:wrapNone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260" cy="150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8A278" id="Прямоугольник 7" o:spid="_x0000_s1026" style="position:absolute;margin-left:24.45pt;margin-top:.55pt;width:23.8pt;height:1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" fillcolor="yellow" strokecolor="black [3213]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:rsidR="008031B8" w:rsidRDefault="008031B8" w:rsidP="00C91E6F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объект культурного наследия</w:t>
            </w:r>
          </w:p>
        </w:tc>
      </w:tr>
      <w:tr w:rsidR="00041A84" w:rsidRPr="00D569CB" w:rsidTr="00C91E6F">
        <w:trPr>
          <w:trHeight w:val="267"/>
        </w:trPr>
        <w:tc>
          <w:tcPr>
            <w:tcW w:w="1701" w:type="dxa"/>
            <w:vAlign w:val="center"/>
          </w:tcPr>
          <w:p w:rsidR="00041A84" w:rsidRDefault="00041A84" w:rsidP="00C91E6F">
            <w:pPr>
              <w:contextualSpacing/>
              <w:jc w:val="center"/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  <w:t>1</w:t>
            </w:r>
          </w:p>
          <w:p w:rsidR="00041A84" w:rsidRPr="00D67E94" w:rsidRDefault="00041A84" w:rsidP="00C91E6F">
            <w:pPr>
              <w:contextualSpacing/>
              <w:rPr>
                <w:rFonts w:ascii="Arial" w:hAnsi="Arial" w:cs="Arial"/>
                <w:b/>
                <w:bCs/>
                <w:sz w:val="24"/>
                <w:szCs w:val="20"/>
              </w:rPr>
            </w:pPr>
            <w:r w:rsidRPr="00D67E94">
              <w:rPr>
                <w:rFonts w:ascii="Arial" w:hAnsi="Arial" w:cs="Arial"/>
                <w:b/>
                <w:bCs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954543" wp14:editId="1D8EFF12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635</wp:posOffset>
                      </wp:positionV>
                      <wp:extent cx="45085" cy="45085"/>
                      <wp:effectExtent l="0" t="0" r="0" b="0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AB3710" id="Овал 15" o:spid="_x0000_s1026" style="position:absolute;margin-left:37.95pt;margin-top:.05pt;width:3.5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" fillcolor="windowText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:rsidR="00041A84" w:rsidRPr="003671B8" w:rsidRDefault="00041A84" w:rsidP="00C91E6F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041A84" w:rsidRPr="00D569CB" w:rsidTr="00C91E6F">
        <w:trPr>
          <w:trHeight w:val="306"/>
        </w:trPr>
        <w:tc>
          <w:tcPr>
            <w:tcW w:w="1701" w:type="dxa"/>
            <w:vAlign w:val="center"/>
          </w:tcPr>
          <w:p w:rsidR="00041A84" w:rsidRPr="001C73AC" w:rsidRDefault="00041A84" w:rsidP="00C91E6F">
            <w:pPr>
              <w:contextualSpacing/>
              <w:jc w:val="center"/>
              <w:rPr>
                <w:rFonts w:ascii="Arial" w:hAnsi="Arial" w:cs="Arial"/>
                <w:b/>
                <w:bCs/>
                <w:noProof/>
                <w:color w:val="0070C0"/>
                <w:sz w:val="16"/>
                <w:szCs w:val="16"/>
                <w:lang w:val="en-US" w:eastAsia="ru-RU"/>
              </w:rPr>
            </w:pPr>
            <w:r w:rsidRPr="001C73AC">
              <w:rPr>
                <w:noProof/>
                <w:color w:val="0070C0"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11DC2664" wp14:editId="45B97D6E">
                      <wp:extent cx="405442" cy="241539"/>
                      <wp:effectExtent l="0" t="0" r="33020" b="0"/>
                      <wp:docPr id="16" name="Групп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17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B74AC1" id="Группа 16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" strokecolor="#0070c0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:rsidR="00041A84" w:rsidRPr="001C73AC" w:rsidRDefault="00041A84" w:rsidP="00C91E6F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0"/>
                <w:lang w:val="tt-RU"/>
              </w:rPr>
              <w:t>гран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кадастрового земельного участка</w:t>
            </w:r>
          </w:p>
        </w:tc>
      </w:tr>
      <w:tr w:rsidR="00041A84" w:rsidRPr="00D569CB" w:rsidTr="00C91E6F">
        <w:trPr>
          <w:trHeight w:val="354"/>
        </w:trPr>
        <w:tc>
          <w:tcPr>
            <w:tcW w:w="1701" w:type="dxa"/>
            <w:vAlign w:val="center"/>
          </w:tcPr>
          <w:p w:rsidR="00041A84" w:rsidRDefault="00041A84" w:rsidP="00C91E6F">
            <w:pPr>
              <w:contextualSpacing/>
              <w:jc w:val="center"/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16:26:340118:10</w:t>
            </w:r>
          </w:p>
        </w:tc>
        <w:tc>
          <w:tcPr>
            <w:tcW w:w="7513" w:type="dxa"/>
            <w:vAlign w:val="center"/>
          </w:tcPr>
          <w:p w:rsidR="00041A84" w:rsidRDefault="00041A84" w:rsidP="00C91E6F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:rsidR="00AF5BCF" w:rsidRDefault="00AF5BCF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421A5" w:rsidRDefault="00A54F9C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</w:t>
      </w:r>
      <w:r w:rsidR="00FE1F64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23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значения </w:t>
      </w:r>
    </w:p>
    <w:p w:rsidR="00BF4130" w:rsidRDefault="00BF4130" w:rsidP="00AF5BCF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F41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«Усадьба Якимовых, здание почтовой конторы», вт. пол. XIX в., расположенного по адресу: Республика Татарстан, </w:t>
      </w:r>
      <w:proofErr w:type="spellStart"/>
      <w:r w:rsidRPr="00BF41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Мамадышский</w:t>
      </w:r>
      <w:proofErr w:type="spellEnd"/>
      <w:r w:rsidRPr="00BF41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Pr="00BF41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Мамадыш</w:t>
      </w:r>
      <w:proofErr w:type="spellEnd"/>
      <w:r w:rsidRPr="00BF41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ул. Толстого, д. 23, д. 23а</w:t>
      </w:r>
    </w:p>
    <w:p w:rsidR="00AF5BCF" w:rsidRDefault="00AF5BCF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031B8" w:rsidRPr="00F0420D" w:rsidRDefault="008031B8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54F9C" w:rsidRPr="00C046E8" w:rsidRDefault="00A54F9C" w:rsidP="0058012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</w:t>
      </w:r>
      <w:r w:rsidR="00C046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«Усадьба Якимовых, здание почтовой конторы», вт. пол. XIX в., расположенного по адресу: Республика Татарстан, </w:t>
      </w:r>
      <w:proofErr w:type="spellStart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</w:t>
      </w:r>
      <w:proofErr w:type="gramStart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</w:t>
      </w:r>
      <w:r w:rsid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spellStart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Толстого, д. 23, д. 23а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проходят:</w:t>
      </w:r>
    </w:p>
    <w:p w:rsidR="00BF7D84" w:rsidRDefault="00BF7D84" w:rsidP="00A15D55">
      <w:pPr>
        <w:spacing w:after="0" w:line="240" w:lineRule="auto"/>
        <w:ind w:firstLine="69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07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1418"/>
        <w:gridCol w:w="7229"/>
      </w:tblGrid>
      <w:tr w:rsidR="00BF7D84" w:rsidRPr="00AC5ECB" w:rsidTr="0058012C">
        <w:trPr>
          <w:trHeight w:val="422"/>
        </w:trPr>
        <w:tc>
          <w:tcPr>
            <w:tcW w:w="2846" w:type="dxa"/>
            <w:gridSpan w:val="2"/>
          </w:tcPr>
          <w:p w:rsidR="00BF7D84" w:rsidRPr="00246000" w:rsidRDefault="00BF7D84" w:rsidP="00A220B3">
            <w:pPr>
              <w:spacing w:after="0" w:line="240" w:lineRule="auto"/>
              <w:ind w:left="-97" w:right="-10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Прохождение </w:t>
            </w: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границ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29" w:type="dxa"/>
            <w:vMerge w:val="restart"/>
            <w:shd w:val="clear" w:color="auto" w:fill="auto"/>
            <w:vAlign w:val="center"/>
          </w:tcPr>
          <w:p w:rsidR="00BF7D84" w:rsidRPr="00246000" w:rsidRDefault="00BF7D84" w:rsidP="00A220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прохождения части границ</w:t>
            </w:r>
          </w:p>
        </w:tc>
      </w:tr>
      <w:tr w:rsidR="00BF7D84" w:rsidRPr="00AC5ECB" w:rsidTr="0058012C">
        <w:trPr>
          <w:trHeight w:val="186"/>
        </w:trPr>
        <w:tc>
          <w:tcPr>
            <w:tcW w:w="1428" w:type="dxa"/>
          </w:tcPr>
          <w:p w:rsidR="00BF7D84" w:rsidRPr="00246000" w:rsidRDefault="00BF7D84" w:rsidP="00A220B3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:rsidR="00BF7D84" w:rsidRPr="00246000" w:rsidRDefault="00BF7D84" w:rsidP="00A220B3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:rsidR="00BF7D84" w:rsidRPr="00AC5ECB" w:rsidRDefault="00BF7D84" w:rsidP="00A220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AF5BCF" w:rsidRPr="00AC5ECB" w:rsidTr="0058012C">
        <w:trPr>
          <w:trHeight w:val="186"/>
        </w:trPr>
        <w:tc>
          <w:tcPr>
            <w:tcW w:w="1428" w:type="dxa"/>
          </w:tcPr>
          <w:p w:rsidR="00AF5BCF" w:rsidRPr="00246000" w:rsidRDefault="00AF5BCF" w:rsidP="00A220B3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AF5BCF" w:rsidRPr="00246000" w:rsidRDefault="00AF5BCF" w:rsidP="00A220B3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:rsidR="00AF5BCF" w:rsidRPr="00AF5BCF" w:rsidRDefault="00AF5BCF" w:rsidP="00AF5B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F5BCF" w:rsidRPr="00AC5ECB" w:rsidTr="0058012C">
        <w:trPr>
          <w:trHeight w:val="243"/>
        </w:trPr>
        <w:tc>
          <w:tcPr>
            <w:tcW w:w="1428" w:type="dxa"/>
          </w:tcPr>
          <w:p w:rsidR="00AF5BCF" w:rsidRPr="00D129A9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</w:tcPr>
          <w:p w:rsidR="00AF5BCF" w:rsidRPr="00D129A9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9A9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7229" w:type="dxa"/>
          </w:tcPr>
          <w:p w:rsidR="00AF5BCF" w:rsidRPr="00AF5BCF" w:rsidRDefault="00AF5BCF" w:rsidP="00AF5BC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от точки 1 в северо-восточном направлении по границе земельного участка с кадастровым номером 16:26:340118:484 на расстоянии 13,34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м до точки 2</w:t>
            </w:r>
          </w:p>
        </w:tc>
      </w:tr>
      <w:tr w:rsidR="00AF5BCF" w:rsidRPr="00AC5ECB" w:rsidTr="0058012C">
        <w:trPr>
          <w:trHeight w:val="243"/>
        </w:trPr>
        <w:tc>
          <w:tcPr>
            <w:tcW w:w="142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41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7229" w:type="dxa"/>
          </w:tcPr>
          <w:p w:rsidR="00AF5BCF" w:rsidRPr="00AF5BCF" w:rsidRDefault="00AF5BCF" w:rsidP="00AF5BC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от точки 2 в северо-восточном направлении по границе земельного участка с кадастровым номером 16:26:340118:484 на расстоянии 1,00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м до точки 3</w:t>
            </w:r>
          </w:p>
        </w:tc>
      </w:tr>
      <w:tr w:rsidR="00AF5BCF" w:rsidRPr="00AC5ECB" w:rsidTr="0058012C">
        <w:trPr>
          <w:trHeight w:val="243"/>
        </w:trPr>
        <w:tc>
          <w:tcPr>
            <w:tcW w:w="142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141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7229" w:type="dxa"/>
          </w:tcPr>
          <w:p w:rsidR="00AF5BCF" w:rsidRPr="00AF5BCF" w:rsidRDefault="00AF5BCF" w:rsidP="00AF5BC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от точки 3 в северо-восточном направлении по границе земельного участка с кадастровым номером 16:26:340118:10 на расстоянии 12,00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м до точки 4</w:t>
            </w:r>
          </w:p>
        </w:tc>
      </w:tr>
      <w:tr w:rsidR="00AF5BCF" w:rsidRPr="00AC5ECB" w:rsidTr="0058012C">
        <w:trPr>
          <w:trHeight w:val="243"/>
        </w:trPr>
        <w:tc>
          <w:tcPr>
            <w:tcW w:w="142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41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AF5BCF" w:rsidRPr="00AF5BCF" w:rsidRDefault="00AF5BCF" w:rsidP="00AF5BC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от точки 4 в юго-восточном направлении по границе земельного участка с кадастровым номером 16:26:340118:10 на расстоянии 19,26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м до точки 5</w:t>
            </w:r>
          </w:p>
        </w:tc>
      </w:tr>
      <w:tr w:rsidR="00AF5BCF" w:rsidRPr="00AC5ECB" w:rsidTr="0058012C">
        <w:trPr>
          <w:trHeight w:val="243"/>
        </w:trPr>
        <w:tc>
          <w:tcPr>
            <w:tcW w:w="142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AF5BCF" w:rsidRPr="00AF5BCF" w:rsidRDefault="00AF5BCF" w:rsidP="00AF5BC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от точки 5 в юго-восточном направлении вдоль ул. Толстого на расстоянии 8,3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4м до точки 6</w:t>
            </w:r>
          </w:p>
        </w:tc>
      </w:tr>
      <w:tr w:rsidR="00AF5BCF" w:rsidRPr="00AC5ECB" w:rsidTr="0058012C">
        <w:trPr>
          <w:trHeight w:val="243"/>
        </w:trPr>
        <w:tc>
          <w:tcPr>
            <w:tcW w:w="142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AF5BCF" w:rsidRPr="00AF5BCF" w:rsidRDefault="00AF5BCF" w:rsidP="00AF5BC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от точки 6 в юго-западном направлении по границе земельного участка с кадастровым номером 16:26:340118:75 на расстоянии 10,71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м до точки 7</w:t>
            </w:r>
          </w:p>
        </w:tc>
      </w:tr>
      <w:tr w:rsidR="00AF5BCF" w:rsidRPr="00AC5ECB" w:rsidTr="0058012C">
        <w:trPr>
          <w:trHeight w:val="243"/>
        </w:trPr>
        <w:tc>
          <w:tcPr>
            <w:tcW w:w="142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AF5BCF" w:rsidRPr="00AF5BCF" w:rsidRDefault="00AF5BCF" w:rsidP="00AF5BC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от точки 7 в юго-восточном направлении по внутриквартальным границам земельных участков на расстоянии 7,55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м до точки 8</w:t>
            </w:r>
          </w:p>
        </w:tc>
      </w:tr>
      <w:tr w:rsidR="00AF5BCF" w:rsidRPr="00AC5ECB" w:rsidTr="0058012C">
        <w:trPr>
          <w:trHeight w:val="243"/>
        </w:trPr>
        <w:tc>
          <w:tcPr>
            <w:tcW w:w="142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</w:tcPr>
          <w:p w:rsidR="00AF5BCF" w:rsidRPr="00AF5BCF" w:rsidRDefault="00AF5BCF" w:rsidP="00AF5BC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от точки 8 в северо-восточном направлении по границе земельного участка с кадастровым номером 16:26:340118:10 на расстоянии 10,32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м до точки 9</w:t>
            </w:r>
          </w:p>
        </w:tc>
      </w:tr>
      <w:tr w:rsidR="00AF5BCF" w:rsidRPr="00AC5ECB" w:rsidTr="0058012C">
        <w:trPr>
          <w:trHeight w:val="243"/>
        </w:trPr>
        <w:tc>
          <w:tcPr>
            <w:tcW w:w="142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29" w:type="dxa"/>
          </w:tcPr>
          <w:p w:rsidR="00AF5BCF" w:rsidRPr="00AF5BCF" w:rsidRDefault="00AF5BCF" w:rsidP="00AF5BC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от точки 9 в юго-восточном направлении по внутриквартальным границам земельных участков на расстоянии 8,60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м до точки 10</w:t>
            </w:r>
          </w:p>
        </w:tc>
      </w:tr>
      <w:tr w:rsidR="00AF5BCF" w:rsidRPr="00AC5ECB" w:rsidTr="0058012C">
        <w:trPr>
          <w:trHeight w:val="243"/>
        </w:trPr>
        <w:tc>
          <w:tcPr>
            <w:tcW w:w="142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29" w:type="dxa"/>
          </w:tcPr>
          <w:p w:rsidR="00AF5BCF" w:rsidRPr="00AF5BCF" w:rsidRDefault="00AF5BCF" w:rsidP="00AF5BC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от точки 10 в юго-западном направлении по внутриквартальным границам земельных участков на расстоянии 4,34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м до точки 11</w:t>
            </w:r>
          </w:p>
        </w:tc>
      </w:tr>
      <w:tr w:rsidR="00AF5BCF" w:rsidRPr="00AC5ECB" w:rsidTr="0058012C">
        <w:trPr>
          <w:trHeight w:val="243"/>
        </w:trPr>
        <w:tc>
          <w:tcPr>
            <w:tcW w:w="142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1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AF5BCF" w:rsidRPr="00AF5BCF" w:rsidRDefault="00AF5BCF" w:rsidP="00AF5B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F5BCF" w:rsidRPr="00AC5ECB" w:rsidTr="0058012C">
        <w:trPr>
          <w:trHeight w:val="243"/>
        </w:trPr>
        <w:tc>
          <w:tcPr>
            <w:tcW w:w="142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29" w:type="dxa"/>
          </w:tcPr>
          <w:p w:rsidR="00AF5BCF" w:rsidRPr="00AF5BCF" w:rsidRDefault="00AF5BCF" w:rsidP="00AF5BC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от точки 11 в юго-восточном направлении по внутриквартальным границам земельных участков на расстоянии 7,95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м до точки 12</w:t>
            </w:r>
          </w:p>
        </w:tc>
      </w:tr>
      <w:tr w:rsidR="00AF5BCF" w:rsidRPr="00AC5ECB" w:rsidTr="0058012C">
        <w:trPr>
          <w:trHeight w:val="243"/>
        </w:trPr>
        <w:tc>
          <w:tcPr>
            <w:tcW w:w="142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:rsidR="00AF5BCF" w:rsidRDefault="00AF5BCF" w:rsidP="00AF5B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AF5BCF" w:rsidRPr="00AF5BCF" w:rsidRDefault="00AF5BCF" w:rsidP="00AF5BC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от точки 12 в северо-восточном направлении по границе земельного участка с кадастровым номером 16:26:340118:484 на расстоянии 1,50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5BCF">
              <w:rPr>
                <w:rFonts w:ascii="Times New Roman" w:hAnsi="Times New Roman" w:cs="Times New Roman"/>
                <w:sz w:val="28"/>
                <w:szCs w:val="28"/>
              </w:rPr>
              <w:t>м до точки 1</w:t>
            </w:r>
          </w:p>
        </w:tc>
      </w:tr>
    </w:tbl>
    <w:p w:rsidR="00BF7D84" w:rsidRDefault="00BF7D84" w:rsidP="00BF7D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7D84" w:rsidRDefault="00BF7D84" w:rsidP="00BF7D84">
      <w:pPr>
        <w:spacing w:after="0" w:line="240" w:lineRule="auto"/>
        <w:ind w:firstLine="6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F7D84" w:rsidRPr="00F0420D" w:rsidRDefault="00BF7D84" w:rsidP="00A15D55">
      <w:pPr>
        <w:spacing w:after="0" w:line="240" w:lineRule="auto"/>
        <w:ind w:firstLine="69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4E18FB" w:rsidRDefault="004E18F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BF4130" w:rsidRDefault="00BF413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AF5BCF" w:rsidRDefault="00AF5BCF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:rsidR="008A59A7" w:rsidRDefault="008A59A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75A" w:rsidRDefault="00A54F9C" w:rsidP="00BF413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характерных точек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7B65E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«Усадьба Якимовых, здание почтовой конторы», вт. пол. XIX в., расположенного по адресу: Республика Татарстан, </w:t>
      </w:r>
      <w:proofErr w:type="spellStart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Толстого, д. 23, д. 23а</w:t>
      </w:r>
    </w:p>
    <w:p w:rsidR="00BF4130" w:rsidRDefault="00BF4130" w:rsidP="00BF413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3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4542"/>
        <w:gridCol w:w="4547"/>
      </w:tblGrid>
      <w:tr w:rsidR="00A54F9C" w:rsidRPr="00644D81" w:rsidTr="00275C2E">
        <w:trPr>
          <w:trHeight w:val="562"/>
          <w:jc w:val="center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:rsidTr="00BF4130">
        <w:trPr>
          <w:trHeight w:val="70"/>
          <w:jc w:val="center"/>
        </w:trPr>
        <w:tc>
          <w:tcPr>
            <w:tcW w:w="84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BF4130" w:rsidRPr="00C10CFC" w:rsidTr="00BF4130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130" w:rsidRPr="00C10CFC" w:rsidRDefault="00BF4130" w:rsidP="00BF41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468066.69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2261597.14</w:t>
            </w:r>
          </w:p>
        </w:tc>
      </w:tr>
      <w:tr w:rsidR="00BF4130" w:rsidRPr="00C10CFC" w:rsidTr="00BF4130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130" w:rsidRPr="00C10CFC" w:rsidRDefault="00BF4130" w:rsidP="00BF41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468062.10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2261609.67</w:t>
            </w:r>
          </w:p>
        </w:tc>
      </w:tr>
      <w:tr w:rsidR="00BF4130" w:rsidRPr="00C10CFC" w:rsidTr="00BF4130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130" w:rsidRPr="00C10CFC" w:rsidRDefault="00BF4130" w:rsidP="00BF41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468063.04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2261610.02</w:t>
            </w:r>
          </w:p>
        </w:tc>
      </w:tr>
      <w:tr w:rsidR="00BF4130" w:rsidRPr="00C10CFC" w:rsidTr="00BF4130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130" w:rsidRPr="00C10CFC" w:rsidRDefault="00BF4130" w:rsidP="00BF41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468058.91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2261621.29</w:t>
            </w:r>
          </w:p>
        </w:tc>
      </w:tr>
      <w:tr w:rsidR="00BF4130" w:rsidRPr="00C10CFC" w:rsidTr="00BF4130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130" w:rsidRPr="00C10CFC" w:rsidRDefault="00BF4130" w:rsidP="00BF41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468041.18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2261613.75</w:t>
            </w:r>
          </w:p>
        </w:tc>
      </w:tr>
      <w:tr w:rsidR="00BF4130" w:rsidRPr="00C10CFC" w:rsidTr="00BF4130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130" w:rsidRPr="00C10CFC" w:rsidRDefault="00BF4130" w:rsidP="00BF41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468033.45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2261610.62</w:t>
            </w:r>
          </w:p>
        </w:tc>
      </w:tr>
      <w:tr w:rsidR="00BF4130" w:rsidRPr="00C10CFC" w:rsidTr="00BF4130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130" w:rsidRDefault="00BF4130" w:rsidP="00BF41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468037.94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2261600.89</w:t>
            </w:r>
          </w:p>
        </w:tc>
      </w:tr>
      <w:tr w:rsidR="00BF4130" w:rsidRPr="00C10CFC" w:rsidTr="00BF4130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130" w:rsidRDefault="00BF4130" w:rsidP="00BF41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468044.87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2261603.88</w:t>
            </w:r>
          </w:p>
        </w:tc>
      </w:tr>
      <w:tr w:rsidR="00BF4130" w:rsidRPr="00C10CFC" w:rsidTr="00BF4130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130" w:rsidRDefault="00BF4130" w:rsidP="00BF41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468048.49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2261594.21</w:t>
            </w:r>
          </w:p>
        </w:tc>
      </w:tr>
      <w:tr w:rsidR="00BF4130" w:rsidRPr="00C10CFC" w:rsidTr="00BF4130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130" w:rsidRDefault="00BF4130" w:rsidP="00BF41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468056.42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2261597.55</w:t>
            </w:r>
          </w:p>
        </w:tc>
      </w:tr>
      <w:tr w:rsidR="00BF4130" w:rsidRPr="00C10CFC" w:rsidTr="00BF4130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130" w:rsidRDefault="00BF4130" w:rsidP="00BF41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468057.96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2261593.49</w:t>
            </w:r>
          </w:p>
        </w:tc>
      </w:tr>
      <w:tr w:rsidR="00BF4130" w:rsidRPr="00C10CFC" w:rsidTr="00BF4130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130" w:rsidRDefault="00BF4130" w:rsidP="00BF41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468065.28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2261596.62</w:t>
            </w:r>
          </w:p>
        </w:tc>
      </w:tr>
      <w:tr w:rsidR="00BF4130" w:rsidRPr="00C10CFC" w:rsidTr="00BF4130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130" w:rsidRDefault="00BF4130" w:rsidP="00BF41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468066.69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30" w:rsidRPr="00BF4130" w:rsidRDefault="00BF4130" w:rsidP="00BF4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130">
              <w:rPr>
                <w:rFonts w:ascii="Times New Roman" w:hAnsi="Times New Roman" w:cs="Times New Roman"/>
                <w:sz w:val="28"/>
                <w:szCs w:val="28"/>
              </w:rPr>
              <w:t>2261597.14</w:t>
            </w:r>
          </w:p>
        </w:tc>
      </w:tr>
    </w:tbl>
    <w:p w:rsidR="00A54F9C" w:rsidRDefault="00A54F9C" w:rsidP="00A54F9C">
      <w:pPr>
        <w:sectPr w:rsidR="00A54F9C" w:rsidSect="00801E66">
          <w:pgSz w:w="11910" w:h="16840"/>
          <w:pgMar w:top="706" w:right="995" w:bottom="851" w:left="1701" w:header="567" w:footer="2534" w:gutter="0"/>
          <w:pgNumType w:start="1"/>
          <w:cols w:space="708"/>
          <w:titlePg/>
          <w:docGrid w:linePitch="326"/>
        </w:sectPr>
      </w:pPr>
    </w:p>
    <w:p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 xml:space="preserve">Приложение </w:t>
      </w:r>
      <w:r w:rsidR="00BD22D1">
        <w:rPr>
          <w:color w:val="000000"/>
          <w:sz w:val="28"/>
          <w:szCs w:val="28"/>
        </w:rPr>
        <w:t>№ 3</w:t>
      </w:r>
    </w:p>
    <w:p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A54F9C" w:rsidRPr="00F0420D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:rsidR="00E6791C" w:rsidRDefault="00E6791C" w:rsidP="00430A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0A75" w:rsidRDefault="00430A75" w:rsidP="00430A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0A75" w:rsidRPr="00F0420D" w:rsidRDefault="00430A75" w:rsidP="00430A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54F9C" w:rsidRPr="00430A75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0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:rsidR="00A54F9C" w:rsidRPr="00430A75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43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43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:rsidR="00620444" w:rsidRDefault="00BF4130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«Усадьба Якимовых, здание почтовой конторы», вт. пол. XIX в., расположенного по адресу: Республика Татарстан, </w:t>
      </w:r>
      <w:proofErr w:type="spellStart"/>
      <w:r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Толстого, д. 23, д. 23а</w:t>
      </w:r>
    </w:p>
    <w:p w:rsidR="00BF4130" w:rsidRPr="00430A75" w:rsidRDefault="00BF4130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0CFC" w:rsidRPr="009D562E" w:rsidRDefault="00C10CFC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Предметом охраны объекта культурного наследия являются:</w:t>
      </w:r>
    </w:p>
    <w:p w:rsidR="009D562E" w:rsidRPr="009D562E" w:rsidRDefault="00C10CFC" w:rsidP="00B467A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6E074B"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Местоположение: </w:t>
      </w:r>
      <w:r w:rsidR="009D562E"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 расположен к северу от центра г. </w:t>
      </w:r>
      <w:proofErr w:type="spellStart"/>
      <w:r w:rsidR="009D562E"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9D562E"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исторической линии </w:t>
      </w:r>
      <w:proofErr w:type="gramStart"/>
      <w:r w:rsidR="009D562E"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застройки  ул.</w:t>
      </w:r>
      <w:proofErr w:type="gramEnd"/>
      <w:r w:rsidR="009D562E"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Толстого. </w:t>
      </w:r>
    </w:p>
    <w:p w:rsidR="00C10CFC" w:rsidRPr="00B467AA" w:rsidRDefault="00C10CFC" w:rsidP="004A069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6E074B"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Объемно-пространственная композиция: </w:t>
      </w:r>
      <w:r w:rsidR="004A069A"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конфигурация в плане: приближенная к прямоугольнику форма главного </w:t>
      </w:r>
      <w:proofErr w:type="gramStart"/>
      <w:r w:rsidR="004A069A"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дома,  квадратная</w:t>
      </w:r>
      <w:proofErr w:type="gramEnd"/>
      <w:r w:rsidR="004A069A"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 флигеля; высотные отметки по конькам крыши</w:t>
      </w:r>
      <w:r w:rsidR="006E074B"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.</w:t>
      </w:r>
    </w:p>
    <w:p w:rsidR="004A069A" w:rsidRPr="004A069A" w:rsidRDefault="00C10CFC" w:rsidP="004A069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4A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Главный дом: </w:t>
      </w:r>
      <w:r w:rsidR="004A069A"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Двухэ</w:t>
      </w:r>
      <w:r w:rsidR="001C2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тажный фасад по ул. Толстого в четыре</w:t>
      </w:r>
      <w:r w:rsidR="004A069A"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световые оси. Оконные проемы имеют прямоугольную форму. Окна верхнего этажа – с лучковой формой перемычек, расположены в нишах с архивольтами, опирающимися на межэтажный карниз. Окна первого этажа в нишах с горизонтальными перемычками, прорезает выступающий по отношению к плоскости </w:t>
      </w:r>
      <w:r w:rsidR="001C2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стены цоколь. Северный фасад в три</w:t>
      </w:r>
      <w:r w:rsidR="004A069A"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световые оси. Все окна заложены. Над зданием развитый венчающий карниз с дентикулами. Форма кровли вальмовая.</w:t>
      </w:r>
    </w:p>
    <w:p w:rsidR="00C91269" w:rsidRPr="004A069A" w:rsidRDefault="004A069A" w:rsidP="004A069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D12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A069A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Здание почтовой конторы: </w:t>
      </w:r>
      <w:r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Одноэтажный объем в три световые оси по главному фасаду в простом фигурном наличнике. Оконные проемы с лучковым завершением.  Фасад рустован. По углам рустованные лопатки. Широкий венчающий карниз с фестонами. Форма кровли двускатная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B467AA" w:rsidRDefault="00B467AA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430A75" w:rsidRDefault="00430A75" w:rsidP="009C62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:rsidR="00430A75" w:rsidRDefault="00430A75" w:rsidP="00430A7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:rsidR="00430A75" w:rsidRDefault="00430A75" w:rsidP="00AC67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:rsidR="00AC678E" w:rsidRDefault="009C62B9" w:rsidP="009C62B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62B9">
        <w:rPr>
          <w:rFonts w:ascii="Times New Roman" w:hAnsi="Times New Roman" w:cs="Times New Roman"/>
          <w:color w:val="000000"/>
          <w:sz w:val="24"/>
          <w:szCs w:val="20"/>
        </w:rPr>
        <w:t>*Предмет охраны может быть изменен по результатам комплексных научных исследований и проведения реставрационных работ.</w:t>
      </w:r>
    </w:p>
    <w:p w:rsidR="004443E7" w:rsidRPr="00F0420D" w:rsidRDefault="004443E7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0420D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:rsidR="009429F4" w:rsidRDefault="004443E7" w:rsidP="00BF413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</w:t>
      </w:r>
      <w:r w:rsidRPr="00F0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«Усадьба Якимовых, здание почтовой конторы», вт. пол. XIX в., расположенного по адресу: Республика Татарстан, </w:t>
      </w:r>
      <w:proofErr w:type="spellStart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BF4130"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Толстого, д. 23, д. 23а</w:t>
      </w:r>
    </w:p>
    <w:p w:rsidR="00BF4130" w:rsidRDefault="00BF4130" w:rsidP="00BF413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tbl>
      <w:tblPr>
        <w:tblStyle w:val="a4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6093"/>
      </w:tblGrid>
      <w:tr w:rsidR="00B518A2" w:rsidTr="003478F3">
        <w:tc>
          <w:tcPr>
            <w:tcW w:w="567" w:type="dxa"/>
          </w:tcPr>
          <w:p w:rsidR="00792598" w:rsidRPr="009429F4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</w:tcPr>
          <w:p w:rsidR="00792598" w:rsidRPr="00B518A2" w:rsidRDefault="00792598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6093" w:type="dxa"/>
          </w:tcPr>
          <w:p w:rsidR="00790A67" w:rsidRDefault="00792598" w:rsidP="00790A67">
            <w:pPr>
              <w:tabs>
                <w:tab w:val="left" w:pos="1134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Фотофиксация</w:t>
            </w:r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основных</w:t>
            </w:r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элементов/</w:t>
            </w:r>
          </w:p>
          <w:p w:rsidR="00792598" w:rsidRPr="00B518A2" w:rsidRDefault="00792598" w:rsidP="00790A6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графические материалы</w:t>
            </w:r>
          </w:p>
        </w:tc>
      </w:tr>
      <w:tr w:rsidR="00B518A2" w:rsidTr="004046E6">
        <w:trPr>
          <w:trHeight w:val="3298"/>
        </w:trPr>
        <w:tc>
          <w:tcPr>
            <w:tcW w:w="567" w:type="dxa"/>
          </w:tcPr>
          <w:p w:rsidR="00792598" w:rsidRPr="00790A67" w:rsidRDefault="00792598" w:rsidP="00792598">
            <w:pPr>
              <w:tabs>
                <w:tab w:val="left" w:pos="1134"/>
              </w:tabs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790A6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1.</w:t>
            </w:r>
          </w:p>
        </w:tc>
        <w:tc>
          <w:tcPr>
            <w:tcW w:w="3970" w:type="dxa"/>
          </w:tcPr>
          <w:p w:rsidR="00870A9D" w:rsidRDefault="00790A67" w:rsidP="00870A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A67">
              <w:rPr>
                <w:rFonts w:ascii="Times New Roman" w:hAnsi="Times New Roman" w:cs="Times New Roman"/>
                <w:sz w:val="24"/>
                <w:szCs w:val="24"/>
              </w:rPr>
              <w:t>Местоположени</w:t>
            </w:r>
            <w:proofErr w:type="spellEnd"/>
            <w:r w:rsidRPr="00790A6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е</w:t>
            </w:r>
            <w:r w:rsidR="003478F3" w:rsidRPr="00790A6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92598" w:rsidRPr="00870A9D" w:rsidRDefault="00681993" w:rsidP="000143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объект </w:t>
            </w:r>
            <w:r w:rsidR="000143B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расположен </w:t>
            </w:r>
            <w:r w:rsidR="009D562E" w:rsidRPr="009D562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 северу от центра г. Мамадыш</w:t>
            </w:r>
            <w:r w:rsidR="009D562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="009D562E" w:rsidRPr="009D562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 исторической линии застройки  ул. Толстого</w:t>
            </w:r>
          </w:p>
        </w:tc>
        <w:tc>
          <w:tcPr>
            <w:tcW w:w="6093" w:type="dxa"/>
          </w:tcPr>
          <w:p w:rsidR="00034035" w:rsidRPr="004F0719" w:rsidRDefault="004F0719" w:rsidP="004F0719">
            <w:pPr>
              <w:tabs>
                <w:tab w:val="left" w:pos="113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val="tt-RU" w:eastAsia="ru-RU"/>
              </w:rPr>
            </w:pPr>
            <w:r>
              <w:rPr>
                <w:rFonts w:eastAsia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A4FE61A" wp14:editId="2E8A8B33">
                  <wp:simplePos x="0" y="0"/>
                  <wp:positionH relativeFrom="margin">
                    <wp:posOffset>531495</wp:posOffset>
                  </wp:positionH>
                  <wp:positionV relativeFrom="paragraph">
                    <wp:posOffset>45720</wp:posOffset>
                  </wp:positionV>
                  <wp:extent cx="2770505" cy="2912110"/>
                  <wp:effectExtent l="0" t="0" r="0" b="2540"/>
                  <wp:wrapTopAndBottom/>
                  <wp:docPr id="8" name="Рисунок 8" descr="толстого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олстого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8" b="17223"/>
                          <a:stretch/>
                        </pic:blipFill>
                        <pic:spPr bwMode="auto">
                          <a:xfrm>
                            <a:off x="0" y="0"/>
                            <a:ext cx="2770505" cy="291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9F4" w:rsidRPr="00790A67"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  <w:t>Рис. 1. Местоположение объекта</w:t>
            </w:r>
          </w:p>
        </w:tc>
      </w:tr>
      <w:tr w:rsidR="00B518A2" w:rsidTr="00FC5F78">
        <w:trPr>
          <w:trHeight w:val="4185"/>
        </w:trPr>
        <w:tc>
          <w:tcPr>
            <w:tcW w:w="567" w:type="dxa"/>
          </w:tcPr>
          <w:p w:rsidR="009D562E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bookmarkStart w:id="5" w:name="_Hlk178352286"/>
            <w:r w:rsidRPr="00790A6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2.</w:t>
            </w:r>
          </w:p>
          <w:p w:rsidR="009D562E" w:rsidRPr="009D562E" w:rsidRDefault="009D562E" w:rsidP="009D56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562E" w:rsidRPr="009D562E" w:rsidRDefault="009D562E" w:rsidP="009D56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2598" w:rsidRPr="009D562E" w:rsidRDefault="00792598" w:rsidP="009D56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</w:tcPr>
          <w:p w:rsidR="00790A67" w:rsidRDefault="00790A67" w:rsidP="00790A6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Объемно-пространственная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="00C10CFC" w:rsidRPr="00790A67">
              <w:rPr>
                <w:rFonts w:ascii="Times New Roman" w:hAnsi="Times New Roman" w:cs="Times New Roman"/>
                <w:sz w:val="24"/>
                <w:szCs w:val="24"/>
              </w:rPr>
              <w:t>композиция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:</w:t>
            </w:r>
            <w:r w:rsidR="00C10CFC" w:rsidRPr="00790A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562E" w:rsidRPr="009D562E" w:rsidRDefault="009D562E" w:rsidP="009D562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D562E">
              <w:rPr>
                <w:rFonts w:ascii="Times New Roman" w:hAnsi="Times New Roman" w:cs="Times New Roman"/>
                <w:sz w:val="24"/>
                <w:szCs w:val="24"/>
              </w:rPr>
              <w:t>конфигурация в плане: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62E">
              <w:rPr>
                <w:rFonts w:ascii="Times New Roman" w:hAnsi="Times New Roman" w:cs="Times New Roman"/>
                <w:sz w:val="24"/>
                <w:szCs w:val="24"/>
              </w:rPr>
              <w:t>приближенная к прямоугольнику форма главного дома, квадратная форма флигеля;</w:t>
            </w:r>
          </w:p>
          <w:p w:rsidR="00792598" w:rsidRPr="00790A67" w:rsidRDefault="009D562E" w:rsidP="009D562E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D562E">
              <w:rPr>
                <w:rFonts w:ascii="Times New Roman" w:hAnsi="Times New Roman" w:cs="Times New Roman"/>
                <w:sz w:val="24"/>
                <w:szCs w:val="24"/>
              </w:rPr>
              <w:t xml:space="preserve"> высотные отметки по конькам крыши</w:t>
            </w:r>
          </w:p>
        </w:tc>
        <w:tc>
          <w:tcPr>
            <w:tcW w:w="6093" w:type="dxa"/>
          </w:tcPr>
          <w:p w:rsidR="00691866" w:rsidRPr="00691866" w:rsidRDefault="00691866" w:rsidP="00790A67">
            <w:pPr>
              <w:tabs>
                <w:tab w:val="left" w:pos="1134"/>
              </w:tabs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10"/>
                <w:szCs w:val="10"/>
                <w:lang w:eastAsia="ru-RU"/>
              </w:rPr>
            </w:pPr>
          </w:p>
          <w:p w:rsidR="00790A67" w:rsidRPr="00423F92" w:rsidRDefault="009D562E" w:rsidP="00790A67">
            <w:pPr>
              <w:tabs>
                <w:tab w:val="left" w:pos="1134"/>
              </w:tabs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83DA49" wp14:editId="1F5DB2A3">
                  <wp:extent cx="3312887" cy="2332892"/>
                  <wp:effectExtent l="0" t="0" r="1905" b="0"/>
                  <wp:docPr id="50" name="Рисунок 24" descr="Без имени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390" cy="234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9F4" w:rsidRPr="00790A67" w:rsidRDefault="009429F4" w:rsidP="0003403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790A67">
              <w:rPr>
                <w:rFonts w:ascii="Times New Roman" w:hAnsi="Times New Roman" w:cs="Times New Roman"/>
                <w:noProof/>
                <w:lang w:eastAsia="ru-RU"/>
              </w:rPr>
              <w:t xml:space="preserve">Рис. 2. </w:t>
            </w:r>
            <w:r w:rsidRPr="00790A67">
              <w:rPr>
                <w:rFonts w:ascii="Times New Roman" w:hAnsi="Times New Roman" w:cs="Times New Roman"/>
              </w:rPr>
              <w:t xml:space="preserve">  </w:t>
            </w:r>
            <w:r w:rsidR="00FC5F78">
              <w:rPr>
                <w:rFonts w:ascii="Times New Roman" w:hAnsi="Times New Roman" w:cs="Times New Roman"/>
              </w:rPr>
              <w:t>Конфигурация объекта</w:t>
            </w:r>
            <w:r w:rsidR="003478F3" w:rsidRPr="00790A67">
              <w:rPr>
                <w:rFonts w:ascii="Times New Roman" w:hAnsi="Times New Roman" w:cs="Times New Roman"/>
              </w:rPr>
              <w:t xml:space="preserve"> </w:t>
            </w:r>
          </w:p>
        </w:tc>
      </w:tr>
      <w:bookmarkEnd w:id="5"/>
      <w:tr w:rsidR="00FC5F78" w:rsidTr="00790A67">
        <w:trPr>
          <w:trHeight w:val="1691"/>
        </w:trPr>
        <w:tc>
          <w:tcPr>
            <w:tcW w:w="567" w:type="dxa"/>
          </w:tcPr>
          <w:p w:rsidR="00FC5F78" w:rsidRPr="00790A67" w:rsidRDefault="00FC5F78" w:rsidP="00FC5F7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790A6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970" w:type="dxa"/>
          </w:tcPr>
          <w:p w:rsidR="009D562E" w:rsidRPr="009D562E" w:rsidRDefault="009D5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62E">
              <w:rPr>
                <w:rFonts w:ascii="Times New Roman" w:hAnsi="Times New Roman" w:cs="Times New Roman"/>
                <w:sz w:val="24"/>
                <w:szCs w:val="24"/>
              </w:rPr>
              <w:t>Главный дом:</w:t>
            </w:r>
          </w:p>
          <w:tbl>
            <w:tblPr>
              <w:tblW w:w="122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240"/>
            </w:tblGrid>
            <w:tr w:rsidR="00AC678E" w:rsidRPr="009D562E" w:rsidTr="009D562E">
              <w:trPr>
                <w:trHeight w:val="299"/>
              </w:trPr>
              <w:tc>
                <w:tcPr>
                  <w:tcW w:w="12240" w:type="dxa"/>
                </w:tcPr>
                <w:p w:rsidR="009D562E" w:rsidRPr="009D562E" w:rsidRDefault="009D562E" w:rsidP="009D562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7" w:right="841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D562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Двухэ</w:t>
                  </w:r>
                  <w:r w:rsidR="001C2EA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тажный фасад по ул. Толстого в четыре</w:t>
                  </w:r>
                  <w:r w:rsidRPr="009D562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световые оси. Оконные проемы имеют прямоугольную форму. Окна верхнего этажа – с лучковой формой перемычек, расположены в нишах с архивольтами, опирающимися на межэтажный карниз. Окна первого этажа в нишах с горизонтальными перемычками, прорезает выступающий по отно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шению к плоскости стены цоколь. </w:t>
                  </w:r>
                  <w:r w:rsidR="001C2EA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Северный фасад в три</w:t>
                  </w:r>
                  <w:r w:rsidRPr="009D562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св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етовые оси. Все окна заложены. </w:t>
                  </w:r>
                  <w:r w:rsidRPr="009D562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Над зданием развитый венчающий карниз с дентикулами. Форма кровли вальмовая.</w:t>
                  </w:r>
                </w:p>
                <w:p w:rsidR="00AC678E" w:rsidRPr="009D562E" w:rsidRDefault="00AC678E" w:rsidP="0007433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red"/>
                    </w:rPr>
                  </w:pPr>
                </w:p>
              </w:tc>
            </w:tr>
          </w:tbl>
          <w:p w:rsidR="000143B9" w:rsidRPr="009D562E" w:rsidRDefault="000143B9" w:rsidP="000143B9">
            <w:pPr>
              <w:pStyle w:val="Default"/>
              <w:jc w:val="both"/>
            </w:pPr>
          </w:p>
        </w:tc>
        <w:tc>
          <w:tcPr>
            <w:tcW w:w="6093" w:type="dxa"/>
          </w:tcPr>
          <w:p w:rsidR="00FC5F78" w:rsidRPr="00625C68" w:rsidRDefault="009D562E" w:rsidP="00FC5F78">
            <w:pPr>
              <w:tabs>
                <w:tab w:val="left" w:pos="1134"/>
              </w:tabs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10ABE" wp14:editId="232F687B">
                  <wp:extent cx="2923141" cy="2192215"/>
                  <wp:effectExtent l="0" t="0" r="0" b="0"/>
                  <wp:docPr id="51" name="Рисунок 25" descr="5731ee1c-05fc-4eb1-93c3-58db3f01de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31ee1c-05fc-4eb1-93c3-58db3f01de2c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931" cy="220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F78" w:rsidRDefault="00AC678E" w:rsidP="00FC5F78">
            <w:pPr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 w:rsidRPr="00AC678E">
              <w:rPr>
                <w:rFonts w:ascii="Times New Roman" w:eastAsia="Times New Roman" w:hAnsi="Times New Roman" w:cs="Times New Roman"/>
                <w:lang w:eastAsia="ru-RU"/>
              </w:rPr>
              <w:t>Рис. 3. Вид с юго-востока</w:t>
            </w:r>
          </w:p>
          <w:p w:rsidR="00C91269" w:rsidRPr="004046E6" w:rsidRDefault="009D562E" w:rsidP="004046E6">
            <w:pPr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A8AEA6" wp14:editId="5DDD1C26">
                  <wp:extent cx="2879387" cy="2159399"/>
                  <wp:effectExtent l="0" t="0" r="0" b="0"/>
                  <wp:docPr id="52" name="Рисунок 26" descr="18902c31-9113-47fb-92f8-26c5787d38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02c31-9113-47fb-92f8-26c5787d38eb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10" cy="216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F78" w:rsidRDefault="00FC5F78" w:rsidP="00FC5F78">
            <w:pPr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</w:pPr>
            <w:r w:rsidRPr="00AC678E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t xml:space="preserve">Рис. </w:t>
            </w:r>
            <w:r w:rsidRPr="00AC678E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4</w:t>
            </w:r>
            <w:r w:rsidRPr="00AC678E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t xml:space="preserve">. </w:t>
            </w:r>
            <w:r w:rsidR="00AC678E" w:rsidRPr="00AC678E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Вид с юго</w:t>
            </w:r>
            <w:r w:rsidR="009D562E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val="tt-RU" w:eastAsia="ru-RU"/>
              </w:rPr>
              <w:t>-востока</w:t>
            </w:r>
          </w:p>
          <w:p w:rsidR="00FC5F78" w:rsidRPr="009D562E" w:rsidRDefault="009D562E" w:rsidP="00FC5F78">
            <w:pPr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10741C" wp14:editId="3B0128E7">
                  <wp:extent cx="2918231" cy="2188530"/>
                  <wp:effectExtent l="0" t="0" r="0" b="2540"/>
                  <wp:docPr id="53" name="Рисунок 27" descr="b873130d-8db8-466e-b82a-a7fcfeeea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73130d-8db8-466e-b82a-a7fcfeeea15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69" cy="219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F78" w:rsidRDefault="004046E6" w:rsidP="00C91269">
            <w:pPr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 w:rsidRPr="00AC678E">
              <w:rPr>
                <w:rFonts w:ascii="Times New Roman" w:hAnsi="Times New Roman" w:cs="Times New Roman"/>
                <w:lang w:val="tt-RU"/>
              </w:rPr>
              <w:t>Рис.5</w:t>
            </w:r>
            <w:r w:rsidR="009D562E">
              <w:rPr>
                <w:rFonts w:ascii="Times New Roman" w:hAnsi="Times New Roman" w:cs="Times New Roman"/>
                <w:lang w:val="tt-RU"/>
              </w:rPr>
              <w:t>.</w:t>
            </w:r>
            <w:r w:rsidRPr="00AC678E">
              <w:rPr>
                <w:rFonts w:ascii="Times New Roman" w:hAnsi="Times New Roman" w:cs="Times New Roman"/>
                <w:lang w:val="tt-RU"/>
              </w:rPr>
              <w:t xml:space="preserve"> </w:t>
            </w:r>
            <w:r w:rsidR="0002393A" w:rsidRPr="00AC678E">
              <w:rPr>
                <w:rFonts w:ascii="Times New Roman" w:hAnsi="Times New Roman" w:cs="Times New Roman"/>
                <w:lang w:val="tt-RU"/>
              </w:rPr>
              <w:t xml:space="preserve">Вид с </w:t>
            </w:r>
            <w:r w:rsidR="009D562E">
              <w:rPr>
                <w:rFonts w:ascii="Times New Roman" w:hAnsi="Times New Roman" w:cs="Times New Roman"/>
                <w:lang w:val="tt-RU"/>
              </w:rPr>
              <w:t>востока</w:t>
            </w:r>
          </w:p>
          <w:p w:rsidR="004046E6" w:rsidRDefault="009D562E" w:rsidP="00C91269">
            <w:pPr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17F9E3" wp14:editId="20A79904">
                  <wp:extent cx="2898842" cy="2173990"/>
                  <wp:effectExtent l="0" t="0" r="0" b="0"/>
                  <wp:docPr id="54" name="Рисунок 28" descr="f026a9fd-dfc4-4ffe-a57c-8f5dfb372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26a9fd-dfc4-4ffe-a57c-8f5dfb37246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149" cy="217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46E6" w:rsidRPr="00E333A9" w:rsidRDefault="004046E6" w:rsidP="00AC678E">
            <w:pPr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 w:rsidRPr="00AC678E">
              <w:rPr>
                <w:rFonts w:ascii="Times New Roman" w:hAnsi="Times New Roman" w:cs="Times New Roman"/>
                <w:lang w:val="tt-RU"/>
              </w:rPr>
              <w:t>Рис.6</w:t>
            </w:r>
            <w:r w:rsidR="009D562E">
              <w:rPr>
                <w:rFonts w:ascii="Times New Roman" w:hAnsi="Times New Roman" w:cs="Times New Roman"/>
                <w:lang w:val="tt-RU"/>
              </w:rPr>
              <w:t>.</w:t>
            </w:r>
            <w:r w:rsidRPr="00AC678E">
              <w:rPr>
                <w:rFonts w:ascii="Times New Roman" w:hAnsi="Times New Roman" w:cs="Times New Roman"/>
                <w:lang w:val="tt-RU"/>
              </w:rPr>
              <w:t xml:space="preserve"> </w:t>
            </w:r>
            <w:r w:rsidR="009D562E">
              <w:rPr>
                <w:rFonts w:ascii="Times New Roman" w:hAnsi="Times New Roman" w:cs="Times New Roman"/>
                <w:lang w:val="tt-RU"/>
              </w:rPr>
              <w:t>Вид с северо-запада</w:t>
            </w:r>
          </w:p>
        </w:tc>
      </w:tr>
      <w:tr w:rsidR="009D562E" w:rsidTr="00790A67">
        <w:trPr>
          <w:trHeight w:val="1691"/>
        </w:trPr>
        <w:tc>
          <w:tcPr>
            <w:tcW w:w="567" w:type="dxa"/>
          </w:tcPr>
          <w:p w:rsidR="009D562E" w:rsidRPr="00790A67" w:rsidRDefault="009D562E" w:rsidP="00FC5F7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970" w:type="dxa"/>
          </w:tcPr>
          <w:p w:rsidR="004A069A" w:rsidRDefault="009D562E" w:rsidP="004A0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почтовой контор</w:t>
            </w:r>
            <w:r w:rsidR="004A069A">
              <w:rPr>
                <w:rFonts w:ascii="Times New Roman" w:hAnsi="Times New Roman" w:cs="Times New Roman"/>
                <w:sz w:val="24"/>
                <w:szCs w:val="24"/>
              </w:rPr>
              <w:t xml:space="preserve">ы: </w:t>
            </w:r>
          </w:p>
          <w:p w:rsidR="009D562E" w:rsidRPr="009D562E" w:rsidRDefault="009D562E" w:rsidP="004A06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62E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Одноэтажный объем в три световые оси по главному фасаду в простом фигурном наличнике. Оконные проемы с лучковым завершением. </w:t>
            </w:r>
            <w:r w:rsidR="004A0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62E">
              <w:rPr>
                <w:rFonts w:ascii="Times New Roman" w:hAnsi="Times New Roman" w:cs="Times New Roman"/>
                <w:sz w:val="24"/>
                <w:szCs w:val="24"/>
              </w:rPr>
              <w:t>Фасад рустован. По углам рустованные лопатки. Широкий венчающий карниз с фестонами.</w:t>
            </w:r>
            <w:r w:rsidR="004A0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562E">
              <w:rPr>
                <w:rFonts w:ascii="Times New Roman" w:hAnsi="Times New Roman" w:cs="Times New Roman"/>
                <w:sz w:val="24"/>
                <w:szCs w:val="24"/>
              </w:rPr>
              <w:t>Форма кровли двускатная</w:t>
            </w:r>
            <w:r w:rsidR="004A06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3" w:type="dxa"/>
          </w:tcPr>
          <w:p w:rsidR="009D562E" w:rsidRDefault="004A069A" w:rsidP="00FC5F78">
            <w:pPr>
              <w:tabs>
                <w:tab w:val="left" w:pos="1134"/>
              </w:tabs>
              <w:contextualSpacing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329C6E" wp14:editId="763BB407">
                  <wp:extent cx="2719929" cy="2039815"/>
                  <wp:effectExtent l="0" t="0" r="4445" b="0"/>
                  <wp:docPr id="64" name="Рисунок 29" descr="04cea8f6-5174-4785-a94e-dcc5898eba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cea8f6-5174-4785-a94e-dcc5898ebad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282" cy="204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69A" w:rsidRDefault="004A069A" w:rsidP="00FC5F78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Рис.7. Вид с юга</w:t>
            </w:r>
          </w:p>
          <w:p w:rsidR="004A069A" w:rsidRDefault="004A069A" w:rsidP="00FC5F78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CA461B" wp14:editId="715571DD">
                  <wp:extent cx="2673829" cy="200424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386" cy="2010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069A" w:rsidRDefault="004A069A" w:rsidP="00FC5F78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Рис.8.</w:t>
            </w:r>
            <w:r w:rsidRPr="00AC678E">
              <w:rPr>
                <w:rFonts w:ascii="Times New Roman" w:hAnsi="Times New Roman" w:cs="Times New Roman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lang w:val="tt-RU"/>
              </w:rPr>
              <w:t>Вид с юго-востока</w:t>
            </w:r>
          </w:p>
          <w:p w:rsidR="004A069A" w:rsidRDefault="004A069A" w:rsidP="00FC5F78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E211A9" wp14:editId="7CEAD2A0">
                  <wp:extent cx="2673034" cy="2004647"/>
                  <wp:effectExtent l="0" t="0" r="0" b="0"/>
                  <wp:docPr id="68" name="Рисунок 31" descr="8626d03e-a99e-466f-8f55-cd0a72b16c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26d03e-a99e-466f-8f55-cd0a72b16ced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03" cy="203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69A" w:rsidRDefault="004A069A" w:rsidP="00FC5F78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Рис.9.</w:t>
            </w:r>
            <w:r w:rsidRPr="00AC678E">
              <w:rPr>
                <w:rFonts w:ascii="Times New Roman" w:hAnsi="Times New Roman" w:cs="Times New Roman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lang w:val="tt-RU"/>
              </w:rPr>
              <w:t>Вид с северо-востока</w:t>
            </w:r>
          </w:p>
          <w:p w:rsidR="004A069A" w:rsidRDefault="004A069A" w:rsidP="00FC5F78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B47E38" wp14:editId="2C36B9E5">
                  <wp:extent cx="1916918" cy="2556015"/>
                  <wp:effectExtent l="0" t="0" r="7620" b="0"/>
                  <wp:docPr id="240" name="Рисунок 32" descr="075342e0-effc-4b86-a88b-64481664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5342e0-effc-4b86-a88b-64481664023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730" cy="257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69A" w:rsidRPr="004A069A" w:rsidRDefault="004A069A" w:rsidP="004A069A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Рис.9.</w:t>
            </w:r>
            <w:r w:rsidRPr="00AC678E">
              <w:rPr>
                <w:rFonts w:ascii="Times New Roman" w:hAnsi="Times New Roman" w:cs="Times New Roman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lang w:val="tt-RU"/>
              </w:rPr>
              <w:t>Вид с северо-востока</w:t>
            </w:r>
          </w:p>
        </w:tc>
      </w:tr>
    </w:tbl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Pr="00F0420D" w:rsidRDefault="009C62B9" w:rsidP="009C62B9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 xml:space="preserve">Приложение </w:t>
      </w:r>
      <w:r>
        <w:rPr>
          <w:color w:val="000000"/>
          <w:sz w:val="28"/>
          <w:szCs w:val="28"/>
        </w:rPr>
        <w:t>№ 4</w:t>
      </w:r>
    </w:p>
    <w:p w:rsidR="009C62B9" w:rsidRPr="00F0420D" w:rsidRDefault="009C62B9" w:rsidP="009C62B9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:rsidR="009C62B9" w:rsidRPr="00F0420D" w:rsidRDefault="009C62B9" w:rsidP="009C62B9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9C62B9" w:rsidRPr="00F0420D" w:rsidRDefault="009C62B9" w:rsidP="009C62B9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:rsidR="009C62B9" w:rsidRDefault="009C62B9" w:rsidP="009C62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62B9" w:rsidRDefault="009C62B9" w:rsidP="009C62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62B9" w:rsidRPr="00F0420D" w:rsidRDefault="009C62B9" w:rsidP="009C62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62B9" w:rsidRPr="00430A75" w:rsidRDefault="009C62B9" w:rsidP="009C62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0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:rsidR="009C62B9" w:rsidRPr="00430A75" w:rsidRDefault="009C62B9" w:rsidP="009C62B9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</w:p>
    <w:p w:rsidR="009C62B9" w:rsidRDefault="009C62B9" w:rsidP="009C62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«Усадьба Якимовых», </w:t>
      </w:r>
      <w:r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вт. пол. XIX в., расположенного по адресу: Республика Татарстан, </w:t>
      </w:r>
      <w:proofErr w:type="spellStart"/>
      <w:r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Pr="00BF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Толстого, д. 23</w:t>
      </w:r>
    </w:p>
    <w:p w:rsidR="009C62B9" w:rsidRPr="00430A75" w:rsidRDefault="009C62B9" w:rsidP="009C62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2B9" w:rsidRPr="009D562E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Предметом охраны объекта культурного наследия являются:</w:t>
      </w:r>
    </w:p>
    <w:p w:rsidR="009C62B9" w:rsidRPr="009D562E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Местоположение: объект расположен к северу от центра г. </w:t>
      </w:r>
      <w:proofErr w:type="spellStart"/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исторической линии </w:t>
      </w:r>
      <w:proofErr w:type="gramStart"/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застройки  ул.</w:t>
      </w:r>
      <w:proofErr w:type="gramEnd"/>
      <w:r w:rsidRPr="009D5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Толстого. </w:t>
      </w:r>
    </w:p>
    <w:p w:rsidR="009C62B9" w:rsidRPr="00B467AA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Объемно-пространственная композиция: конфигурация в плане: приближенная к прямоугольнику форма главного </w:t>
      </w:r>
      <w:proofErr w:type="gramStart"/>
      <w:r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дома,  высотные</w:t>
      </w:r>
      <w:proofErr w:type="gramEnd"/>
      <w:r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отметки по конькам крыши</w:t>
      </w:r>
      <w:r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.</w:t>
      </w:r>
    </w:p>
    <w:p w:rsidR="009C62B9" w:rsidRPr="004A069A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Главный дом: </w:t>
      </w:r>
      <w:r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Двухэ</w:t>
      </w:r>
      <w:r w:rsidR="001C2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тажный фасад по ул. Толстого в четыре</w:t>
      </w:r>
      <w:r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световые оси. Оконные проемы имеют прямоугольную форму. Окна верхнего этажа – с лучковой формой перемычек, расположены в нишах с архивольтами, опирающимися на межэтажный карниз. Окна первого этажа в нишах с горизонтальными перемычками, прорезает выступающий по отношению к плоскости стены цоколь. Северный фас</w:t>
      </w:r>
      <w:r w:rsidR="001C2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 в три</w:t>
      </w:r>
      <w:r w:rsidRPr="004A0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световые оси. Все окна заложены. Над зданием развитый венчающий карниз с дентикулами. Форма кровли вальмовая.</w:t>
      </w:r>
    </w:p>
    <w:p w:rsidR="009C62B9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Pr="009C62B9" w:rsidRDefault="009C62B9" w:rsidP="009C62B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9C62B9">
        <w:rPr>
          <w:rFonts w:ascii="Times New Roman" w:hAnsi="Times New Roman" w:cs="Times New Roman"/>
          <w:color w:val="000000"/>
          <w:sz w:val="24"/>
          <w:szCs w:val="20"/>
        </w:rPr>
        <w:t>*Предмет охраны может быть изменен по результатам комплексных научных исследований и проведения реставрационных работ.</w:t>
      </w:r>
    </w:p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Pr="009C62B9" w:rsidRDefault="009C62B9" w:rsidP="009C62B9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62B9"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:rsidR="009C62B9" w:rsidRPr="009C62B9" w:rsidRDefault="009C62B9" w:rsidP="009C62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B9">
        <w:rPr>
          <w:rFonts w:ascii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</w:t>
      </w:r>
      <w:r w:rsidRPr="009C62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«Усадьба Якимовых», вт. пол. XIX в., расположенного по адресу: Республика Татарстан, </w:t>
      </w:r>
      <w:proofErr w:type="spellStart"/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Толстого, д. 23</w:t>
      </w:r>
    </w:p>
    <w:p w:rsidR="009C62B9" w:rsidRPr="009C62B9" w:rsidRDefault="009C62B9" w:rsidP="009C62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tbl>
      <w:tblPr>
        <w:tblStyle w:val="a4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6093"/>
      </w:tblGrid>
      <w:tr w:rsidR="009C62B9" w:rsidRPr="009C62B9" w:rsidTr="009C62B9">
        <w:tc>
          <w:tcPr>
            <w:tcW w:w="567" w:type="dxa"/>
          </w:tcPr>
          <w:p w:rsidR="009C62B9" w:rsidRPr="009C62B9" w:rsidRDefault="009C62B9" w:rsidP="009C62B9">
            <w:pPr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</w:tcPr>
          <w:p w:rsidR="009C62B9" w:rsidRPr="009C62B9" w:rsidRDefault="009C62B9" w:rsidP="009C62B9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</w:pPr>
            <w:r w:rsidRPr="009C62B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Предмет охраны</w:t>
            </w:r>
          </w:p>
        </w:tc>
        <w:tc>
          <w:tcPr>
            <w:tcW w:w="6093" w:type="dxa"/>
          </w:tcPr>
          <w:p w:rsidR="009C62B9" w:rsidRPr="009C62B9" w:rsidRDefault="009C62B9" w:rsidP="009C62B9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62B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Фотофиксация основных элементов/</w:t>
            </w:r>
          </w:p>
          <w:p w:rsidR="009C62B9" w:rsidRPr="009C62B9" w:rsidRDefault="009C62B9" w:rsidP="009C62B9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9C62B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графические материалы</w:t>
            </w:r>
          </w:p>
        </w:tc>
      </w:tr>
      <w:tr w:rsidR="009C62B9" w:rsidRPr="009C62B9" w:rsidTr="009C62B9">
        <w:trPr>
          <w:trHeight w:val="3298"/>
        </w:trPr>
        <w:tc>
          <w:tcPr>
            <w:tcW w:w="567" w:type="dxa"/>
          </w:tcPr>
          <w:p w:rsidR="009C62B9" w:rsidRPr="009C62B9" w:rsidRDefault="009C62B9" w:rsidP="009C62B9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9C62B9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1.</w:t>
            </w:r>
          </w:p>
        </w:tc>
        <w:tc>
          <w:tcPr>
            <w:tcW w:w="3970" w:type="dxa"/>
          </w:tcPr>
          <w:p w:rsidR="009C62B9" w:rsidRPr="009C62B9" w:rsidRDefault="009C62B9" w:rsidP="009C6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6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</w:t>
            </w:r>
            <w:proofErr w:type="spellEnd"/>
            <w:r w:rsidRPr="009C62B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>е</w:t>
            </w:r>
            <w:r w:rsidRPr="009C6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9C62B9" w:rsidRPr="009C62B9" w:rsidRDefault="009C62B9" w:rsidP="009C6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</w:pPr>
            <w:r w:rsidRPr="009C62B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>объект расположен к северу от центра г. Мамадыш по исторической линии застройки  ул. Толстого</w:t>
            </w:r>
          </w:p>
        </w:tc>
        <w:tc>
          <w:tcPr>
            <w:tcW w:w="6093" w:type="dxa"/>
          </w:tcPr>
          <w:p w:rsidR="009C62B9" w:rsidRPr="004F0719" w:rsidRDefault="004F0719" w:rsidP="004F0719">
            <w:pPr>
              <w:tabs>
                <w:tab w:val="left" w:pos="1134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val="tt-RU" w:eastAsia="ru-RU"/>
              </w:rPr>
            </w:pPr>
            <w:r>
              <w:rPr>
                <w:rFonts w:eastAsia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747CB33" wp14:editId="38A17860">
                  <wp:simplePos x="0" y="0"/>
                  <wp:positionH relativeFrom="margin">
                    <wp:posOffset>367665</wp:posOffset>
                  </wp:positionH>
                  <wp:positionV relativeFrom="paragraph">
                    <wp:posOffset>43180</wp:posOffset>
                  </wp:positionV>
                  <wp:extent cx="2835910" cy="2981325"/>
                  <wp:effectExtent l="0" t="0" r="2540" b="9525"/>
                  <wp:wrapTopAndBottom/>
                  <wp:docPr id="19" name="Рисунок 19" descr="толстого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олстого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8" b="17223"/>
                          <a:stretch/>
                        </pic:blipFill>
                        <pic:spPr bwMode="auto">
                          <a:xfrm>
                            <a:off x="0" y="0"/>
                            <a:ext cx="283591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62B9" w:rsidRPr="009C62B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Рис. 1. Местоположение объекта </w:t>
            </w:r>
          </w:p>
        </w:tc>
      </w:tr>
      <w:tr w:rsidR="009C62B9" w:rsidRPr="009C62B9" w:rsidTr="009C62B9">
        <w:trPr>
          <w:trHeight w:val="4185"/>
        </w:trPr>
        <w:tc>
          <w:tcPr>
            <w:tcW w:w="567" w:type="dxa"/>
          </w:tcPr>
          <w:p w:rsidR="009C62B9" w:rsidRPr="009C62B9" w:rsidRDefault="009C62B9" w:rsidP="009C62B9">
            <w:pPr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9C62B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2.</w:t>
            </w:r>
          </w:p>
          <w:p w:rsidR="009C62B9" w:rsidRPr="009C62B9" w:rsidRDefault="009C62B9" w:rsidP="009C62B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2B9" w:rsidRPr="009C62B9" w:rsidRDefault="009C62B9" w:rsidP="009C62B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62B9" w:rsidRPr="009C62B9" w:rsidRDefault="009C62B9" w:rsidP="009C62B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</w:tcPr>
          <w:p w:rsidR="009C62B9" w:rsidRPr="009C62B9" w:rsidRDefault="009C62B9" w:rsidP="009C62B9">
            <w:pPr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6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Объемно-пространственная</w:t>
            </w:r>
            <w:r w:rsidRPr="009C62B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 xml:space="preserve"> </w:t>
            </w:r>
            <w:r w:rsidRPr="009C6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</w:t>
            </w:r>
            <w:r w:rsidRPr="009C62B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>:</w:t>
            </w:r>
            <w:r w:rsidRPr="009C6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C62B9" w:rsidRPr="009C62B9" w:rsidRDefault="009C62B9" w:rsidP="009C62B9">
            <w:pPr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6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конфигурация в плане: приближенная к пря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моугольнику форма главного дома</w:t>
            </w:r>
            <w:r w:rsidRPr="009C6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C62B9" w:rsidRPr="009C62B9" w:rsidRDefault="009C62B9" w:rsidP="009C62B9">
            <w:pPr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6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высотные отметки по конькам крыши</w:t>
            </w:r>
          </w:p>
        </w:tc>
        <w:tc>
          <w:tcPr>
            <w:tcW w:w="6093" w:type="dxa"/>
          </w:tcPr>
          <w:p w:rsidR="009C62B9" w:rsidRPr="009C62B9" w:rsidRDefault="009C62B9" w:rsidP="009C62B9">
            <w:pPr>
              <w:tabs>
                <w:tab w:val="left" w:pos="1134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10"/>
                <w:szCs w:val="10"/>
                <w:lang w:eastAsia="ru-RU"/>
              </w:rPr>
            </w:pPr>
          </w:p>
          <w:p w:rsidR="009C62B9" w:rsidRPr="009C62B9" w:rsidRDefault="00372166" w:rsidP="009C62B9">
            <w:pPr>
              <w:tabs>
                <w:tab w:val="left" w:pos="1134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372166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>
                  <wp:extent cx="2778418" cy="2550618"/>
                  <wp:effectExtent l="0" t="0" r="3175" b="2540"/>
                  <wp:docPr id="14" name="Рисунок 14" descr="C:\Users\Марсель Махсумович\Downloads\WhatsApp Image 2024-12-12 at 14.17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сель Махсумович\Downloads\WhatsApp Image 2024-12-12 at 14.17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371" cy="25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2B9" w:rsidRPr="009C62B9" w:rsidRDefault="009C62B9" w:rsidP="009C62B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216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Рис. 2. </w:t>
            </w:r>
            <w:r w:rsidRPr="00372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Конфигурация объект</w:t>
            </w:r>
            <w:bookmarkStart w:id="6" w:name="_GoBack"/>
            <w:bookmarkEnd w:id="6"/>
            <w:r w:rsidRPr="00372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C6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C62B9" w:rsidRPr="009C62B9" w:rsidTr="004F0719">
        <w:trPr>
          <w:trHeight w:val="144"/>
        </w:trPr>
        <w:tc>
          <w:tcPr>
            <w:tcW w:w="567" w:type="dxa"/>
          </w:tcPr>
          <w:p w:rsidR="009C62B9" w:rsidRPr="009C62B9" w:rsidRDefault="009C62B9" w:rsidP="009C62B9">
            <w:pPr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9C62B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970" w:type="dxa"/>
          </w:tcPr>
          <w:p w:rsidR="009C62B9" w:rsidRPr="009C62B9" w:rsidRDefault="009C62B9" w:rsidP="009C6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6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Главный дом:</w:t>
            </w:r>
          </w:p>
          <w:tbl>
            <w:tblPr>
              <w:tblW w:w="122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240"/>
            </w:tblGrid>
            <w:tr w:rsidR="009C62B9" w:rsidRPr="009C62B9" w:rsidTr="009C62B9">
              <w:trPr>
                <w:trHeight w:val="299"/>
              </w:trPr>
              <w:tc>
                <w:tcPr>
                  <w:tcW w:w="12240" w:type="dxa"/>
                </w:tcPr>
                <w:p w:rsidR="009C62B9" w:rsidRPr="009C62B9" w:rsidRDefault="009C62B9" w:rsidP="009C62B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7" w:right="841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C62B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Двухэ</w:t>
                  </w:r>
                  <w:r w:rsidR="001C2EA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тажный фасад по ул. Толстого в четыре</w:t>
                  </w:r>
                  <w:r w:rsidRPr="009C62B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световые оси. Оконные проемы имеют прямоугольную форму. Окна верхнего этажа – с лучковой формой перемычек, расположены в нишах с архивольтами, опирающимися на межэтажный карниз. Окна первого этажа в нишах с горизонтальными перемычками, прорезает выступающий по отношению к плоскости стены цоколь. Северный фасад </w:t>
                  </w:r>
                  <w:r w:rsidR="001C2EA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 три</w:t>
                  </w:r>
                  <w:r w:rsidRPr="009C62B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световые оси. Все окна заложены. Над зданием развитый венчающий карниз с дентикулами. Форма кровли вальмовая.</w:t>
                  </w:r>
                </w:p>
                <w:p w:rsidR="009C62B9" w:rsidRPr="009C62B9" w:rsidRDefault="009C62B9" w:rsidP="009C62B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red"/>
                    </w:rPr>
                  </w:pPr>
                </w:p>
              </w:tc>
            </w:tr>
          </w:tbl>
          <w:p w:rsidR="009C62B9" w:rsidRPr="009C62B9" w:rsidRDefault="009C62B9" w:rsidP="009C6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3" w:type="dxa"/>
          </w:tcPr>
          <w:p w:rsidR="009C62B9" w:rsidRPr="009C62B9" w:rsidRDefault="009C62B9" w:rsidP="009C62B9">
            <w:pPr>
              <w:tabs>
                <w:tab w:val="left" w:pos="1134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9C62B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ED3B2E1" wp14:editId="22D23F54">
                  <wp:extent cx="2844981" cy="2133600"/>
                  <wp:effectExtent l="0" t="0" r="0" b="0"/>
                  <wp:docPr id="11" name="Рисунок 25" descr="5731ee1c-05fc-4eb1-93c3-58db3f01de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31ee1c-05fc-4eb1-93c3-58db3f01de2c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208" cy="214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62B9" w:rsidRPr="009C62B9" w:rsidRDefault="009C62B9" w:rsidP="009C62B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</w:pPr>
            <w:r w:rsidRPr="009C6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 3. Вид с юго-востока</w:t>
            </w:r>
          </w:p>
          <w:p w:rsidR="009C62B9" w:rsidRPr="009C62B9" w:rsidRDefault="009C62B9" w:rsidP="009C62B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</w:pPr>
            <w:r w:rsidRPr="009C62B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D015ECE" wp14:editId="078D21B5">
                  <wp:extent cx="2829354" cy="2121877"/>
                  <wp:effectExtent l="0" t="0" r="0" b="0"/>
                  <wp:docPr id="12" name="Рисунок 26" descr="18902c31-9113-47fb-92f8-26c5787d38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02c31-9113-47fb-92f8-26c5787d38eb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946" cy="213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62B9" w:rsidRPr="009C62B9" w:rsidRDefault="009C62B9" w:rsidP="009C62B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val="tt-RU" w:eastAsia="ru-RU"/>
              </w:rPr>
            </w:pPr>
            <w:r w:rsidRPr="009C62B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  <w:t xml:space="preserve">Рис. </w:t>
            </w:r>
            <w:r w:rsidRPr="009C62B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val="tt-RU" w:eastAsia="ru-RU"/>
              </w:rPr>
              <w:t>4</w:t>
            </w:r>
            <w:r w:rsidRPr="009C62B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  <w:t xml:space="preserve">. </w:t>
            </w:r>
            <w:r w:rsidRPr="009C62B9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val="tt-RU" w:eastAsia="ru-RU"/>
              </w:rPr>
              <w:t>Вид с юго-востока</w:t>
            </w:r>
          </w:p>
          <w:p w:rsidR="009C62B9" w:rsidRPr="009C62B9" w:rsidRDefault="009C62B9" w:rsidP="009C62B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</w:pPr>
            <w:r w:rsidRPr="009C62B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2C2D9A9" wp14:editId="0824DAAD">
                  <wp:extent cx="2860618" cy="2145323"/>
                  <wp:effectExtent l="0" t="0" r="0" b="7620"/>
                  <wp:docPr id="13" name="Рисунок 27" descr="b873130d-8db8-466e-b82a-a7fcfeeea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73130d-8db8-466e-b82a-a7fcfeeea15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878" cy="215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62B9" w:rsidRPr="009C62B9" w:rsidRDefault="009C62B9" w:rsidP="009C62B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</w:pPr>
            <w:r w:rsidRPr="009C62B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>Рис.5. Вид с востока</w:t>
            </w:r>
          </w:p>
          <w:p w:rsidR="009C62B9" w:rsidRPr="009C62B9" w:rsidRDefault="009C62B9" w:rsidP="009C62B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</w:pPr>
            <w:r w:rsidRPr="009C62B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8E5CDC2" wp14:editId="73134AB4">
                  <wp:extent cx="2898842" cy="2173990"/>
                  <wp:effectExtent l="0" t="0" r="0" b="0"/>
                  <wp:docPr id="21" name="Рисунок 28" descr="f026a9fd-dfc4-4ffe-a57c-8f5dfb372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26a9fd-dfc4-4ffe-a57c-8f5dfb37246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149" cy="217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62B9" w:rsidRPr="009C62B9" w:rsidRDefault="009C62B9" w:rsidP="009C62B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</w:pPr>
            <w:r w:rsidRPr="009C62B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>Рис.6. Вид с северо-запада</w:t>
            </w:r>
          </w:p>
        </w:tc>
      </w:tr>
    </w:tbl>
    <w:p w:rsidR="009C62B9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Pr="009C62B9" w:rsidRDefault="009C62B9" w:rsidP="009C62B9">
      <w:pPr>
        <w:widowControl w:val="0"/>
        <w:autoSpaceDE w:val="0"/>
        <w:autoSpaceDN w:val="0"/>
        <w:adjustRightInd w:val="0"/>
        <w:spacing w:before="120" w:after="0" w:line="240" w:lineRule="auto"/>
        <w:ind w:left="5103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9C62B9" w:rsidRPr="009C62B9" w:rsidRDefault="009C62B9" w:rsidP="009C62B9">
      <w:pPr>
        <w:widowControl w:val="0"/>
        <w:autoSpaceDE w:val="0"/>
        <w:autoSpaceDN w:val="0"/>
        <w:adjustRightInd w:val="0"/>
        <w:spacing w:before="120" w:after="0" w:line="240" w:lineRule="auto"/>
        <w:ind w:left="5103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9C62B9" w:rsidRPr="009C62B9" w:rsidRDefault="009C62B9" w:rsidP="009C62B9">
      <w:pPr>
        <w:widowControl w:val="0"/>
        <w:autoSpaceDE w:val="0"/>
        <w:autoSpaceDN w:val="0"/>
        <w:adjustRightInd w:val="0"/>
        <w:spacing w:before="120" w:after="0" w:line="240" w:lineRule="auto"/>
        <w:ind w:left="5103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Республики Татарстан по охране объектов культурного наследия </w:t>
      </w:r>
    </w:p>
    <w:p w:rsidR="009C62B9" w:rsidRPr="009C62B9" w:rsidRDefault="009C62B9" w:rsidP="009C62B9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:rsidR="009C62B9" w:rsidRPr="009C62B9" w:rsidRDefault="009C62B9" w:rsidP="009C62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62B9" w:rsidRPr="009C62B9" w:rsidRDefault="009C62B9" w:rsidP="009C62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62B9" w:rsidRPr="009C62B9" w:rsidRDefault="009C62B9" w:rsidP="009C62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62B9" w:rsidRPr="009C62B9" w:rsidRDefault="009C62B9" w:rsidP="009C62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C62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:rsidR="009C62B9" w:rsidRPr="009C62B9" w:rsidRDefault="009C62B9" w:rsidP="009C62B9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</w:p>
    <w:p w:rsidR="009C62B9" w:rsidRPr="009C62B9" w:rsidRDefault="009D7C31" w:rsidP="009C62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почтовой конторы», вт. пол.  XIX в.</w:t>
      </w:r>
      <w:r w:rsidR="009C62B9"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9C62B9"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="009C62B9"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="009C62B9"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="009C62B9"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Толстого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C62B9"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 23а</w:t>
      </w:r>
    </w:p>
    <w:p w:rsidR="009C62B9" w:rsidRPr="009C62B9" w:rsidRDefault="009C62B9" w:rsidP="009C62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2B9" w:rsidRPr="009C62B9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Предметом охраны объекта культурного наследия являются:</w:t>
      </w:r>
    </w:p>
    <w:p w:rsidR="009C62B9" w:rsidRPr="009C62B9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Местоположение: объект расположен к северу от центра г. </w:t>
      </w:r>
      <w:proofErr w:type="spellStart"/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исторической линии </w:t>
      </w:r>
      <w:proofErr w:type="gramStart"/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застройки  ул.</w:t>
      </w:r>
      <w:proofErr w:type="gramEnd"/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Толстого. </w:t>
      </w:r>
    </w:p>
    <w:p w:rsidR="009C62B9" w:rsidRPr="009C62B9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Объемно-пространственная композиция: конфигурация в плане: квадратная форма; высотные отметки по конькам крыши</w:t>
      </w:r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.</w:t>
      </w:r>
    </w:p>
    <w:p w:rsidR="009C62B9" w:rsidRPr="009C62B9" w:rsidRDefault="009D7C31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C62B9"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C62B9" w:rsidRPr="009C62B9">
        <w:t xml:space="preserve"> </w:t>
      </w:r>
      <w:r w:rsidR="009C62B9"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почтовой конторы: Одноэтажный объем в три световые оси по главному фасаду в простом фигурном наличнике. Оконные</w:t>
      </w:r>
      <w:r w:rsidR="001C2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проемы с лучковым завершением.</w:t>
      </w:r>
      <w:r w:rsidR="009C62B9"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Фасад рустован. По углам рустованные лопатки. Широкий венчающий карниз с фестонами. Форма кровли двускатная.</w:t>
      </w:r>
    </w:p>
    <w:p w:rsidR="009C62B9" w:rsidRPr="009C62B9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C62B9" w:rsidRPr="009C62B9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C62B9" w:rsidRPr="009C62B9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C62B9" w:rsidRPr="009C62B9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C62B9" w:rsidRPr="009C62B9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C62B9" w:rsidRPr="009C62B9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C62B9" w:rsidRPr="009C62B9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C62B9" w:rsidRPr="009C62B9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C62B9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D7C31" w:rsidRDefault="009D7C31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D7C31" w:rsidRDefault="009D7C31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D7C31" w:rsidRDefault="009D7C31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D7C31" w:rsidRDefault="009D7C31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D7C31" w:rsidRDefault="009D7C31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D7C31" w:rsidRDefault="009D7C31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D7C31" w:rsidRDefault="009D7C31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D7C31" w:rsidRPr="009C62B9" w:rsidRDefault="009D7C31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C62B9" w:rsidRPr="009C62B9" w:rsidRDefault="009C62B9" w:rsidP="009C62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9C62B9" w:rsidRPr="009C62B9" w:rsidRDefault="009C62B9" w:rsidP="009C62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:rsidR="009C62B9" w:rsidRPr="009C62B9" w:rsidRDefault="009C62B9" w:rsidP="009C62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:rsidR="009C62B9" w:rsidRPr="009C62B9" w:rsidRDefault="009C62B9" w:rsidP="009C62B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62B9">
        <w:rPr>
          <w:rFonts w:ascii="Times New Roman" w:hAnsi="Times New Roman" w:cs="Times New Roman"/>
          <w:color w:val="000000"/>
          <w:sz w:val="24"/>
          <w:szCs w:val="20"/>
        </w:rPr>
        <w:t>*Предмет охраны может быть изменен по результатам комплексных научных исследований и проведения реставрационных работ.</w:t>
      </w:r>
    </w:p>
    <w:p w:rsidR="009C62B9" w:rsidRPr="009C62B9" w:rsidRDefault="009C62B9" w:rsidP="009C62B9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62B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:rsidR="009C62B9" w:rsidRPr="009C62B9" w:rsidRDefault="009C62B9" w:rsidP="009C62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B9">
        <w:rPr>
          <w:rFonts w:ascii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</w:t>
      </w:r>
      <w:r w:rsidRPr="009C62B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D7C31" w:rsidRPr="009D7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почтовой конторы», вт. пол.  XIX в.</w:t>
      </w:r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Мамадышский</w:t>
      </w:r>
      <w:proofErr w:type="spellEnd"/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</w:t>
      </w:r>
      <w:proofErr w:type="spellStart"/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Мамадыш</w:t>
      </w:r>
      <w:proofErr w:type="spellEnd"/>
      <w:r w:rsidRPr="009C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Толстого, д. 23а</w:t>
      </w:r>
    </w:p>
    <w:p w:rsidR="009C62B9" w:rsidRPr="009C62B9" w:rsidRDefault="009C62B9" w:rsidP="009C62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tbl>
      <w:tblPr>
        <w:tblStyle w:val="a4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6093"/>
      </w:tblGrid>
      <w:tr w:rsidR="009C62B9" w:rsidRPr="009C62B9" w:rsidTr="009C62B9">
        <w:tc>
          <w:tcPr>
            <w:tcW w:w="567" w:type="dxa"/>
          </w:tcPr>
          <w:p w:rsidR="009C62B9" w:rsidRPr="009C62B9" w:rsidRDefault="009C62B9" w:rsidP="009C62B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</w:tcPr>
          <w:p w:rsidR="009C62B9" w:rsidRPr="009C62B9" w:rsidRDefault="009C62B9" w:rsidP="009C62B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</w:pPr>
            <w:r w:rsidRPr="009C62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6093" w:type="dxa"/>
          </w:tcPr>
          <w:p w:rsidR="009C62B9" w:rsidRPr="009C62B9" w:rsidRDefault="009C62B9" w:rsidP="009C62B9">
            <w:pPr>
              <w:tabs>
                <w:tab w:val="left" w:pos="1134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C62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Фотофиксация основных элементов/</w:t>
            </w:r>
          </w:p>
          <w:p w:rsidR="009C62B9" w:rsidRPr="009C62B9" w:rsidRDefault="009C62B9" w:rsidP="009C62B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9C62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графические материалы</w:t>
            </w:r>
          </w:p>
        </w:tc>
      </w:tr>
      <w:tr w:rsidR="009C62B9" w:rsidRPr="009C62B9" w:rsidTr="009C62B9">
        <w:trPr>
          <w:trHeight w:val="3298"/>
        </w:trPr>
        <w:tc>
          <w:tcPr>
            <w:tcW w:w="567" w:type="dxa"/>
          </w:tcPr>
          <w:p w:rsidR="009C62B9" w:rsidRPr="009C62B9" w:rsidRDefault="009C62B9" w:rsidP="009C62B9">
            <w:pPr>
              <w:tabs>
                <w:tab w:val="left" w:pos="1134"/>
              </w:tabs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9C62B9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1.</w:t>
            </w:r>
          </w:p>
        </w:tc>
        <w:tc>
          <w:tcPr>
            <w:tcW w:w="3970" w:type="dxa"/>
          </w:tcPr>
          <w:p w:rsidR="009C62B9" w:rsidRPr="009C62B9" w:rsidRDefault="009C62B9" w:rsidP="009C6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62B9">
              <w:rPr>
                <w:rFonts w:ascii="Times New Roman" w:hAnsi="Times New Roman" w:cs="Times New Roman"/>
                <w:sz w:val="24"/>
                <w:szCs w:val="24"/>
              </w:rPr>
              <w:t>Местоположени</w:t>
            </w:r>
            <w:proofErr w:type="spellEnd"/>
            <w:r w:rsidRPr="009C62B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е</w:t>
            </w:r>
            <w:r w:rsidRPr="009C62B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C62B9" w:rsidRPr="009C62B9" w:rsidRDefault="009C62B9" w:rsidP="009C62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9C62B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объект расположен к северу от центра г. Мамадыш по исторической линии застройки  ул. Толстого</w:t>
            </w:r>
          </w:p>
        </w:tc>
        <w:tc>
          <w:tcPr>
            <w:tcW w:w="6093" w:type="dxa"/>
          </w:tcPr>
          <w:p w:rsidR="009C62B9" w:rsidRPr="004F0719" w:rsidRDefault="004F0719" w:rsidP="004F0719">
            <w:pPr>
              <w:tabs>
                <w:tab w:val="left" w:pos="113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val="tt-RU" w:eastAsia="ru-RU"/>
              </w:rPr>
            </w:pPr>
            <w:r>
              <w:rPr>
                <w:rFonts w:eastAsia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79FE7A7" wp14:editId="3866750D">
                  <wp:simplePos x="0" y="0"/>
                  <wp:positionH relativeFrom="margin">
                    <wp:posOffset>203590</wp:posOffset>
                  </wp:positionH>
                  <wp:positionV relativeFrom="paragraph">
                    <wp:posOffset>146</wp:posOffset>
                  </wp:positionV>
                  <wp:extent cx="3188335" cy="3350895"/>
                  <wp:effectExtent l="0" t="0" r="0" b="1905"/>
                  <wp:wrapTopAndBottom/>
                  <wp:docPr id="20" name="Рисунок 20" descr="толстого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олстого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8" b="17223"/>
                          <a:stretch/>
                        </pic:blipFill>
                        <pic:spPr bwMode="auto">
                          <a:xfrm>
                            <a:off x="0" y="0"/>
                            <a:ext cx="3188335" cy="335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62B9" w:rsidRPr="009C62B9"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  <w:t xml:space="preserve">Рис. 1. Местоположение объекта </w:t>
            </w:r>
          </w:p>
        </w:tc>
      </w:tr>
      <w:tr w:rsidR="009C62B9" w:rsidRPr="009C62B9" w:rsidTr="009C62B9">
        <w:trPr>
          <w:trHeight w:val="4185"/>
        </w:trPr>
        <w:tc>
          <w:tcPr>
            <w:tcW w:w="567" w:type="dxa"/>
          </w:tcPr>
          <w:p w:rsidR="009C62B9" w:rsidRPr="009C62B9" w:rsidRDefault="009C62B9" w:rsidP="009C62B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9C62B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2.</w:t>
            </w:r>
          </w:p>
          <w:p w:rsidR="009C62B9" w:rsidRPr="009C62B9" w:rsidRDefault="009C62B9" w:rsidP="009C62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2B9" w:rsidRPr="009C62B9" w:rsidRDefault="009C62B9" w:rsidP="009C62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2B9" w:rsidRPr="009C62B9" w:rsidRDefault="009C62B9" w:rsidP="009C62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</w:tcPr>
          <w:p w:rsidR="009C62B9" w:rsidRPr="009C62B9" w:rsidRDefault="009C62B9" w:rsidP="009C62B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2B9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Объемно-пространственная</w:t>
            </w:r>
            <w:r w:rsidRPr="009C62B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9C62B9">
              <w:rPr>
                <w:rFonts w:ascii="Times New Roman" w:hAnsi="Times New Roman" w:cs="Times New Roman"/>
                <w:sz w:val="24"/>
                <w:szCs w:val="24"/>
              </w:rPr>
              <w:t>композиция</w:t>
            </w:r>
            <w:r w:rsidRPr="009C62B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:</w:t>
            </w:r>
            <w:r w:rsidRPr="009C6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62B9" w:rsidRPr="009C62B9" w:rsidRDefault="009C62B9" w:rsidP="009C62B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2B9">
              <w:rPr>
                <w:rFonts w:ascii="Times New Roman" w:hAnsi="Times New Roman" w:cs="Times New Roman"/>
                <w:sz w:val="24"/>
                <w:szCs w:val="24"/>
              </w:rPr>
              <w:t>- конфигурация в плане: квадратная форма;</w:t>
            </w:r>
          </w:p>
          <w:p w:rsidR="009C62B9" w:rsidRPr="009C62B9" w:rsidRDefault="009C62B9" w:rsidP="009C62B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2B9">
              <w:rPr>
                <w:rFonts w:ascii="Times New Roman" w:hAnsi="Times New Roman" w:cs="Times New Roman"/>
                <w:sz w:val="24"/>
                <w:szCs w:val="24"/>
              </w:rPr>
              <w:t>- высотные отметки по конькам крыши</w:t>
            </w:r>
          </w:p>
        </w:tc>
        <w:tc>
          <w:tcPr>
            <w:tcW w:w="6093" w:type="dxa"/>
          </w:tcPr>
          <w:p w:rsidR="009C62B9" w:rsidRPr="009C62B9" w:rsidRDefault="009C62B9" w:rsidP="009C62B9">
            <w:pPr>
              <w:tabs>
                <w:tab w:val="left" w:pos="1134"/>
              </w:tabs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10"/>
                <w:szCs w:val="10"/>
                <w:lang w:eastAsia="ru-RU"/>
              </w:rPr>
            </w:pPr>
          </w:p>
          <w:p w:rsidR="009C62B9" w:rsidRPr="009C62B9" w:rsidRDefault="001C2EA5" w:rsidP="009C62B9">
            <w:pPr>
              <w:tabs>
                <w:tab w:val="left" w:pos="1134"/>
              </w:tabs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77198" cy="2286645"/>
                  <wp:effectExtent l="0" t="0" r="4445" b="0"/>
                  <wp:docPr id="4" name="Рисунок 4" descr="цйуцйвцыаы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йуцйвцыаы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012" cy="229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2B9" w:rsidRPr="009C62B9" w:rsidRDefault="009C62B9" w:rsidP="009C62B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C2EA5">
              <w:rPr>
                <w:rFonts w:ascii="Times New Roman" w:hAnsi="Times New Roman" w:cs="Times New Roman"/>
                <w:noProof/>
                <w:lang w:eastAsia="ru-RU"/>
              </w:rPr>
              <w:t xml:space="preserve">Рис. 2. </w:t>
            </w:r>
            <w:r w:rsidRPr="001C2EA5">
              <w:rPr>
                <w:rFonts w:ascii="Times New Roman" w:hAnsi="Times New Roman" w:cs="Times New Roman"/>
              </w:rPr>
              <w:t xml:space="preserve">  Конфигурация объекта</w:t>
            </w:r>
            <w:r w:rsidRPr="009C62B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C62B9" w:rsidRPr="009C62B9" w:rsidTr="009C62B9">
        <w:trPr>
          <w:trHeight w:val="1691"/>
        </w:trPr>
        <w:tc>
          <w:tcPr>
            <w:tcW w:w="567" w:type="dxa"/>
          </w:tcPr>
          <w:p w:rsidR="009C62B9" w:rsidRPr="009C62B9" w:rsidRDefault="009C62B9" w:rsidP="009C62B9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lastRenderedPageBreak/>
              <w:t>3</w:t>
            </w:r>
            <w:r w:rsidRPr="009C62B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70" w:type="dxa"/>
          </w:tcPr>
          <w:p w:rsidR="009C62B9" w:rsidRPr="009C62B9" w:rsidRDefault="009C62B9" w:rsidP="009C6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2B9">
              <w:rPr>
                <w:rFonts w:ascii="Times New Roman" w:hAnsi="Times New Roman" w:cs="Times New Roman"/>
                <w:sz w:val="24"/>
                <w:szCs w:val="24"/>
              </w:rPr>
              <w:t xml:space="preserve">Здание почтовой конторы: </w:t>
            </w:r>
          </w:p>
          <w:p w:rsidR="009C62B9" w:rsidRPr="009C62B9" w:rsidRDefault="009C62B9" w:rsidP="009C6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2B9">
              <w:rPr>
                <w:rFonts w:ascii="Times New Roman" w:hAnsi="Times New Roman" w:cs="Times New Roman"/>
                <w:sz w:val="24"/>
                <w:szCs w:val="24"/>
              </w:rPr>
              <w:t>Одноэтажный объем в три световые оси по главному фасаду в простом фигурном наличнике. Оконные проемы с лучковым завершением.  Фасад рустован. По углам рустованные лопатки. Широкий венчающий карниз с фестонами. Форма кровли двускатная.</w:t>
            </w:r>
          </w:p>
        </w:tc>
        <w:tc>
          <w:tcPr>
            <w:tcW w:w="6093" w:type="dxa"/>
          </w:tcPr>
          <w:p w:rsidR="009C62B9" w:rsidRPr="009C62B9" w:rsidRDefault="009C62B9" w:rsidP="009C62B9">
            <w:pPr>
              <w:tabs>
                <w:tab w:val="left" w:pos="1134"/>
              </w:tabs>
              <w:contextualSpacing/>
              <w:jc w:val="center"/>
              <w:rPr>
                <w:noProof/>
              </w:rPr>
            </w:pPr>
            <w:r w:rsidRPr="009C62B9">
              <w:rPr>
                <w:noProof/>
                <w:lang w:eastAsia="ru-RU"/>
              </w:rPr>
              <w:drawing>
                <wp:inline distT="0" distB="0" distL="0" distR="0" wp14:anchorId="4B567A68" wp14:editId="4FA2C12C">
                  <wp:extent cx="2688666" cy="2016369"/>
                  <wp:effectExtent l="0" t="0" r="0" b="3175"/>
                  <wp:docPr id="32" name="Рисунок 29" descr="04cea8f6-5174-4785-a94e-dcc5898eba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cea8f6-5174-4785-a94e-dcc5898ebad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606" cy="202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62B9" w:rsidRPr="009C62B9" w:rsidRDefault="001C2EA5" w:rsidP="009C62B9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Рис.3</w:t>
            </w:r>
            <w:r w:rsidR="009C62B9" w:rsidRPr="009C62B9">
              <w:rPr>
                <w:rFonts w:ascii="Times New Roman" w:hAnsi="Times New Roman" w:cs="Times New Roman"/>
                <w:lang w:val="tt-RU"/>
              </w:rPr>
              <w:t>. Вид с юга</w:t>
            </w:r>
          </w:p>
          <w:p w:rsidR="009C62B9" w:rsidRPr="009C62B9" w:rsidRDefault="009C62B9" w:rsidP="009C62B9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 w:rsidRPr="009C62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D98336" wp14:editId="008B7A60">
                  <wp:extent cx="2767366" cy="2074359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251" cy="2080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C62B9" w:rsidRPr="009C62B9" w:rsidRDefault="001C2EA5" w:rsidP="009C62B9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Рис.4</w:t>
            </w:r>
            <w:r w:rsidR="009C62B9" w:rsidRPr="009C62B9">
              <w:rPr>
                <w:rFonts w:ascii="Times New Roman" w:hAnsi="Times New Roman" w:cs="Times New Roman"/>
                <w:lang w:val="tt-RU"/>
              </w:rPr>
              <w:t>. Вид с юго-востока</w:t>
            </w:r>
          </w:p>
          <w:p w:rsidR="009C62B9" w:rsidRPr="009C62B9" w:rsidRDefault="009C62B9" w:rsidP="009C62B9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 w:rsidRPr="009C62B9">
              <w:rPr>
                <w:noProof/>
                <w:lang w:eastAsia="ru-RU"/>
              </w:rPr>
              <w:drawing>
                <wp:inline distT="0" distB="0" distL="0" distR="0" wp14:anchorId="01E25A7E" wp14:editId="63B64E4B">
                  <wp:extent cx="2813720" cy="2110154"/>
                  <wp:effectExtent l="0" t="0" r="5715" b="4445"/>
                  <wp:docPr id="34" name="Рисунок 31" descr="8626d03e-a99e-466f-8f55-cd0a72b16c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26d03e-a99e-466f-8f55-cd0a72b16ced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059" cy="213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62B9" w:rsidRPr="009C62B9" w:rsidRDefault="001C2EA5" w:rsidP="009C62B9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Рис.5</w:t>
            </w:r>
            <w:r w:rsidR="009C62B9" w:rsidRPr="009C62B9">
              <w:rPr>
                <w:rFonts w:ascii="Times New Roman" w:hAnsi="Times New Roman" w:cs="Times New Roman"/>
                <w:lang w:val="tt-RU"/>
              </w:rPr>
              <w:t>. Вид с северо-востока</w:t>
            </w:r>
          </w:p>
          <w:p w:rsidR="009C62B9" w:rsidRPr="009C62B9" w:rsidRDefault="009C62B9" w:rsidP="009C62B9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 w:rsidRPr="009C62B9">
              <w:rPr>
                <w:noProof/>
                <w:lang w:eastAsia="ru-RU"/>
              </w:rPr>
              <w:drawing>
                <wp:inline distT="0" distB="0" distL="0" distR="0" wp14:anchorId="63E67343" wp14:editId="1AE0C508">
                  <wp:extent cx="1787964" cy="2384068"/>
                  <wp:effectExtent l="0" t="0" r="3175" b="0"/>
                  <wp:docPr id="35" name="Рисунок 32" descr="075342e0-effc-4b86-a88b-64481664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5342e0-effc-4b86-a88b-64481664023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121" cy="2404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62B9" w:rsidRPr="009C62B9" w:rsidRDefault="001C2EA5" w:rsidP="009C62B9">
            <w:pPr>
              <w:tabs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Рис.6</w:t>
            </w:r>
            <w:r w:rsidR="009C62B9" w:rsidRPr="009C62B9">
              <w:rPr>
                <w:rFonts w:ascii="Times New Roman" w:hAnsi="Times New Roman" w:cs="Times New Roman"/>
                <w:lang w:val="tt-RU"/>
              </w:rPr>
              <w:t>. Вид с северо-востока</w:t>
            </w:r>
          </w:p>
        </w:tc>
      </w:tr>
    </w:tbl>
    <w:p w:rsidR="009C62B9" w:rsidRPr="009C62B9" w:rsidRDefault="009C62B9" w:rsidP="009C62B9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Pr="009C62B9" w:rsidRDefault="009C62B9" w:rsidP="009C62B9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p w:rsidR="009C62B9" w:rsidRPr="00504C44" w:rsidRDefault="009C62B9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sectPr w:rsidR="009C62B9" w:rsidRPr="00504C44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B19" w:rsidRDefault="00C16B19" w:rsidP="00A54F9C">
      <w:pPr>
        <w:spacing w:after="0" w:line="240" w:lineRule="auto"/>
      </w:pPr>
      <w:r>
        <w:separator/>
      </w:r>
    </w:p>
  </w:endnote>
  <w:endnote w:type="continuationSeparator" w:id="0">
    <w:p w:rsidR="00C16B19" w:rsidRDefault="00C16B19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81"/>
    <w:family w:val="auto"/>
    <w:notTrueType/>
    <w:pitch w:val="default"/>
    <w:sig w:usb0="00000000" w:usb1="09070000" w:usb2="00000010" w:usb3="00000000" w:csb0="000A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B19" w:rsidRDefault="00C16B19" w:rsidP="00A54F9C">
      <w:pPr>
        <w:spacing w:after="0" w:line="240" w:lineRule="auto"/>
      </w:pPr>
      <w:r>
        <w:separator/>
      </w:r>
    </w:p>
  </w:footnote>
  <w:footnote w:type="continuationSeparator" w:id="0">
    <w:p w:rsidR="00C16B19" w:rsidRDefault="00C16B19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C62B9" w:rsidRPr="00D868E6" w:rsidRDefault="009C62B9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72166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C62B9" w:rsidRDefault="009C62B9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2B9" w:rsidRDefault="009C62B9" w:rsidP="00267DD8">
    <w:pPr>
      <w:pStyle w:val="a7"/>
    </w:pPr>
  </w:p>
  <w:p w:rsidR="009C62B9" w:rsidRDefault="009C62B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1D66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243D4"/>
    <w:multiLevelType w:val="hybridMultilevel"/>
    <w:tmpl w:val="EE6E7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950C2"/>
    <w:multiLevelType w:val="hybridMultilevel"/>
    <w:tmpl w:val="C9CE7CD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3875292"/>
    <w:multiLevelType w:val="hybridMultilevel"/>
    <w:tmpl w:val="ADF043D6"/>
    <w:lvl w:ilvl="0" w:tplc="FCD076C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9B637F2"/>
    <w:multiLevelType w:val="hybridMultilevel"/>
    <w:tmpl w:val="7BC845E2"/>
    <w:lvl w:ilvl="0" w:tplc="64BCE5CE">
      <w:start w:val="1"/>
      <w:numFmt w:val="decimal"/>
      <w:lvlText w:val="%1."/>
      <w:lvlJc w:val="left"/>
      <w:pPr>
        <w:ind w:left="1227" w:hanging="6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9770FE3"/>
    <w:multiLevelType w:val="hybridMultilevel"/>
    <w:tmpl w:val="A9942B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E2CBD"/>
    <w:multiLevelType w:val="hybridMultilevel"/>
    <w:tmpl w:val="2EFCDB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DD3285"/>
    <w:multiLevelType w:val="hybridMultilevel"/>
    <w:tmpl w:val="6DB09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FB3BB2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8E758A"/>
    <w:multiLevelType w:val="hybridMultilevel"/>
    <w:tmpl w:val="9176E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8E7D86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E363215"/>
    <w:multiLevelType w:val="hybridMultilevel"/>
    <w:tmpl w:val="2F8E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6"/>
  </w:num>
  <w:num w:numId="7">
    <w:abstractNumId w:val="1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"/>
  </w:num>
  <w:num w:numId="11">
    <w:abstractNumId w:val="13"/>
  </w:num>
  <w:num w:numId="12">
    <w:abstractNumId w:val="11"/>
  </w:num>
  <w:num w:numId="13">
    <w:abstractNumId w:val="21"/>
  </w:num>
  <w:num w:numId="14">
    <w:abstractNumId w:val="12"/>
  </w:num>
  <w:num w:numId="15">
    <w:abstractNumId w:val="3"/>
  </w:num>
  <w:num w:numId="16">
    <w:abstractNumId w:val="19"/>
  </w:num>
  <w:num w:numId="17">
    <w:abstractNumId w:val="2"/>
  </w:num>
  <w:num w:numId="18">
    <w:abstractNumId w:val="9"/>
  </w:num>
  <w:num w:numId="19">
    <w:abstractNumId w:val="8"/>
  </w:num>
  <w:num w:numId="20">
    <w:abstractNumId w:val="20"/>
  </w:num>
  <w:num w:numId="21">
    <w:abstractNumId w:val="15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hideSpellingErrors/>
  <w:hideGrammaticalErrors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209A"/>
    <w:rsid w:val="0001306E"/>
    <w:rsid w:val="000143B9"/>
    <w:rsid w:val="00017589"/>
    <w:rsid w:val="000203E6"/>
    <w:rsid w:val="0002303E"/>
    <w:rsid w:val="0002393A"/>
    <w:rsid w:val="00034035"/>
    <w:rsid w:val="00034904"/>
    <w:rsid w:val="00036380"/>
    <w:rsid w:val="00041A84"/>
    <w:rsid w:val="000421A5"/>
    <w:rsid w:val="00042D15"/>
    <w:rsid w:val="00042EBC"/>
    <w:rsid w:val="00044C0B"/>
    <w:rsid w:val="00050569"/>
    <w:rsid w:val="0006044A"/>
    <w:rsid w:val="0006462A"/>
    <w:rsid w:val="00070E1B"/>
    <w:rsid w:val="00074338"/>
    <w:rsid w:val="00083D22"/>
    <w:rsid w:val="00095DBC"/>
    <w:rsid w:val="00097C8F"/>
    <w:rsid w:val="000B7CE0"/>
    <w:rsid w:val="000C3EEF"/>
    <w:rsid w:val="000C4927"/>
    <w:rsid w:val="000D1F39"/>
    <w:rsid w:val="000D443B"/>
    <w:rsid w:val="000E15F2"/>
    <w:rsid w:val="000E22BB"/>
    <w:rsid w:val="000E378C"/>
    <w:rsid w:val="000F0862"/>
    <w:rsid w:val="000F1DF5"/>
    <w:rsid w:val="000F59CA"/>
    <w:rsid w:val="00103BA6"/>
    <w:rsid w:val="00104D3E"/>
    <w:rsid w:val="001105E6"/>
    <w:rsid w:val="00114569"/>
    <w:rsid w:val="00124E1F"/>
    <w:rsid w:val="001415F7"/>
    <w:rsid w:val="001422A7"/>
    <w:rsid w:val="00146526"/>
    <w:rsid w:val="0014692F"/>
    <w:rsid w:val="00147ED0"/>
    <w:rsid w:val="00151075"/>
    <w:rsid w:val="0015184F"/>
    <w:rsid w:val="00156947"/>
    <w:rsid w:val="00157221"/>
    <w:rsid w:val="0015758E"/>
    <w:rsid w:val="001655C8"/>
    <w:rsid w:val="00167BDD"/>
    <w:rsid w:val="001713E3"/>
    <w:rsid w:val="001726DE"/>
    <w:rsid w:val="001743D3"/>
    <w:rsid w:val="0018425A"/>
    <w:rsid w:val="0018453C"/>
    <w:rsid w:val="00192DD8"/>
    <w:rsid w:val="00194C5C"/>
    <w:rsid w:val="001A50D4"/>
    <w:rsid w:val="001B1604"/>
    <w:rsid w:val="001C24EF"/>
    <w:rsid w:val="001C2EA5"/>
    <w:rsid w:val="001D1D6F"/>
    <w:rsid w:val="001D284E"/>
    <w:rsid w:val="001D4AD3"/>
    <w:rsid w:val="001E2E09"/>
    <w:rsid w:val="001F77AD"/>
    <w:rsid w:val="0020212B"/>
    <w:rsid w:val="002073EE"/>
    <w:rsid w:val="00223C86"/>
    <w:rsid w:val="00232A39"/>
    <w:rsid w:val="00242BDC"/>
    <w:rsid w:val="0024448A"/>
    <w:rsid w:val="00244C38"/>
    <w:rsid w:val="00247871"/>
    <w:rsid w:val="002479B7"/>
    <w:rsid w:val="00257E56"/>
    <w:rsid w:val="0026066C"/>
    <w:rsid w:val="0026271A"/>
    <w:rsid w:val="0026348F"/>
    <w:rsid w:val="00263AD1"/>
    <w:rsid w:val="002656AA"/>
    <w:rsid w:val="00265931"/>
    <w:rsid w:val="00267DD8"/>
    <w:rsid w:val="00270A1F"/>
    <w:rsid w:val="0027436C"/>
    <w:rsid w:val="002748B9"/>
    <w:rsid w:val="00275C2E"/>
    <w:rsid w:val="00283E75"/>
    <w:rsid w:val="00290FE0"/>
    <w:rsid w:val="00291812"/>
    <w:rsid w:val="00293E99"/>
    <w:rsid w:val="00296D88"/>
    <w:rsid w:val="002A5FBB"/>
    <w:rsid w:val="002B4181"/>
    <w:rsid w:val="002B47A3"/>
    <w:rsid w:val="002B5C20"/>
    <w:rsid w:val="002B5D51"/>
    <w:rsid w:val="002C447B"/>
    <w:rsid w:val="002C5440"/>
    <w:rsid w:val="002C5498"/>
    <w:rsid w:val="002D3967"/>
    <w:rsid w:val="002E1669"/>
    <w:rsid w:val="002E6F77"/>
    <w:rsid w:val="002F1237"/>
    <w:rsid w:val="002F1F35"/>
    <w:rsid w:val="002F35AE"/>
    <w:rsid w:val="002F5611"/>
    <w:rsid w:val="00300804"/>
    <w:rsid w:val="00305B57"/>
    <w:rsid w:val="0032284A"/>
    <w:rsid w:val="00324F00"/>
    <w:rsid w:val="00332004"/>
    <w:rsid w:val="00333AD5"/>
    <w:rsid w:val="003455D7"/>
    <w:rsid w:val="003478F3"/>
    <w:rsid w:val="00361488"/>
    <w:rsid w:val="003636B2"/>
    <w:rsid w:val="003671B8"/>
    <w:rsid w:val="0036768E"/>
    <w:rsid w:val="00372166"/>
    <w:rsid w:val="003734DD"/>
    <w:rsid w:val="0037437E"/>
    <w:rsid w:val="003979CA"/>
    <w:rsid w:val="003A0F39"/>
    <w:rsid w:val="003A3EB0"/>
    <w:rsid w:val="003A5C93"/>
    <w:rsid w:val="003C29B5"/>
    <w:rsid w:val="003F0091"/>
    <w:rsid w:val="003F4089"/>
    <w:rsid w:val="003F5057"/>
    <w:rsid w:val="003F79BF"/>
    <w:rsid w:val="004046E6"/>
    <w:rsid w:val="00405108"/>
    <w:rsid w:val="004062A6"/>
    <w:rsid w:val="00406446"/>
    <w:rsid w:val="004109B8"/>
    <w:rsid w:val="00411F3B"/>
    <w:rsid w:val="00416177"/>
    <w:rsid w:val="00422FE9"/>
    <w:rsid w:val="00423F92"/>
    <w:rsid w:val="00430A75"/>
    <w:rsid w:val="0043248D"/>
    <w:rsid w:val="00441262"/>
    <w:rsid w:val="004443E7"/>
    <w:rsid w:val="00445343"/>
    <w:rsid w:val="004518F9"/>
    <w:rsid w:val="00461906"/>
    <w:rsid w:val="00465AC7"/>
    <w:rsid w:val="004670B6"/>
    <w:rsid w:val="00472E1E"/>
    <w:rsid w:val="00474F0B"/>
    <w:rsid w:val="00480B95"/>
    <w:rsid w:val="00484844"/>
    <w:rsid w:val="004968DD"/>
    <w:rsid w:val="004A069A"/>
    <w:rsid w:val="004A09D0"/>
    <w:rsid w:val="004D2426"/>
    <w:rsid w:val="004D699A"/>
    <w:rsid w:val="004E0F25"/>
    <w:rsid w:val="004E18FB"/>
    <w:rsid w:val="004E2449"/>
    <w:rsid w:val="004E5B2D"/>
    <w:rsid w:val="004E6F82"/>
    <w:rsid w:val="004F0719"/>
    <w:rsid w:val="0050103D"/>
    <w:rsid w:val="00504C44"/>
    <w:rsid w:val="00510BFF"/>
    <w:rsid w:val="005135A5"/>
    <w:rsid w:val="00513EBC"/>
    <w:rsid w:val="0051593B"/>
    <w:rsid w:val="0052086D"/>
    <w:rsid w:val="005252E6"/>
    <w:rsid w:val="00536A4F"/>
    <w:rsid w:val="00554223"/>
    <w:rsid w:val="0056284E"/>
    <w:rsid w:val="00564F50"/>
    <w:rsid w:val="0058012C"/>
    <w:rsid w:val="00580180"/>
    <w:rsid w:val="0058058A"/>
    <w:rsid w:val="0058088C"/>
    <w:rsid w:val="00580BA9"/>
    <w:rsid w:val="0059030E"/>
    <w:rsid w:val="005966F0"/>
    <w:rsid w:val="005A0AD1"/>
    <w:rsid w:val="005A56AA"/>
    <w:rsid w:val="005B0D48"/>
    <w:rsid w:val="005B36E3"/>
    <w:rsid w:val="005C1CB3"/>
    <w:rsid w:val="005C54A0"/>
    <w:rsid w:val="005D4FDC"/>
    <w:rsid w:val="005D7778"/>
    <w:rsid w:val="005E3E96"/>
    <w:rsid w:val="005F330C"/>
    <w:rsid w:val="006000F5"/>
    <w:rsid w:val="00605546"/>
    <w:rsid w:val="0060574E"/>
    <w:rsid w:val="00620444"/>
    <w:rsid w:val="00620715"/>
    <w:rsid w:val="00623353"/>
    <w:rsid w:val="00625C68"/>
    <w:rsid w:val="00661A85"/>
    <w:rsid w:val="00664CD4"/>
    <w:rsid w:val="00681993"/>
    <w:rsid w:val="006833B9"/>
    <w:rsid w:val="00687C14"/>
    <w:rsid w:val="00691866"/>
    <w:rsid w:val="006932BD"/>
    <w:rsid w:val="006A33FC"/>
    <w:rsid w:val="006A3884"/>
    <w:rsid w:val="006A712A"/>
    <w:rsid w:val="006B26EB"/>
    <w:rsid w:val="006B42FD"/>
    <w:rsid w:val="006C6914"/>
    <w:rsid w:val="006E074B"/>
    <w:rsid w:val="006E0FF2"/>
    <w:rsid w:val="006F4B6D"/>
    <w:rsid w:val="007013BA"/>
    <w:rsid w:val="00707125"/>
    <w:rsid w:val="00707669"/>
    <w:rsid w:val="00717B6A"/>
    <w:rsid w:val="0072006E"/>
    <w:rsid w:val="00730DC1"/>
    <w:rsid w:val="0073464B"/>
    <w:rsid w:val="007357F9"/>
    <w:rsid w:val="00736F9A"/>
    <w:rsid w:val="0074331C"/>
    <w:rsid w:val="007554A4"/>
    <w:rsid w:val="007604E5"/>
    <w:rsid w:val="00763DED"/>
    <w:rsid w:val="00772A9E"/>
    <w:rsid w:val="00781210"/>
    <w:rsid w:val="00787E55"/>
    <w:rsid w:val="00790A67"/>
    <w:rsid w:val="00792598"/>
    <w:rsid w:val="0079667C"/>
    <w:rsid w:val="0079746E"/>
    <w:rsid w:val="007B33F2"/>
    <w:rsid w:val="007B65EC"/>
    <w:rsid w:val="007B6D3D"/>
    <w:rsid w:val="007C1053"/>
    <w:rsid w:val="007C3D91"/>
    <w:rsid w:val="007C6CEC"/>
    <w:rsid w:val="007D577E"/>
    <w:rsid w:val="007E26D5"/>
    <w:rsid w:val="007E4188"/>
    <w:rsid w:val="007E5043"/>
    <w:rsid w:val="007F71BE"/>
    <w:rsid w:val="00801E66"/>
    <w:rsid w:val="008031B8"/>
    <w:rsid w:val="00804920"/>
    <w:rsid w:val="00813868"/>
    <w:rsid w:val="008265CF"/>
    <w:rsid w:val="00836301"/>
    <w:rsid w:val="00837998"/>
    <w:rsid w:val="00837B6A"/>
    <w:rsid w:val="0085549F"/>
    <w:rsid w:val="008623B6"/>
    <w:rsid w:val="008626BC"/>
    <w:rsid w:val="0086429D"/>
    <w:rsid w:val="0086777E"/>
    <w:rsid w:val="00870A9D"/>
    <w:rsid w:val="00873F67"/>
    <w:rsid w:val="008769AE"/>
    <w:rsid w:val="008863E4"/>
    <w:rsid w:val="0089771D"/>
    <w:rsid w:val="008A3D1C"/>
    <w:rsid w:val="008A3D9E"/>
    <w:rsid w:val="008A524F"/>
    <w:rsid w:val="008A59A7"/>
    <w:rsid w:val="008A7059"/>
    <w:rsid w:val="008B0F14"/>
    <w:rsid w:val="008B102A"/>
    <w:rsid w:val="008C3591"/>
    <w:rsid w:val="008C417F"/>
    <w:rsid w:val="008C5C4D"/>
    <w:rsid w:val="008C76C1"/>
    <w:rsid w:val="008D11B8"/>
    <w:rsid w:val="008E13E4"/>
    <w:rsid w:val="008E3476"/>
    <w:rsid w:val="008E5B82"/>
    <w:rsid w:val="008E6FAD"/>
    <w:rsid w:val="008E70A2"/>
    <w:rsid w:val="00902B14"/>
    <w:rsid w:val="00907155"/>
    <w:rsid w:val="009102A9"/>
    <w:rsid w:val="0092462F"/>
    <w:rsid w:val="009415FE"/>
    <w:rsid w:val="009429F4"/>
    <w:rsid w:val="00943F22"/>
    <w:rsid w:val="00944B48"/>
    <w:rsid w:val="00945FC8"/>
    <w:rsid w:val="00946ECB"/>
    <w:rsid w:val="009564DD"/>
    <w:rsid w:val="009767AF"/>
    <w:rsid w:val="00980879"/>
    <w:rsid w:val="009848A5"/>
    <w:rsid w:val="009970A6"/>
    <w:rsid w:val="009A06E8"/>
    <w:rsid w:val="009B20B2"/>
    <w:rsid w:val="009B4836"/>
    <w:rsid w:val="009C1E4D"/>
    <w:rsid w:val="009C62B9"/>
    <w:rsid w:val="009D562E"/>
    <w:rsid w:val="009D7766"/>
    <w:rsid w:val="009D7C31"/>
    <w:rsid w:val="00A001B5"/>
    <w:rsid w:val="00A04384"/>
    <w:rsid w:val="00A0715F"/>
    <w:rsid w:val="00A10AAF"/>
    <w:rsid w:val="00A12DC6"/>
    <w:rsid w:val="00A135BF"/>
    <w:rsid w:val="00A13F11"/>
    <w:rsid w:val="00A15D55"/>
    <w:rsid w:val="00A220B3"/>
    <w:rsid w:val="00A240B2"/>
    <w:rsid w:val="00A25002"/>
    <w:rsid w:val="00A31178"/>
    <w:rsid w:val="00A35E86"/>
    <w:rsid w:val="00A422ED"/>
    <w:rsid w:val="00A43A8D"/>
    <w:rsid w:val="00A52EE1"/>
    <w:rsid w:val="00A52F6C"/>
    <w:rsid w:val="00A54D4B"/>
    <w:rsid w:val="00A54F9C"/>
    <w:rsid w:val="00A554EA"/>
    <w:rsid w:val="00A57DDB"/>
    <w:rsid w:val="00A65F57"/>
    <w:rsid w:val="00A73083"/>
    <w:rsid w:val="00A7799B"/>
    <w:rsid w:val="00A80120"/>
    <w:rsid w:val="00A812AD"/>
    <w:rsid w:val="00A832B7"/>
    <w:rsid w:val="00A85788"/>
    <w:rsid w:val="00A96CFA"/>
    <w:rsid w:val="00AA644F"/>
    <w:rsid w:val="00AC257A"/>
    <w:rsid w:val="00AC2D44"/>
    <w:rsid w:val="00AC42E1"/>
    <w:rsid w:val="00AC5ECB"/>
    <w:rsid w:val="00AC678E"/>
    <w:rsid w:val="00AD1D15"/>
    <w:rsid w:val="00AD6DC3"/>
    <w:rsid w:val="00AE42CE"/>
    <w:rsid w:val="00AE7465"/>
    <w:rsid w:val="00AF5BCF"/>
    <w:rsid w:val="00B0310D"/>
    <w:rsid w:val="00B12F9F"/>
    <w:rsid w:val="00B43CE7"/>
    <w:rsid w:val="00B467AA"/>
    <w:rsid w:val="00B518A2"/>
    <w:rsid w:val="00B536AC"/>
    <w:rsid w:val="00B54597"/>
    <w:rsid w:val="00B55E9E"/>
    <w:rsid w:val="00B602AC"/>
    <w:rsid w:val="00B61C1C"/>
    <w:rsid w:val="00B62722"/>
    <w:rsid w:val="00B649D7"/>
    <w:rsid w:val="00B712E6"/>
    <w:rsid w:val="00B7243F"/>
    <w:rsid w:val="00B85D52"/>
    <w:rsid w:val="00B862F6"/>
    <w:rsid w:val="00B92923"/>
    <w:rsid w:val="00B95936"/>
    <w:rsid w:val="00BA4B0D"/>
    <w:rsid w:val="00BB1B84"/>
    <w:rsid w:val="00BB496D"/>
    <w:rsid w:val="00BC7FAE"/>
    <w:rsid w:val="00BD22D1"/>
    <w:rsid w:val="00BD237F"/>
    <w:rsid w:val="00BD5D48"/>
    <w:rsid w:val="00BD69E4"/>
    <w:rsid w:val="00BD7463"/>
    <w:rsid w:val="00BF4130"/>
    <w:rsid w:val="00BF7D84"/>
    <w:rsid w:val="00C01F4C"/>
    <w:rsid w:val="00C02953"/>
    <w:rsid w:val="00C046E8"/>
    <w:rsid w:val="00C06522"/>
    <w:rsid w:val="00C10985"/>
    <w:rsid w:val="00C10CFC"/>
    <w:rsid w:val="00C1670D"/>
    <w:rsid w:val="00C16B19"/>
    <w:rsid w:val="00C176D6"/>
    <w:rsid w:val="00C17AC2"/>
    <w:rsid w:val="00C2213C"/>
    <w:rsid w:val="00C25402"/>
    <w:rsid w:val="00C3394A"/>
    <w:rsid w:val="00C37AA1"/>
    <w:rsid w:val="00C40CB8"/>
    <w:rsid w:val="00C42FE8"/>
    <w:rsid w:val="00C44C28"/>
    <w:rsid w:val="00C47BB9"/>
    <w:rsid w:val="00C50707"/>
    <w:rsid w:val="00C5320C"/>
    <w:rsid w:val="00C55A3D"/>
    <w:rsid w:val="00C61E40"/>
    <w:rsid w:val="00C62393"/>
    <w:rsid w:val="00C63CE2"/>
    <w:rsid w:val="00C756C2"/>
    <w:rsid w:val="00C773DE"/>
    <w:rsid w:val="00C80486"/>
    <w:rsid w:val="00C91269"/>
    <w:rsid w:val="00C92BE5"/>
    <w:rsid w:val="00CA025A"/>
    <w:rsid w:val="00CA2321"/>
    <w:rsid w:val="00CA4043"/>
    <w:rsid w:val="00CB1C42"/>
    <w:rsid w:val="00CB1F3E"/>
    <w:rsid w:val="00CB2B51"/>
    <w:rsid w:val="00CC2D6F"/>
    <w:rsid w:val="00CD10D8"/>
    <w:rsid w:val="00CD48A0"/>
    <w:rsid w:val="00CE1046"/>
    <w:rsid w:val="00CE33A6"/>
    <w:rsid w:val="00CF226F"/>
    <w:rsid w:val="00D066A1"/>
    <w:rsid w:val="00D129A9"/>
    <w:rsid w:val="00D3230A"/>
    <w:rsid w:val="00D36C8D"/>
    <w:rsid w:val="00D506D0"/>
    <w:rsid w:val="00D563CF"/>
    <w:rsid w:val="00D62B14"/>
    <w:rsid w:val="00D65B78"/>
    <w:rsid w:val="00D67E94"/>
    <w:rsid w:val="00D70124"/>
    <w:rsid w:val="00D80B06"/>
    <w:rsid w:val="00D82C9D"/>
    <w:rsid w:val="00D83643"/>
    <w:rsid w:val="00D868E6"/>
    <w:rsid w:val="00D9023B"/>
    <w:rsid w:val="00D970EF"/>
    <w:rsid w:val="00D97B62"/>
    <w:rsid w:val="00DA0728"/>
    <w:rsid w:val="00DA70AA"/>
    <w:rsid w:val="00DC1736"/>
    <w:rsid w:val="00DC789E"/>
    <w:rsid w:val="00DD2A10"/>
    <w:rsid w:val="00DD50B9"/>
    <w:rsid w:val="00DD74F7"/>
    <w:rsid w:val="00DE1931"/>
    <w:rsid w:val="00DE2081"/>
    <w:rsid w:val="00DE4639"/>
    <w:rsid w:val="00DE4D42"/>
    <w:rsid w:val="00DE62FF"/>
    <w:rsid w:val="00DF01A5"/>
    <w:rsid w:val="00DF32AC"/>
    <w:rsid w:val="00DF450E"/>
    <w:rsid w:val="00DF6E3F"/>
    <w:rsid w:val="00E05C94"/>
    <w:rsid w:val="00E063B2"/>
    <w:rsid w:val="00E12B16"/>
    <w:rsid w:val="00E14BDE"/>
    <w:rsid w:val="00E27DB8"/>
    <w:rsid w:val="00E32563"/>
    <w:rsid w:val="00E333A9"/>
    <w:rsid w:val="00E33B3A"/>
    <w:rsid w:val="00E34313"/>
    <w:rsid w:val="00E35C6A"/>
    <w:rsid w:val="00E447F1"/>
    <w:rsid w:val="00E54B01"/>
    <w:rsid w:val="00E6220E"/>
    <w:rsid w:val="00E666B2"/>
    <w:rsid w:val="00E6791C"/>
    <w:rsid w:val="00E67B9C"/>
    <w:rsid w:val="00E75360"/>
    <w:rsid w:val="00E86547"/>
    <w:rsid w:val="00E90496"/>
    <w:rsid w:val="00E906AF"/>
    <w:rsid w:val="00E90BA0"/>
    <w:rsid w:val="00EA20AB"/>
    <w:rsid w:val="00EA5F09"/>
    <w:rsid w:val="00EB2436"/>
    <w:rsid w:val="00EB467E"/>
    <w:rsid w:val="00EB6992"/>
    <w:rsid w:val="00EC118F"/>
    <w:rsid w:val="00EC23A5"/>
    <w:rsid w:val="00EC3E15"/>
    <w:rsid w:val="00EC45BE"/>
    <w:rsid w:val="00EC5347"/>
    <w:rsid w:val="00ED5AEF"/>
    <w:rsid w:val="00EF1726"/>
    <w:rsid w:val="00EF4C84"/>
    <w:rsid w:val="00F0420D"/>
    <w:rsid w:val="00F07209"/>
    <w:rsid w:val="00F215F9"/>
    <w:rsid w:val="00F27DE1"/>
    <w:rsid w:val="00F450C3"/>
    <w:rsid w:val="00F45B35"/>
    <w:rsid w:val="00F511B0"/>
    <w:rsid w:val="00F55CFD"/>
    <w:rsid w:val="00F5675C"/>
    <w:rsid w:val="00F61130"/>
    <w:rsid w:val="00F623E2"/>
    <w:rsid w:val="00F65CC6"/>
    <w:rsid w:val="00F66316"/>
    <w:rsid w:val="00F67848"/>
    <w:rsid w:val="00F73D36"/>
    <w:rsid w:val="00F766E2"/>
    <w:rsid w:val="00F911D0"/>
    <w:rsid w:val="00F93588"/>
    <w:rsid w:val="00F9775A"/>
    <w:rsid w:val="00FA0687"/>
    <w:rsid w:val="00FB2D0E"/>
    <w:rsid w:val="00FB783C"/>
    <w:rsid w:val="00FC52B7"/>
    <w:rsid w:val="00FC5F78"/>
    <w:rsid w:val="00FC67E9"/>
    <w:rsid w:val="00FD3CCE"/>
    <w:rsid w:val="00FE1BBC"/>
    <w:rsid w:val="00FE1F64"/>
    <w:rsid w:val="00FE3284"/>
    <w:rsid w:val="00FE68B6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0E4D5C"/>
  <w15:docId w15:val="{B23D1702-25B9-41DF-BB56-07F30AE5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B9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caption"/>
    <w:basedOn w:val="a"/>
    <w:next w:val="a"/>
    <w:uiPriority w:val="35"/>
    <w:unhideWhenUsed/>
    <w:qFormat/>
    <w:rsid w:val="00070E1B"/>
    <w:pPr>
      <w:spacing w:after="200" w:line="240" w:lineRule="auto"/>
    </w:pPr>
    <w:rPr>
      <w:i/>
      <w:iCs/>
      <w:color w:val="696464" w:themeColor="text2"/>
      <w:sz w:val="18"/>
      <w:szCs w:val="18"/>
    </w:rPr>
  </w:style>
  <w:style w:type="paragraph" w:styleId="af0">
    <w:name w:val="Normal (Web)"/>
    <w:basedOn w:val="a"/>
    <w:uiPriority w:val="99"/>
    <w:unhideWhenUsed/>
    <w:rsid w:val="00E904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ED107-0BEE-40F4-8C7E-4C554134C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18</Pages>
  <Words>2480</Words>
  <Characters>14141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Марсель Махсумович</cp:lastModifiedBy>
  <cp:revision>15</cp:revision>
  <cp:lastPrinted>2024-12-03T05:45:00Z</cp:lastPrinted>
  <dcterms:created xsi:type="dcterms:W3CDTF">2024-12-06T05:47:00Z</dcterms:created>
  <dcterms:modified xsi:type="dcterms:W3CDTF">2024-12-12T11:27:00Z</dcterms:modified>
</cp:coreProperties>
</file>