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6559B5D2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6328BA" w:rsidRPr="006328B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«Здание пароходных контор», конец XIX - начало XX вв., расположенного по адресу: </w:t>
      </w:r>
      <w:r w:rsidR="006517F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</w:t>
      </w:r>
      <w:r w:rsidR="006328BA" w:rsidRPr="006328B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Агрызский район, </w:t>
      </w:r>
      <w:r w:rsidR="006517F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6328BA" w:rsidRPr="006328B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п.</w:t>
      </w:r>
      <w:r w:rsidR="006328B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6328BA" w:rsidRPr="006328BA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Красный Бор</w:t>
      </w:r>
      <w:r w:rsidR="00CA033D" w:rsidRP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CA033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в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единый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1FBE0A3F" w:rsid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</w:t>
      </w:r>
      <w:r w:rsidR="007E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589BC8FC" w14:textId="4D996F11" w:rsidR="005221DB" w:rsidRPr="005221DB" w:rsidRDefault="005221DB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2C7BE7" w14:textId="0DFE5430" w:rsidR="00604CBB" w:rsidRPr="005221DB" w:rsidRDefault="00284AF9" w:rsidP="005221DB">
      <w:pPr>
        <w:pStyle w:val="a3"/>
        <w:numPr>
          <w:ilvl w:val="0"/>
          <w:numId w:val="1"/>
        </w:numPr>
        <w:tabs>
          <w:tab w:val="left" w:pos="993"/>
        </w:tabs>
        <w:spacing w:before="0"/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</w:t>
      </w:r>
      <w:r w:rsidR="007E263C">
        <w:rPr>
          <w:color w:val="000000"/>
          <w:sz w:val="28"/>
          <w:szCs w:val="28"/>
        </w:rPr>
        <w:br/>
      </w:r>
      <w:r w:rsidRPr="00604CBB">
        <w:rPr>
          <w:color w:val="000000"/>
          <w:sz w:val="28"/>
          <w:szCs w:val="28"/>
        </w:rPr>
        <w:t>Российской Федерации выявленного объекта культурного наследия</w:t>
      </w:r>
      <w:r w:rsidR="007E263C">
        <w:rPr>
          <w:color w:val="000000"/>
          <w:sz w:val="28"/>
          <w:szCs w:val="28"/>
        </w:rPr>
        <w:t xml:space="preserve"> </w:t>
      </w:r>
      <w:r w:rsidR="005221DB">
        <w:rPr>
          <w:color w:val="000000"/>
          <w:sz w:val="28"/>
          <w:szCs w:val="28"/>
        </w:rPr>
        <w:br/>
      </w:r>
      <w:r w:rsidR="006328BA" w:rsidRPr="006328BA">
        <w:rPr>
          <w:color w:val="000000"/>
          <w:sz w:val="28"/>
          <w:szCs w:val="28"/>
        </w:rPr>
        <w:t xml:space="preserve">«Здание пароходных контор», конец XIX - начало XX вв., расположенного по адресу: </w:t>
      </w:r>
      <w:proofErr w:type="gramStart"/>
      <w:r w:rsidR="006517FF">
        <w:rPr>
          <w:color w:val="000000"/>
          <w:sz w:val="28"/>
          <w:szCs w:val="28"/>
        </w:rPr>
        <w:t>Республика  Татарстан</w:t>
      </w:r>
      <w:proofErr w:type="gramEnd"/>
      <w:r w:rsidR="006517FF">
        <w:rPr>
          <w:color w:val="000000"/>
          <w:sz w:val="28"/>
          <w:szCs w:val="28"/>
        </w:rPr>
        <w:t xml:space="preserve">, </w:t>
      </w:r>
      <w:r w:rsidR="006328BA" w:rsidRPr="006328BA">
        <w:rPr>
          <w:color w:val="000000"/>
          <w:sz w:val="28"/>
          <w:szCs w:val="28"/>
        </w:rPr>
        <w:t>Агрызский район, п. Красный Бор</w:t>
      </w:r>
      <w:r w:rsidR="00604CBB" w:rsidRPr="005221DB">
        <w:rPr>
          <w:color w:val="000000"/>
          <w:sz w:val="28"/>
          <w:szCs w:val="28"/>
        </w:rPr>
        <w:t xml:space="preserve">.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29D8" w14:textId="77777777" w:rsidR="00B615F7" w:rsidRDefault="00B615F7" w:rsidP="00A54F9C">
      <w:pPr>
        <w:spacing w:after="0" w:line="240" w:lineRule="auto"/>
      </w:pPr>
      <w:r>
        <w:separator/>
      </w:r>
    </w:p>
  </w:endnote>
  <w:endnote w:type="continuationSeparator" w:id="0">
    <w:p w14:paraId="0D99B3F6" w14:textId="77777777" w:rsidR="00B615F7" w:rsidRDefault="00B615F7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38BF" w14:textId="77777777" w:rsidR="00B615F7" w:rsidRDefault="00B615F7" w:rsidP="00A54F9C">
      <w:pPr>
        <w:spacing w:after="0" w:line="240" w:lineRule="auto"/>
      </w:pPr>
      <w:r>
        <w:separator/>
      </w:r>
    </w:p>
  </w:footnote>
  <w:footnote w:type="continuationSeparator" w:id="0">
    <w:p w14:paraId="65196A91" w14:textId="77777777" w:rsidR="00B615F7" w:rsidRDefault="00B615F7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21DB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28BA"/>
    <w:rsid w:val="006363F6"/>
    <w:rsid w:val="006517FF"/>
    <w:rsid w:val="00661A85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62B27"/>
    <w:rsid w:val="00763DED"/>
    <w:rsid w:val="007B1E4B"/>
    <w:rsid w:val="007B65EC"/>
    <w:rsid w:val="007B6D3D"/>
    <w:rsid w:val="007C1053"/>
    <w:rsid w:val="007C6CEC"/>
    <w:rsid w:val="007D577E"/>
    <w:rsid w:val="007E263C"/>
    <w:rsid w:val="007E4188"/>
    <w:rsid w:val="00805533"/>
    <w:rsid w:val="00813868"/>
    <w:rsid w:val="00834A90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615F7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A033D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2025-10-17T10:58:00Z</cp:lastPrinted>
  <dcterms:created xsi:type="dcterms:W3CDTF">2025-10-17T10:57:00Z</dcterms:created>
  <dcterms:modified xsi:type="dcterms:W3CDTF">2025-10-17T10:58:00Z</dcterms:modified>
</cp:coreProperties>
</file>