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A54F9C" w:rsidRPr="00A54F9C" w14:paraId="6B079216" w14:textId="77777777" w:rsidTr="00F03499">
        <w:trPr>
          <w:trHeight w:val="1827"/>
        </w:trPr>
        <w:tc>
          <w:tcPr>
            <w:tcW w:w="4253" w:type="dxa"/>
          </w:tcPr>
          <w:p w14:paraId="4FB89F08" w14:textId="77777777" w:rsidR="00A54F9C" w:rsidRPr="00A54F9C" w:rsidRDefault="00A54F9C" w:rsidP="007B186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bookmarkStart w:id="0" w:name="_Hlk172909895"/>
            <w:bookmarkEnd w:id="0"/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78B9C3C1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0997B8C1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8240" behindDoc="0" locked="0" layoutInCell="1" allowOverlap="1" wp14:anchorId="6B7F4543" wp14:editId="6F0A553B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697865</wp:posOffset>
                      </wp:positionV>
                      <wp:extent cx="6362054" cy="0"/>
                      <wp:effectExtent l="0" t="0" r="2032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362054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0DFF717" id="Прямая соединительная линия 3" o:spid="_x0000_s1026" style="position:absolute;z-index:2516582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1pt,54.95pt" to="501.05pt,5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0mdtgEAAF8DAAAOAAAAZHJzL2Uyb0RvYy54bWysU01v2zAMvQ/YfxB0X+xmWzYYcXpo0F2K&#10;rUDbH8DKki1UEgVRi5N/P0r5WLfdhvogUCL59Pj0vL7eeyd2OpHF0MurRSuFDgoHG8ZePj3efvgq&#10;BWUIAzgMupcHTfJ68/7deo6dXuKEbtBJMEigbo69nHKOXdOQmrQHWmDUgZMGk4fM2zQ2Q4KZ0b1r&#10;lm27amZMQ0yoNBGfbo9Juan4xmiVfxhDOgvXS+aW65rq+lzWZrOGbkwQJ6tONOA/WHiwgS+9QG0h&#10;g/iZ7D9Q3qqEhCYvFPoGjbFK1xl4mqv2r2keJoi6zsLiULzIRG8Hq77vbsJ9KtTVPjzEO1QvxKI0&#10;c6TukiwbiseyvUm+lDN3sa9CHi5C6n0Wig9XH1fL9vMnKdQ510B3boyJ8jeNXpSgl86GMiN0sLuj&#10;XK6G7lxSjgPeWufqO7kgZjbZ8kvLT6mA7WIcZA59HHpJYZQC3Mg+VDlVSEJnh9JegOhANy6JHbAV&#10;2EEDzo/MVwoHlDnBQ9SvWIIp/NFa+GyBpmNzTZ3KXCjQujrtRP+3WCV6xuFwn86K8itW9JPjik1e&#10;7zl+/V9sfgEAAP//AwBQSwMEFAAGAAgAAAAhAMeDHM3cAAAACQEAAA8AAABkcnMvZG93bnJldi54&#10;bWxMj09LxDAQxe+C3yGM4EV2k+Ygttt0kYpQ8CCuCh5nm9g/JpPSZHfrtzcLgh7nvceb3yu3i7Ps&#10;aOYweFKQrQUwQ63XA3UK3l4fV3fAQkTSaD0ZBd8mwLa6vCix0P5EL+a4ix1LJRQKVNDHOBWch7Y3&#10;DsPaT4aS9+lnhzGdc8f1jKdU7iyXQtxyhwOlDz1Opu5N+7U7OAXNU5bXN7X0zTiOHw/4/C7nxip1&#10;fbXcb4BFs8S/MJzxEzpUiWnvD6QDswpkyiVV5Dmwsy2EzIDtfyVelfz/guoHAAD//wMAUEsBAi0A&#10;FAAGAAgAAAAhALaDOJL+AAAA4QEAABMAAAAAAAAAAAAAAAAAAAAAAFtDb250ZW50X1R5cGVzXS54&#10;bWxQSwECLQAUAAYACAAAACEAOP0h/9YAAACUAQAACwAAAAAAAAAAAAAAAAAvAQAAX3JlbHMvLnJl&#10;bHNQSwECLQAUAAYACAAAACEAfyNJnbYBAABfAwAADgAAAAAAAAAAAAAAAAAuAgAAZHJzL2Uyb0Rv&#10;Yy54bWxQSwECLQAUAAYACAAAACEAx4MczdwAAAAJAQAADwAAAAAAAAAAAAAAAAAQBAAAZHJzL2Rv&#10;d25yZXYueG1sUEsFBgAAAAAEAAQA8wAAABkFAAAAAA=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14:paraId="1C977E7C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7ADC21A0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204BC4" wp14:editId="3F0767C8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02FB5F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0F725C4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314AF7CB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4110515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3BFCC468" w14:textId="77777777" w:rsidR="00A54F9C" w:rsidRPr="00A54F9C" w:rsidRDefault="00A54F9C" w:rsidP="00A54F9C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64E49D4C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0E46A69A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31735642" w14:textId="741E08A6" w:rsidR="00A54F9C" w:rsidRPr="00A54F9C" w:rsidRDefault="00A54F9C" w:rsidP="00A77971">
            <w:pPr>
              <w:spacing w:after="0" w:line="288" w:lineRule="auto"/>
              <w:ind w:left="179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30C1002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77300B18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09268EA2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273A9A85" w14:textId="0E2D1F7F" w:rsidR="00A54F9C" w:rsidRPr="00A54F9C" w:rsidRDefault="00A54F9C" w:rsidP="00A77971">
            <w:pPr>
              <w:spacing w:after="0" w:line="288" w:lineRule="auto"/>
              <w:ind w:left="-292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14:paraId="42B213F7" w14:textId="77777777" w:rsidR="00306C60" w:rsidRPr="00F7452A" w:rsidRDefault="00306C60" w:rsidP="00306C60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44B4B56F" w14:textId="06C39363" w:rsidR="00306C60" w:rsidRPr="00306C60" w:rsidRDefault="00306C60" w:rsidP="003563DA">
      <w:pPr>
        <w:spacing w:after="0" w:line="240" w:lineRule="auto"/>
        <w:ind w:right="524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включении выявленного объекта культурного наследия </w:t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«Памятник </w:t>
      </w:r>
      <w:r w:rsid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А.И.</w:t>
      </w:r>
      <w:r w:rsid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Кузнецову», 1965 г., расположенного по адресу: </w:t>
      </w:r>
      <w:r w:rsid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</w:t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Нурлатский район, </w:t>
      </w:r>
      <w:r w:rsid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с. Караульная Гора</w:t>
      </w:r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843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6E76DF" w:rsidRPr="006E76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</w:t>
      </w:r>
      <w:bookmarkStart w:id="1" w:name="_Hlk172906464"/>
      <w:r w:rsidR="003D26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bookmarkEnd w:id="1"/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«Памятник А.И. Кузнецову», 1965 г.</w:t>
      </w:r>
      <w:r w:rsidR="00F56880" w:rsidRPr="00F568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Республика Татарстан, Нурлатский </w:t>
      </w:r>
      <w:r w:rsid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муниципальный </w:t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район, с. Караульная Гора, ул. Школьная, 27</w:t>
      </w:r>
      <w:r w:rsidR="00E61D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D8432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06C6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 и предмета охраны</w:t>
      </w:r>
    </w:p>
    <w:p w14:paraId="647980EB" w14:textId="77777777" w:rsidR="00746B55" w:rsidRPr="00F7452A" w:rsidRDefault="00746B55" w:rsidP="00746B55">
      <w:pPr>
        <w:spacing w:after="0" w:line="240" w:lineRule="auto"/>
        <w:ind w:right="5813"/>
        <w:jc w:val="both"/>
        <w:rPr>
          <w:rFonts w:ascii="Times New Roman" w:eastAsia="Times New Roman" w:hAnsi="Times New Roman" w:cs="Times New Roman"/>
          <w:color w:val="000000"/>
          <w:lang w:eastAsia="ru-RU"/>
        </w:rPr>
      </w:pPr>
    </w:p>
    <w:p w14:paraId="24539A0E" w14:textId="13BD0A10" w:rsidR="00047B28" w:rsidRDefault="00A54F9C" w:rsidP="00B53D40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</w:t>
      </w:r>
      <w:r w:rsidR="00E05B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2005 года   № 60-ЗРТ «Об объектах культурного наследия в Республике Татарстан</w:t>
      </w:r>
      <w:r w:rsidR="00CE5CEE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положительным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заключением государственной историко-культурной экспертизы</w:t>
      </w:r>
      <w:r w:rsidR="00D44B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 </w:t>
      </w:r>
      <w:r w:rsidR="00F2368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</w:t>
      </w:r>
      <w:r w:rsidR="00326B1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2A73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F568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</w:t>
      </w:r>
      <w:r w:rsidR="002A73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.202</w:t>
      </w:r>
      <w:r w:rsidR="00E61D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 р и к а з ы в а ю:</w:t>
      </w:r>
    </w:p>
    <w:p w14:paraId="62FAB2D4" w14:textId="3A32E17F" w:rsidR="002A7348" w:rsidRPr="00F23689" w:rsidRDefault="00047B28" w:rsidP="00F23689">
      <w:pPr>
        <w:pStyle w:val="a3"/>
        <w:numPr>
          <w:ilvl w:val="0"/>
          <w:numId w:val="1"/>
        </w:numPr>
        <w:tabs>
          <w:tab w:val="left" w:pos="993"/>
          <w:tab w:val="left" w:pos="1418"/>
          <w:tab w:val="left" w:pos="1701"/>
        </w:tabs>
        <w:ind w:left="0" w:firstLine="567"/>
        <w:rPr>
          <w:color w:val="000000"/>
          <w:sz w:val="28"/>
          <w:szCs w:val="28"/>
        </w:rPr>
      </w:pPr>
      <w:r w:rsidRPr="002A7348">
        <w:rPr>
          <w:color w:val="000000"/>
          <w:sz w:val="28"/>
          <w:szCs w:val="28"/>
        </w:rPr>
        <w:t xml:space="preserve">Включить выявленный объект культурного </w:t>
      </w:r>
      <w:r w:rsidR="00E61D4E">
        <w:rPr>
          <w:color w:val="000000"/>
          <w:sz w:val="28"/>
          <w:szCs w:val="28"/>
        </w:rPr>
        <w:t xml:space="preserve">наследия </w:t>
      </w:r>
      <w:r w:rsidR="003563DA" w:rsidRPr="003563DA">
        <w:rPr>
          <w:color w:val="000000"/>
          <w:sz w:val="28"/>
          <w:szCs w:val="28"/>
        </w:rPr>
        <w:t xml:space="preserve">«Памятник </w:t>
      </w:r>
      <w:r w:rsidR="003563DA">
        <w:rPr>
          <w:color w:val="000000"/>
          <w:sz w:val="28"/>
          <w:szCs w:val="28"/>
        </w:rPr>
        <w:br/>
      </w:r>
      <w:r w:rsidR="003563DA" w:rsidRPr="003563DA">
        <w:rPr>
          <w:color w:val="000000"/>
          <w:sz w:val="28"/>
          <w:szCs w:val="28"/>
        </w:rPr>
        <w:t>А.И.</w:t>
      </w:r>
      <w:r w:rsidR="003563DA">
        <w:rPr>
          <w:color w:val="000000"/>
          <w:sz w:val="28"/>
          <w:szCs w:val="28"/>
        </w:rPr>
        <w:t xml:space="preserve"> </w:t>
      </w:r>
      <w:r w:rsidR="003563DA" w:rsidRPr="003563DA">
        <w:rPr>
          <w:color w:val="000000"/>
          <w:sz w:val="28"/>
          <w:szCs w:val="28"/>
        </w:rPr>
        <w:t>Кузнецову», 1965 г., расположенн</w:t>
      </w:r>
      <w:r w:rsidR="003563DA">
        <w:rPr>
          <w:color w:val="000000"/>
          <w:sz w:val="28"/>
          <w:szCs w:val="28"/>
        </w:rPr>
        <w:t>ый</w:t>
      </w:r>
      <w:r w:rsidR="003563DA" w:rsidRPr="003563DA">
        <w:rPr>
          <w:color w:val="000000"/>
          <w:sz w:val="28"/>
          <w:szCs w:val="28"/>
        </w:rPr>
        <w:t xml:space="preserve"> по адресу: </w:t>
      </w:r>
      <w:r w:rsidR="003563DA">
        <w:rPr>
          <w:color w:val="000000"/>
          <w:sz w:val="28"/>
          <w:szCs w:val="28"/>
        </w:rPr>
        <w:t xml:space="preserve">Республика Татарстан, </w:t>
      </w:r>
      <w:r w:rsidR="003563DA" w:rsidRPr="003563DA">
        <w:rPr>
          <w:color w:val="000000"/>
          <w:sz w:val="28"/>
          <w:szCs w:val="28"/>
        </w:rPr>
        <w:t>Нурлатский район, с. Караульная Гора</w:t>
      </w:r>
      <w:r w:rsidRPr="00F23689">
        <w:rPr>
          <w:color w:val="000000"/>
          <w:sz w:val="28"/>
          <w:szCs w:val="28"/>
        </w:rPr>
        <w:t xml:space="preserve">, 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6E76DF" w:rsidRPr="00F23689">
        <w:rPr>
          <w:color w:val="000000"/>
          <w:sz w:val="28"/>
          <w:szCs w:val="28"/>
        </w:rPr>
        <w:t>регионального</w:t>
      </w:r>
      <w:r w:rsidR="002A7348" w:rsidRPr="00F23689">
        <w:rPr>
          <w:color w:val="000000"/>
          <w:sz w:val="28"/>
          <w:szCs w:val="28"/>
        </w:rPr>
        <w:t xml:space="preserve"> </w:t>
      </w:r>
      <w:r w:rsidRPr="00F23689">
        <w:rPr>
          <w:color w:val="000000"/>
          <w:sz w:val="28"/>
          <w:szCs w:val="28"/>
        </w:rPr>
        <w:t xml:space="preserve">значения </w:t>
      </w:r>
      <w:bookmarkStart w:id="2" w:name="_Hlk204259720"/>
      <w:r w:rsidR="003563DA" w:rsidRPr="003563DA">
        <w:rPr>
          <w:color w:val="000000"/>
          <w:sz w:val="28"/>
          <w:szCs w:val="28"/>
        </w:rPr>
        <w:t>«Памятник А.И. Кузнецову», 1965 г.</w:t>
      </w:r>
      <w:r w:rsidR="00031575" w:rsidRPr="00F23689">
        <w:rPr>
          <w:color w:val="000000"/>
          <w:sz w:val="28"/>
          <w:szCs w:val="28"/>
        </w:rPr>
        <w:t xml:space="preserve">, </w:t>
      </w:r>
      <w:r w:rsidR="00E61D4E" w:rsidRPr="00F23689">
        <w:rPr>
          <w:color w:val="000000"/>
          <w:sz w:val="28"/>
          <w:szCs w:val="28"/>
        </w:rPr>
        <w:t>(вид</w:t>
      </w:r>
      <w:r w:rsidR="00345B95">
        <w:rPr>
          <w:color w:val="000000"/>
          <w:sz w:val="28"/>
          <w:szCs w:val="28"/>
        </w:rPr>
        <w:t xml:space="preserve"> </w:t>
      </w:r>
      <w:r w:rsidR="00E61D4E" w:rsidRPr="00F23689">
        <w:rPr>
          <w:color w:val="000000"/>
          <w:sz w:val="28"/>
          <w:szCs w:val="28"/>
        </w:rPr>
        <w:t>объекта – памятник),</w:t>
      </w:r>
      <w:r w:rsidR="002F16A8" w:rsidRPr="00F23689">
        <w:rPr>
          <w:color w:val="000000"/>
          <w:sz w:val="28"/>
          <w:szCs w:val="28"/>
        </w:rPr>
        <w:t xml:space="preserve"> расположенного по адресу: </w:t>
      </w:r>
      <w:r w:rsidR="003563DA" w:rsidRPr="003563DA">
        <w:rPr>
          <w:color w:val="000000"/>
          <w:sz w:val="28"/>
          <w:szCs w:val="28"/>
        </w:rPr>
        <w:t>Республика Татарстан, Нурлатский муниципальный район, с. Караульная Гора, ул. Школьная, 27</w:t>
      </w:r>
      <w:r w:rsidR="002A7348" w:rsidRPr="00F23689">
        <w:rPr>
          <w:color w:val="000000"/>
          <w:sz w:val="28"/>
          <w:szCs w:val="28"/>
        </w:rPr>
        <w:t>.</w:t>
      </w:r>
      <w:bookmarkEnd w:id="2"/>
    </w:p>
    <w:p w14:paraId="0CC488A0" w14:textId="79E2D99F" w:rsidR="006C3ADE" w:rsidRPr="007B1865" w:rsidRDefault="00F72A4E" w:rsidP="007B1865">
      <w:pPr>
        <w:pStyle w:val="a3"/>
        <w:numPr>
          <w:ilvl w:val="0"/>
          <w:numId w:val="1"/>
        </w:numPr>
        <w:tabs>
          <w:tab w:val="left" w:pos="993"/>
          <w:tab w:val="left" w:pos="1418"/>
          <w:tab w:val="left" w:pos="1701"/>
        </w:tabs>
        <w:spacing w:before="0"/>
        <w:ind w:left="0"/>
        <w:rPr>
          <w:sz w:val="24"/>
          <w:szCs w:val="24"/>
        </w:rPr>
      </w:pPr>
      <w:r w:rsidRPr="002A7348">
        <w:rPr>
          <w:color w:val="000000"/>
          <w:sz w:val="28"/>
          <w:szCs w:val="28"/>
        </w:rPr>
        <w:t xml:space="preserve">Утвердить </w:t>
      </w:r>
      <w:r w:rsidR="00535F24" w:rsidRPr="002A7348">
        <w:rPr>
          <w:color w:val="000000"/>
          <w:sz w:val="28"/>
          <w:szCs w:val="28"/>
        </w:rPr>
        <w:t>границы территории</w:t>
      </w:r>
      <w:r w:rsidRPr="002A7348">
        <w:rPr>
          <w:color w:val="000000"/>
          <w:sz w:val="28"/>
          <w:szCs w:val="28"/>
        </w:rPr>
        <w:t xml:space="preserve"> объекта культурного наследия </w:t>
      </w:r>
      <w:r w:rsidR="006E76DF" w:rsidRPr="006E76DF">
        <w:rPr>
          <w:color w:val="000000"/>
          <w:sz w:val="28"/>
          <w:szCs w:val="28"/>
        </w:rPr>
        <w:t xml:space="preserve">регионального </w:t>
      </w:r>
      <w:r w:rsidR="002A7348" w:rsidRPr="002A7348">
        <w:rPr>
          <w:color w:val="000000"/>
          <w:sz w:val="28"/>
          <w:szCs w:val="28"/>
        </w:rPr>
        <w:t xml:space="preserve">значения </w:t>
      </w:r>
      <w:r w:rsidR="003563DA" w:rsidRPr="003563DA">
        <w:rPr>
          <w:color w:val="000000"/>
          <w:sz w:val="28"/>
          <w:szCs w:val="28"/>
        </w:rPr>
        <w:t>«Памятник А.И. Кузнецову», 1965 г., расположенного по адресу: Республика Татарстан, Нурлатский муниципальный район, с. Караульная Гора, ул. Школьная, 27</w:t>
      </w:r>
      <w:r w:rsidR="006C3ADE" w:rsidRPr="007B1865">
        <w:rPr>
          <w:color w:val="000000"/>
          <w:sz w:val="28"/>
          <w:szCs w:val="28"/>
        </w:rPr>
        <w:t xml:space="preserve">, согласно приложению № </w:t>
      </w:r>
      <w:r w:rsidR="002A7348" w:rsidRPr="007B1865">
        <w:rPr>
          <w:color w:val="000000"/>
          <w:sz w:val="28"/>
          <w:szCs w:val="28"/>
        </w:rPr>
        <w:t>1</w:t>
      </w:r>
      <w:r w:rsidR="00CC694C" w:rsidRPr="007B1865">
        <w:rPr>
          <w:color w:val="000000"/>
          <w:sz w:val="28"/>
          <w:szCs w:val="28"/>
        </w:rPr>
        <w:t xml:space="preserve"> </w:t>
      </w:r>
      <w:r w:rsidR="006C3ADE" w:rsidRPr="007B1865">
        <w:rPr>
          <w:color w:val="000000"/>
          <w:sz w:val="28"/>
          <w:szCs w:val="28"/>
        </w:rPr>
        <w:t>к настоящему приказу.</w:t>
      </w:r>
    </w:p>
    <w:p w14:paraId="797E0294" w14:textId="303530E4" w:rsidR="00CD3B4A" w:rsidRPr="00CC694C" w:rsidRDefault="00CD3B4A" w:rsidP="00CC694C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409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Утвердить предмет охраны объекта культурного наследия </w:t>
      </w:r>
      <w:r w:rsidR="006E76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</w:t>
      </w:r>
      <w:r w:rsidR="002A7348" w:rsidRPr="008409AC">
        <w:rPr>
          <w:rFonts w:ascii="Times New Roman" w:hAnsi="Times New Roman" w:cs="Times New Roman"/>
          <w:color w:val="000000"/>
          <w:sz w:val="28"/>
          <w:szCs w:val="28"/>
        </w:rPr>
        <w:t xml:space="preserve">значения </w:t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«Памятник А.И. Кузнецову», 1965 г., расположенного по адресу: Республика Татарстан, Нурлатский муниципальный район, с. Караульная Гора, </w:t>
      </w:r>
      <w:r w:rsid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Школьная, 27</w:t>
      </w:r>
      <w:r w:rsidRPr="00CD3B4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</w:t>
      </w:r>
      <w:r w:rsidR="00AD56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приложению</w:t>
      </w:r>
      <w:r w:rsidR="00AD56F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C69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 </w:t>
      </w:r>
      <w:r w:rsidR="002A73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CC69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</w:t>
      </w:r>
      <w:r w:rsidRPr="00CC694C">
        <w:rPr>
          <w:rFonts w:ascii="Times New Roman" w:eastAsia="Calibri" w:hAnsi="Times New Roman" w:cs="Times New Roman"/>
          <w:color w:val="000000"/>
          <w:sz w:val="28"/>
          <w:szCs w:val="28"/>
        </w:rPr>
        <w:t>.</w:t>
      </w:r>
    </w:p>
    <w:p w14:paraId="7235D77B" w14:textId="77777777" w:rsidR="00F609C8" w:rsidRDefault="00F609C8" w:rsidP="00F609C8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60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F60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1698834C" w14:textId="77777777" w:rsidR="00A54F9C" w:rsidRPr="00F609C8" w:rsidRDefault="00A54F9C" w:rsidP="00F609C8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609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73F1A697" w14:textId="77777777" w:rsidR="00A54F9C" w:rsidRPr="00D44B22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8"/>
          <w:szCs w:val="8"/>
          <w:lang w:eastAsia="ru-RU"/>
        </w:rPr>
      </w:pPr>
    </w:p>
    <w:p w14:paraId="1890E099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AC48C07" w14:textId="77777777" w:rsidR="007A2470" w:rsidRDefault="007A2470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2D0AE8" w14:textId="77777777" w:rsidR="007A2470" w:rsidRPr="00D44B22" w:rsidRDefault="007A2470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9051D3C" w14:textId="3C2BEE34" w:rsidR="00A54F9C" w:rsidRPr="00F66A88" w:rsidRDefault="0070416D" w:rsidP="00F66A88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A54F9C" w:rsidRPr="00F66A88" w:rsidSect="00DF7D0F">
          <w:headerReference w:type="default" r:id="rId9"/>
          <w:headerReference w:type="first" r:id="rId10"/>
          <w:pgSz w:w="11909" w:h="16834"/>
          <w:pgMar w:top="709" w:right="567" w:bottom="426" w:left="1134" w:header="709" w:footer="0" w:gutter="0"/>
          <w:cols w:space="720"/>
          <w:noEndnote/>
          <w:titlePg/>
          <w:docGrid w:linePitch="360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</w:t>
      </w:r>
      <w:r w:rsidR="003867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="003867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3867B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F1426A8" w14:textId="7CD06C1A" w:rsidR="00A77971" w:rsidRPr="00E35469" w:rsidRDefault="00A77971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 w:rsidR="002A7348">
        <w:rPr>
          <w:color w:val="000000"/>
          <w:sz w:val="28"/>
          <w:szCs w:val="28"/>
        </w:rPr>
        <w:t>1</w:t>
      </w:r>
    </w:p>
    <w:p w14:paraId="131BC0A5" w14:textId="39F6F249" w:rsidR="00A77971" w:rsidRPr="00E35469" w:rsidRDefault="00A77971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2ABA2F1B" w14:textId="7EE0B29B" w:rsidR="00A77971" w:rsidRPr="00E35469" w:rsidRDefault="00A77971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1542B46D" w14:textId="3F799D86" w:rsidR="001520A7" w:rsidRPr="00E35469" w:rsidRDefault="001520A7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_</w:t>
      </w:r>
      <w:r w:rsidRPr="00DC659C">
        <w:rPr>
          <w:color w:val="000000"/>
          <w:sz w:val="28"/>
          <w:szCs w:val="28"/>
        </w:rPr>
        <w:t>________</w:t>
      </w:r>
      <w:r>
        <w:rPr>
          <w:color w:val="000000"/>
          <w:sz w:val="28"/>
          <w:szCs w:val="28"/>
        </w:rPr>
        <w:t>_ 202</w:t>
      </w:r>
      <w:r w:rsidR="00D740E4"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 xml:space="preserve">года № </w:t>
      </w:r>
      <w:r w:rsidRPr="00DC659C">
        <w:rPr>
          <w:color w:val="000000"/>
          <w:sz w:val="28"/>
          <w:szCs w:val="28"/>
        </w:rPr>
        <w:t>_____</w:t>
      </w:r>
    </w:p>
    <w:p w14:paraId="65718CC9" w14:textId="77777777" w:rsidR="00A54F9C" w:rsidRPr="00BD0B94" w:rsidRDefault="00A54F9C" w:rsidP="00A54F9C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5032DFB9" w14:textId="43BA129C" w:rsidR="00A54F9C" w:rsidRPr="00221590" w:rsidRDefault="00A54F9C" w:rsidP="00F6638A">
      <w:pPr>
        <w:spacing w:after="0" w:line="240" w:lineRule="auto"/>
        <w:ind w:left="-567" w:right="-422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0EBB39C6" w14:textId="2ACCCD51" w:rsidR="002A7348" w:rsidRDefault="00A54F9C" w:rsidP="002A7348">
      <w:pPr>
        <w:spacing w:after="0" w:line="240" w:lineRule="auto"/>
        <w:ind w:left="-567" w:right="-422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6E76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</w:t>
      </w:r>
      <w:r w:rsidR="002A7348" w:rsidRPr="002A7348">
        <w:rPr>
          <w:rFonts w:ascii="Times New Roman" w:hAnsi="Times New Roman" w:cs="Times New Roman"/>
          <w:color w:val="000000"/>
          <w:sz w:val="28"/>
          <w:szCs w:val="28"/>
        </w:rPr>
        <w:t xml:space="preserve">значения </w:t>
      </w:r>
    </w:p>
    <w:p w14:paraId="11138FD7" w14:textId="719D5742" w:rsidR="00631EB9" w:rsidRDefault="003563DA" w:rsidP="002A7348">
      <w:pPr>
        <w:spacing w:after="0" w:line="240" w:lineRule="auto"/>
        <w:ind w:left="-567" w:right="-42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«Памятник А.И. Кузнецову», 1965 г., расположенного по адресу: Республика Татарстан, Нурлатский муниципальный район, с. Караульная Гора, ул. Школьная, 27</w:t>
      </w:r>
    </w:p>
    <w:p w14:paraId="76374CCA" w14:textId="77777777" w:rsidR="009C75F5" w:rsidRPr="00BD0B94" w:rsidRDefault="009C75F5" w:rsidP="002A7348">
      <w:pPr>
        <w:spacing w:after="0" w:line="240" w:lineRule="auto"/>
        <w:ind w:left="-567" w:right="-42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7C307A1B" w14:textId="0887AFA4" w:rsidR="00A54F9C" w:rsidRPr="00F56880" w:rsidRDefault="00A54F9C" w:rsidP="00F56880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DF41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Карта </w:t>
      </w:r>
      <w:r w:rsidRPr="002A73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(схема) границ территории объекта культурного наследия</w:t>
      </w:r>
      <w:r w:rsidR="001520A7" w:rsidRPr="002A73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E76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</w:t>
      </w:r>
      <w:r w:rsidR="002A7348" w:rsidRPr="002A7348">
        <w:rPr>
          <w:rFonts w:ascii="Times New Roman" w:hAnsi="Times New Roman" w:cs="Times New Roman"/>
          <w:color w:val="000000"/>
          <w:sz w:val="28"/>
          <w:szCs w:val="28"/>
        </w:rPr>
        <w:t xml:space="preserve">значения </w:t>
      </w:r>
      <w:bookmarkStart w:id="3" w:name="_Hlk214694544"/>
      <w:r w:rsidR="003563DA" w:rsidRPr="003563DA">
        <w:rPr>
          <w:rFonts w:ascii="Times New Roman" w:hAnsi="Times New Roman" w:cs="Times New Roman"/>
          <w:color w:val="000000"/>
          <w:sz w:val="28"/>
          <w:szCs w:val="28"/>
        </w:rPr>
        <w:t xml:space="preserve">«Памятник А.И. Кузнецову», 1965 г., расположенного по адресу: Республика Татарстан, Нурлатский муниципальный район, </w:t>
      </w:r>
      <w:r w:rsidR="003563DA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563DA" w:rsidRPr="003563DA">
        <w:rPr>
          <w:rFonts w:ascii="Times New Roman" w:hAnsi="Times New Roman" w:cs="Times New Roman"/>
          <w:color w:val="000000"/>
          <w:sz w:val="28"/>
          <w:szCs w:val="28"/>
        </w:rPr>
        <w:t>с. Караульная Гора, ул. Школьная, 27</w:t>
      </w:r>
    </w:p>
    <w:bookmarkEnd w:id="3"/>
    <w:p w14:paraId="60491BAA" w14:textId="18611283" w:rsidR="00E61D4E" w:rsidRPr="00D25155" w:rsidRDefault="003563DA" w:rsidP="00D2515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b/>
          <w:noProof/>
          <w:sz w:val="20"/>
          <w:lang w:eastAsia="ru-RU"/>
        </w:rPr>
        <w:drawing>
          <wp:inline distT="0" distB="0" distL="0" distR="0" wp14:anchorId="5F0FEC54" wp14:editId="01AAF524">
            <wp:extent cx="4248150" cy="4764338"/>
            <wp:effectExtent l="19050" t="19050" r="19050" b="17780"/>
            <wp:docPr id="8" name="Рисунок 7" descr="План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_2.jpg"/>
                    <pic:cNvPicPr/>
                  </pic:nvPicPr>
                  <pic:blipFill rotWithShape="1">
                    <a:blip r:embed="rId11"/>
                    <a:srcRect l="4512" t="8907" r="3378" b="18089"/>
                    <a:stretch/>
                  </pic:blipFill>
                  <pic:spPr bwMode="auto">
                    <a:xfrm>
                      <a:off x="0" y="0"/>
                      <a:ext cx="4256807" cy="47740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96833" w14:textId="7D8191A6" w:rsidR="00A54F9C" w:rsidRPr="00AB5B90" w:rsidRDefault="00F6638A" w:rsidP="00F6638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F2368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</w:t>
      </w:r>
      <w:r w:rsidR="00AB5B9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p w14:paraId="2CE98C43" w14:textId="43FD09D0" w:rsidR="001520A7" w:rsidRPr="00F6638A" w:rsidRDefault="001520A7" w:rsidP="001520A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214" w:type="dxa"/>
        <w:jc w:val="center"/>
        <w:tblLook w:val="04A0" w:firstRow="1" w:lastRow="0" w:firstColumn="1" w:lastColumn="0" w:noHBand="0" w:noVBand="1"/>
      </w:tblPr>
      <w:tblGrid>
        <w:gridCol w:w="1716"/>
        <w:gridCol w:w="7498"/>
      </w:tblGrid>
      <w:tr w:rsidR="001520A7" w:rsidRPr="00D569CB" w14:paraId="4FA564F4" w14:textId="77777777" w:rsidTr="004037A9">
        <w:trPr>
          <w:trHeight w:val="394"/>
          <w:jc w:val="center"/>
        </w:trPr>
        <w:tc>
          <w:tcPr>
            <w:tcW w:w="1716" w:type="dxa"/>
            <w:vAlign w:val="center"/>
          </w:tcPr>
          <w:p w14:paraId="2053A3BD" w14:textId="18868536" w:rsidR="001520A7" w:rsidRPr="00C12E2C" w:rsidRDefault="00CF397B" w:rsidP="00DF532E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0"/>
              </w:rPr>
            </w:pPr>
            <w:r w:rsidRPr="00C12E2C">
              <w:rPr>
                <w:rFonts w:ascii="Times New Roman" w:hAnsi="Times New Roman" w:cs="Times New Roman"/>
                <w:noProof/>
                <w:color w:val="FF0000"/>
                <w:sz w:val="24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BB12F7F" wp14:editId="30A902B3">
                      <wp:simplePos x="0" y="0"/>
                      <wp:positionH relativeFrom="column">
                        <wp:posOffset>329565</wp:posOffset>
                      </wp:positionH>
                      <wp:positionV relativeFrom="paragraph">
                        <wp:posOffset>109855</wp:posOffset>
                      </wp:positionV>
                      <wp:extent cx="328930" cy="0"/>
                      <wp:effectExtent l="0" t="19050" r="33020" b="19050"/>
                      <wp:wrapNone/>
                      <wp:docPr id="2" name="Прямая соединительная линия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28930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E04720" id="Прямая соединительная линия 2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.95pt,8.65pt" to="51.85pt,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eVqCAIAAC8EAAAOAAAAZHJzL2Uyb0RvYy54bWysU82O0zAQviPxDpbvNGlXCyVquoddlQuC&#10;ip8HcB27teQ/2aZJb8AZqY/AK3AAaaUFniF5I8ZOml0BEgKRg2PPzPfNzOfx4qJREu2Z88LoEk8n&#10;OUZMU1MJvS3x61erB3OMfCC6ItJoVuID8/hief/eorYFm5mdkRVzCEi0L2pb4l0ItsgyT3dMET8x&#10;lmlwcuMUCXB026xypAZ2JbNZnj/MauMq6wxl3oP1qnfiZeLnnNHwnHPPApIlhtpCWl1aN3HNlgtS&#10;bB2xO0GHMsg/VKGI0JB0pLoigaA3TvxCpQR1xhseJtSozHAuKEs9QDfT/KduXu6IZakXEMfbUSb/&#10;/2jps/3aIVGVeIaRJgquqP3Yve2O7df2U3dE3bv2e/ul/dxet9/a6+497G+6D7CPzvZmMB/RLCpZ&#10;W18A4aVeu+Hk7dpFWRruVPxDw6hJ6h9G9VkTEAXj2Wz++AzuiJ5c2S3OOh+eMKNQ3JRYCh11IQXZ&#10;P/UBckHoKSSapUY1dDQ/f3SewryRoloJKaPTu+3mUjq0JzATq1UOXyweKO6EwUlqMMaW+ibSLhwk&#10;6xO8YBxkg7KnfYY4sGykJZQyHaYDr9QQHWEcShiB+Z+BQ3yEsjTMfwMeESmz0WEEK6GN+1320JxK&#10;5n38SYG+7yjBxlSHdL1JGpjKpNzwguLY3z0n+O07X/4AAAD//wMAUEsDBBQABgAIAAAAIQAkL51y&#10;3gAAAAgBAAAPAAAAZHJzL2Rvd25yZXYueG1sTI9BT8JAEIXvJvyHzZB4MbIFokjplqgJBw4GBUw8&#10;Lt2hre7ONt2l1H/vEA96nPde3nwvW/bOig7bUHtSMB4lIJAKb2oqFex3q9sHECFqMtp6QgXfGGCZ&#10;D64ynRp/pjfstrEUXEIh1QqqGJtUylBU6HQY+QaJvaNvnY58tqU0rT5zubNykiT30uma+EOlG3yu&#10;sPjanpyCiZ2/rl+edjf4vvro6/XnhvayU+p62D8uQETs418YLviMDjkzHfyJTBBWwd14zknWZ1MQ&#10;Fz+ZzkAcfgWZZ/L/gPwHAAD//wMAUEsBAi0AFAAGAAgAAAAhALaDOJL+AAAA4QEAABMAAAAAAAAA&#10;AAAAAAAAAAAAAFtDb250ZW50X1R5cGVzXS54bWxQSwECLQAUAAYACAAAACEAOP0h/9YAAACUAQAA&#10;CwAAAAAAAAAAAAAAAAAvAQAAX3JlbHMvLnJlbHNQSwECLQAUAAYACAAAACEAFoXlaggCAAAvBAAA&#10;DgAAAAAAAAAAAAAAAAAuAgAAZHJzL2Uyb0RvYy54bWxQSwECLQAUAAYACAAAACEAJC+dct4AAAAI&#10;AQAADwAAAAAAAAAAAAAAAABiBAAAZHJzL2Rvd25yZXYueG1sUEsFBgAAAAAEAAQA8wAAAG0FAAAA&#10;AA==&#10;" strokecolor="red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8" w:type="dxa"/>
            <w:vAlign w:val="center"/>
          </w:tcPr>
          <w:p w14:paraId="43BD48FA" w14:textId="674EE385" w:rsidR="001520A7" w:rsidRPr="000D42EC" w:rsidRDefault="00F56416" w:rsidP="000D42E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5641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CF397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6416">
              <w:rPr>
                <w:rFonts w:ascii="Times New Roman" w:hAnsi="Times New Roman" w:cs="Times New Roman"/>
                <w:sz w:val="24"/>
                <w:szCs w:val="24"/>
              </w:rPr>
              <w:t>граница территории объекта культурного наследия</w:t>
            </w:r>
          </w:p>
        </w:tc>
      </w:tr>
      <w:tr w:rsidR="00DF4416" w:rsidRPr="00D569CB" w14:paraId="4E80B820" w14:textId="77777777" w:rsidTr="004037A9">
        <w:trPr>
          <w:trHeight w:val="360"/>
          <w:jc w:val="center"/>
        </w:trPr>
        <w:tc>
          <w:tcPr>
            <w:tcW w:w="1716" w:type="dxa"/>
            <w:vAlign w:val="center"/>
          </w:tcPr>
          <w:p w14:paraId="2C5A8DA0" w14:textId="062CC79D" w:rsidR="00DF4416" w:rsidRPr="001520A7" w:rsidRDefault="00F56416" w:rsidP="00DF4416">
            <w:pPr>
              <w:jc w:val="center"/>
              <w:rPr>
                <w:rFonts w:ascii="Times New Roman" w:hAnsi="Times New Roman" w:cs="Times New Roman"/>
                <w:b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0"/>
              </w:rPr>
              <w:drawing>
                <wp:inline distT="0" distB="0" distL="0" distR="0" wp14:anchorId="7EF280F0" wp14:editId="592DC9DF">
                  <wp:extent cx="247685" cy="171474"/>
                  <wp:effectExtent l="0" t="0" r="0" b="0"/>
                  <wp:docPr id="84751944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7519444" name="Рисунок 847519444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85" cy="171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98" w:type="dxa"/>
            <w:vAlign w:val="center"/>
          </w:tcPr>
          <w:p w14:paraId="28F80912" w14:textId="165DE1DD" w:rsidR="00DF4416" w:rsidRPr="003671B8" w:rsidRDefault="00DF4416" w:rsidP="00DF4416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>-</w:t>
            </w:r>
            <w:r w:rsidR="00CF397B">
              <w:rPr>
                <w:rFonts w:ascii="Times New Roman" w:hAnsi="Times New Roman" w:cs="Times New Roman"/>
                <w:sz w:val="24"/>
                <w:szCs w:val="20"/>
              </w:rPr>
              <w:t xml:space="preserve"> характерная точка</w:t>
            </w: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="00221ABC" w:rsidRPr="00221ABC">
              <w:rPr>
                <w:rFonts w:ascii="Times New Roman" w:hAnsi="Times New Roman" w:cs="Times New Roman"/>
                <w:sz w:val="24"/>
                <w:szCs w:val="20"/>
              </w:rPr>
              <w:t>границ</w:t>
            </w:r>
            <w:r w:rsidR="00221ABC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="00221ABC" w:rsidRPr="00221ABC">
              <w:rPr>
                <w:rFonts w:ascii="Times New Roman" w:hAnsi="Times New Roman" w:cs="Times New Roman"/>
                <w:sz w:val="24"/>
                <w:szCs w:val="20"/>
              </w:rPr>
              <w:t>территории объекта культурного наследия</w:t>
            </w:r>
          </w:p>
        </w:tc>
      </w:tr>
      <w:tr w:rsidR="00DF4416" w:rsidRPr="00D569CB" w14:paraId="711B0A6A" w14:textId="77777777" w:rsidTr="004037A9">
        <w:trPr>
          <w:trHeight w:val="360"/>
          <w:jc w:val="center"/>
        </w:trPr>
        <w:tc>
          <w:tcPr>
            <w:tcW w:w="1716" w:type="dxa"/>
            <w:vAlign w:val="center"/>
          </w:tcPr>
          <w:p w14:paraId="63D6379D" w14:textId="5E1D7F40" w:rsidR="00DF4416" w:rsidRPr="00031575" w:rsidRDefault="00E61D4E" w:rsidP="00DF4416">
            <w:pPr>
              <w:jc w:val="center"/>
              <w:rPr>
                <w:noProof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CA7900B" wp14:editId="528DE1D4">
                      <wp:simplePos x="0" y="0"/>
                      <wp:positionH relativeFrom="column">
                        <wp:posOffset>336550</wp:posOffset>
                      </wp:positionH>
                      <wp:positionV relativeFrom="paragraph">
                        <wp:posOffset>12065</wp:posOffset>
                      </wp:positionV>
                      <wp:extent cx="304800" cy="161925"/>
                      <wp:effectExtent l="0" t="0" r="19050" b="28575"/>
                      <wp:wrapNone/>
                      <wp:docPr id="368324272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91F1D6" id="Прямоугольник 1" o:spid="_x0000_s1026" style="position:absolute;margin-left:26.5pt;margin-top:.95pt;width:24pt;height:12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L7LvgIAAMYFAAAOAAAAZHJzL2Uyb0RvYy54bWysVMluGzEMvRfoPwi6N7PE2YyMAyOBiwJB&#10;EjQpcpY1kmcAjaRK8tZTgV4D9BP6Eb0UXfIN4z8qpVnipkEPQX2QySH5RD6RPD5ZVQItmLGlkhlO&#10;dmKMmKQqL+Usw+9uJq8OMbKOyJwIJVmG18zik9HLF8dLPWSpKpTImUEAIu1wqTNcOKeHUWRpwSpi&#10;d5RmEoxcmYo4UM0syg1ZAnolojSO96OlMrk2ijJr4etZY8SjgM85o+6Sc8scEhmG3Fw4TTin/oxG&#10;x2Q4M0QXJW3TIM/IoiKlhEt7qDPiCJqb8i+oqqRGWcXdDlVVpDgvKQs1QDVJ/Kia64JoFmoBcqzu&#10;abL/D5ZeLK4MKvMM7+4f7qaD9CDFSJIKnqr+svm4+Vz/rO83n+qv9X39Y3NX/6q/1d9R4nlbajuE&#10;8Gt9ZVrNguhJWHFT+X8oD60C1+uea7ZyiMLH3XhwGMOLUDAl+8lRuucxo4dgbax7zVSFvJBhA08Z&#10;GCaLc+sa187F32WVKPNJKURQzGx6KgxaEHj2ySSGX4v+h5uQz4uELH1o5Bloag6SWwvmAYV8yzhw&#10;ClWmIeXQzaxPiFDKpEsaU0Fy1uSZ7G2l6fvfRwRKAqBH5lBfj90CdJ4NSIfdENT6+1AWhqEPjv+V&#10;WBPcR4SblXR9cFVKZZ4CEFBVe3Pj35HUUONZmqp8DR1nVDOKVtNJCQ98Tqy7IgZmD3oC9om7hIML&#10;tcywaiWMCmU+PPXd+8NIgBWjJcxyhu37OTEMI/FGwrAcJYOBH/6gDPYOUlDMtmW6bZHz6lRB3ySw&#10;uTQNovd3ohO5UdUtrJ2xvxVMRFK4O8PUmU45dc2OgcVF2Xgc3GDgNXHn8lpTD+5Z9Q18s7olRrdd&#10;7mA8LlQ392T4qNkbXx8p1XjuFC/DJDzw2vINyyI0TrvY/Dba1oPXw/od/QYAAP//AwBQSwMEFAAG&#10;AAgAAAAhAGOEP+DbAAAABwEAAA8AAABkcnMvZG93bnJldi54bWxMj81OwzAQhO9IvIO1SNyo0/BT&#10;GuJUCAkhgYRE4AG29jYJxHYUb9rA07M9wXF2VjPflJvZ92pPY+piMLBcZKAo2Oi60Bj4eH+8uAWV&#10;GIPDPgYy8E0JNtXpSYmFi4fwRvuaGyUhIRVooGUeCq2TbcljWsSBgni7OHpkkWOj3YgHCfe9zrPs&#10;RnvsgjS0ONBDS/arnryBOs9pxRh/9OfzxPPLU/L21Rpzfjbf34FimvnvGY74gg6VMG3jFFxSvYHr&#10;S5nCcl+DOtrZUvTWQL66Al2V+j9/9QsAAP//AwBQSwECLQAUAAYACAAAACEAtoM4kv4AAADhAQAA&#10;EwAAAAAAAAAAAAAAAAAAAAAAW0NvbnRlbnRfVHlwZXNdLnhtbFBLAQItABQABgAIAAAAIQA4/SH/&#10;1gAAAJQBAAALAAAAAAAAAAAAAAAAAC8BAABfcmVscy8ucmVsc1BLAQItABQABgAIAAAAIQBQZL7L&#10;vgIAAMYFAAAOAAAAAAAAAAAAAAAAAC4CAABkcnMvZTJvRG9jLnhtbFBLAQItABQABgAIAAAAIQBj&#10;hD/g2wAAAAcBAAAPAAAAAAAAAAAAAAAAABgFAABkcnMvZG93bnJldi54bWxQSwUGAAAAAAQABADz&#10;AAAAIAYAAAAA&#10;" fillcolor="red" strokecolor="red" strokeweight="1pt"/>
                  </w:pict>
                </mc:Fallback>
              </mc:AlternateContent>
            </w:r>
          </w:p>
        </w:tc>
        <w:tc>
          <w:tcPr>
            <w:tcW w:w="7498" w:type="dxa"/>
            <w:vAlign w:val="center"/>
          </w:tcPr>
          <w:p w14:paraId="2C20604C" w14:textId="5D886564" w:rsidR="00DF4416" w:rsidRPr="003671B8" w:rsidRDefault="00221ABC" w:rsidP="00DF4416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221ABC">
              <w:rPr>
                <w:rFonts w:ascii="Times New Roman" w:hAnsi="Times New Roman" w:cs="Times New Roman"/>
                <w:sz w:val="24"/>
                <w:szCs w:val="20"/>
              </w:rPr>
              <w:t>-</w:t>
            </w:r>
            <w:r w:rsidR="00CF397B">
              <w:rPr>
                <w:rFonts w:ascii="Times New Roman" w:hAnsi="Times New Roman" w:cs="Times New Roman"/>
                <w:sz w:val="24"/>
                <w:szCs w:val="20"/>
              </w:rPr>
              <w:t xml:space="preserve"> </w:t>
            </w:r>
            <w:r w:rsidRPr="00221ABC">
              <w:rPr>
                <w:rFonts w:ascii="Times New Roman" w:hAnsi="Times New Roman" w:cs="Times New Roman"/>
                <w:sz w:val="24"/>
                <w:szCs w:val="20"/>
              </w:rPr>
              <w:t xml:space="preserve">объект культурного наследия </w:t>
            </w:r>
          </w:p>
        </w:tc>
      </w:tr>
      <w:tr w:rsidR="002F16A8" w:rsidRPr="00D569CB" w14:paraId="178F5F3E" w14:textId="77777777" w:rsidTr="004037A9">
        <w:trPr>
          <w:trHeight w:val="360"/>
          <w:jc w:val="center"/>
        </w:trPr>
        <w:tc>
          <w:tcPr>
            <w:tcW w:w="1716" w:type="dxa"/>
            <w:vAlign w:val="center"/>
          </w:tcPr>
          <w:p w14:paraId="0A2B9635" w14:textId="73AB7E0B" w:rsidR="002F16A8" w:rsidRPr="00B56381" w:rsidRDefault="002F16A8" w:rsidP="00DF4416">
            <w:pPr>
              <w:jc w:val="center"/>
              <w:rPr>
                <w:noProof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50F5CEA" wp14:editId="5515C37B">
                      <wp:simplePos x="0" y="0"/>
                      <wp:positionH relativeFrom="column">
                        <wp:posOffset>282575</wp:posOffset>
                      </wp:positionH>
                      <wp:positionV relativeFrom="paragraph">
                        <wp:posOffset>83185</wp:posOffset>
                      </wp:positionV>
                      <wp:extent cx="409575" cy="0"/>
                      <wp:effectExtent l="0" t="0" r="0" b="0"/>
                      <wp:wrapNone/>
                      <wp:docPr id="2039262194" name="Прямая соединительная линия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9575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rgbClr val="92D050"/>
                                </a:solidFill>
                              </a:ln>
                            </wps:spPr>
                            <wps:style>
                              <a:lnRef idx="1">
                                <a:schemeClr val="accent2"/>
                              </a:lnRef>
                              <a:fillRef idx="0">
                                <a:schemeClr val="accent2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117ADED" id="Прямая соединительная линия 1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.25pt,6.55pt" to="54.5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5eZCwIAAC4EAAAOAAAAZHJzL2Uyb0RvYy54bWysU82O0zAQviPxDpbvNGnYLjRquoetlguC&#10;ip8HcB27teQ/2aZpb8AZqY/AK3AAaaUFniF5I8Zuml0BEgJxmXjs+b6Z+WYyu9gpibbMeWF0hcej&#10;HCOmqamFXlf49aurB48x8oHomkijWYX3zOOL+f17s8aWrDAbI2vmEJBoXza2wpsQbJllnm6YIn5k&#10;LNPwyI1TJIDr1lntSAPsSmZFnp9njXG1dYYy7+F2cXzE88TPOaPhOeeeBSQrDLWFZF2yq2iz+YyU&#10;a0fsRtC+DPIPVSgiNCQdqBYkEPTGiV+olKDOeMPDiBqVGc4FZakH6Gac/9TNyw2xLPUC4ng7yOT/&#10;Hy19tl06JOoKF/nDaXFejKdnGGmiYFbtx+5td2i/tp+6A+retd/bL+3n9rr91l537+F8032Ac3xs&#10;b/rrAxpHSRvrS2C+1EvXe94uXdRnx52KX+gc7dIY9sMY2C4gCpdn+XTyaIIRPT1ltzjrfHjCjELx&#10;UGEpdBSIlGT71AfIBaGnkHgtdbTeSFFfCSmT49arS+nQlsBKTItFPklbAMA7YeBFaBYbOZaeTmEv&#10;2ZH2BeOgGhQ7TunTvrKBllDKdCiiFIkJoiOMQwkDMP8zsI+PUJZ2+W/AAyJlNjoMYCW0cb/LHnZp&#10;elAyP8afFDj2HSVYmXqfhpqkgaVMHfY/UNz6u36C3/7m8x8AAAD//wMAUEsDBBQABgAIAAAAIQAm&#10;oPL53AAAAAgBAAAPAAAAZHJzL2Rvd25yZXYueG1sTI/BTsMwEETvSPyDtUjcqFNoUBriVAiJqlda&#10;ROnNibdJRLyObLcJf89WHOC4M6PZN8Vqsr04ow+dIwXzWQICqXamo0bB++71LgMRoiaje0eo4BsD&#10;rMrrq0Lnxo30hudtbASXUMi1gjbGIZcy1C1aHWZuQGLv6LzVkU/fSOP1yOW2l/dJ8iit7og/tHrA&#10;lxbrr+3JKqg28XAMvkmzYV/v1+PHZ5auN0rd3kzPTyAiTvEvDBd8RoeSmSp3IhNEr2CxSDnJ+sMc&#10;xMVPlryt+hVkWcj/A8ofAAAA//8DAFBLAQItABQABgAIAAAAIQC2gziS/gAAAOEBAAATAAAAAAAA&#10;AAAAAAAAAAAAAABbQ29udGVudF9UeXBlc10ueG1sUEsBAi0AFAAGAAgAAAAhADj9If/WAAAAlAEA&#10;AAsAAAAAAAAAAAAAAAAALwEAAF9yZWxzLy5yZWxzUEsBAi0AFAAGAAgAAAAhAP27l5kLAgAALgQA&#10;AA4AAAAAAAAAAAAAAAAALgIAAGRycy9lMm9Eb2MueG1sUEsBAi0AFAAGAAgAAAAhACag8vncAAAA&#10;CAEAAA8AAAAAAAAAAAAAAAAAZQQAAGRycy9kb3ducmV2LnhtbFBLBQYAAAAABAAEAPMAAABuBQAA&#10;AAA=&#10;" strokecolor="#92d050" strokeweight="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7498" w:type="dxa"/>
            <w:vAlign w:val="center"/>
          </w:tcPr>
          <w:p w14:paraId="452E2D5F" w14:textId="28EA3280" w:rsidR="002F16A8" w:rsidRPr="00221ABC" w:rsidRDefault="002F16A8" w:rsidP="00DF4416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 границы земельных участков по сведениям ЕГРН</w:t>
            </w:r>
          </w:p>
        </w:tc>
      </w:tr>
      <w:tr w:rsidR="00CF397B" w:rsidRPr="00D569CB" w14:paraId="042577A7" w14:textId="77777777" w:rsidTr="004037A9">
        <w:trPr>
          <w:trHeight w:val="334"/>
          <w:jc w:val="center"/>
        </w:trPr>
        <w:tc>
          <w:tcPr>
            <w:tcW w:w="1716" w:type="dxa"/>
            <w:vAlign w:val="center"/>
          </w:tcPr>
          <w:p w14:paraId="4BBAFE76" w14:textId="36B6F6E7" w:rsidR="00CF397B" w:rsidRPr="00EA7897" w:rsidRDefault="00C12E2C" w:rsidP="00DF4416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767171" w:themeColor="background2" w:themeShade="80"/>
                <w:sz w:val="16"/>
                <w:szCs w:val="16"/>
                <w:lang w:eastAsia="ru-RU"/>
              </w:rPr>
            </w:pPr>
            <w:r w:rsidRPr="00C12E2C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16:</w:t>
            </w:r>
            <w:r w:rsidR="00AA5C1A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3</w:t>
            </w:r>
            <w:r w:rsidR="009C75F5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2</w:t>
            </w:r>
            <w:r w:rsidRPr="00C12E2C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:</w:t>
            </w:r>
            <w:r w:rsidR="009C75F5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0</w:t>
            </w:r>
            <w:r w:rsidR="003563DA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8</w:t>
            </w:r>
            <w:r w:rsidR="009C75F5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0301</w:t>
            </w:r>
            <w:r w:rsidRPr="00C12E2C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:</w:t>
            </w:r>
            <w:r w:rsidR="003563DA">
              <w:rPr>
                <w:rFonts w:ascii="Times New Roman" w:hAnsi="Times New Roman" w:cs="Times New Roman"/>
                <w:b/>
                <w:bCs/>
                <w:noProof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7498" w:type="dxa"/>
            <w:vAlign w:val="center"/>
          </w:tcPr>
          <w:p w14:paraId="5FC0D7D9" w14:textId="75D56E41" w:rsidR="00CF397B" w:rsidRDefault="00CF397B" w:rsidP="00DF4416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14:paraId="19DB8A6C" w14:textId="77777777" w:rsidR="009C75F5" w:rsidRDefault="009C75F5" w:rsidP="00A74B0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3EC625FF" w14:textId="6FA4A1AE" w:rsidR="000474B5" w:rsidRPr="00C62BEE" w:rsidRDefault="0090722C" w:rsidP="00A74B0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C62BE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Т</w:t>
      </w:r>
      <w:r w:rsidR="00A54F9C" w:rsidRPr="00C62BE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екстовое описание </w:t>
      </w:r>
    </w:p>
    <w:p w14:paraId="53B6C931" w14:textId="30BE10CC" w:rsidR="009C7F41" w:rsidRDefault="00A54F9C" w:rsidP="009C7F4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474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границ территории объекта культурного наследия</w:t>
      </w:r>
      <w:r w:rsidR="00C63CE2" w:rsidRPr="000474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E76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</w:t>
      </w:r>
      <w:r w:rsidR="002A7348" w:rsidRPr="00AA6BC3">
        <w:rPr>
          <w:rFonts w:ascii="Times New Roman" w:hAnsi="Times New Roman" w:cs="Times New Roman"/>
          <w:color w:val="000000"/>
          <w:sz w:val="28"/>
          <w:szCs w:val="28"/>
        </w:rPr>
        <w:t xml:space="preserve">значения </w:t>
      </w:r>
      <w:r w:rsidR="00F56880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«Памятник А.И. Кузнецову», 1965 г., расположенного по адресу: Республика Татарстан, Нурлатский муниципальный район, с. Караульная Гора, </w:t>
      </w:r>
      <w:r w:rsid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Школьная, 27</w:t>
      </w:r>
    </w:p>
    <w:p w14:paraId="69F681F1" w14:textId="77777777" w:rsidR="002A7348" w:rsidRPr="00AF1952" w:rsidRDefault="002A7348" w:rsidP="009C7F41">
      <w:pPr>
        <w:tabs>
          <w:tab w:val="left" w:pos="993"/>
        </w:tabs>
        <w:spacing w:after="0" w:line="240" w:lineRule="auto"/>
        <w:ind w:right="2"/>
        <w:jc w:val="center"/>
        <w:rPr>
          <w:rStyle w:val="fontstyle01"/>
          <w:b/>
          <w:sz w:val="22"/>
          <w:szCs w:val="18"/>
        </w:rPr>
      </w:pPr>
    </w:p>
    <w:p w14:paraId="298034AD" w14:textId="0CBD9371" w:rsidR="00081D4B" w:rsidRPr="00EA1D13" w:rsidRDefault="00A54F9C" w:rsidP="00EA1D13">
      <w:pPr>
        <w:tabs>
          <w:tab w:val="left" w:pos="993"/>
        </w:tabs>
        <w:spacing w:after="0" w:line="240" w:lineRule="auto"/>
        <w:ind w:left="-426" w:right="2"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6E76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F568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A7348" w:rsidRPr="00AA6BC3">
        <w:rPr>
          <w:rFonts w:ascii="Times New Roman" w:hAnsi="Times New Roman" w:cs="Times New Roman"/>
          <w:color w:val="000000"/>
          <w:sz w:val="28"/>
          <w:szCs w:val="28"/>
        </w:rPr>
        <w:t xml:space="preserve">значения </w:t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«Памятник А.И. Кузнецову», 1965 г., расположенного по адресу: Республика Татарстан, Нурлатский муниципальный район, с. Караульная Гора, </w:t>
      </w:r>
      <w:r w:rsid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Школьная, 27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4A8D3D1" w14:textId="77777777" w:rsidR="0004251E" w:rsidRPr="00AF1952" w:rsidRDefault="0004251E" w:rsidP="00AF1952">
      <w:pPr>
        <w:tabs>
          <w:tab w:val="left" w:pos="993"/>
        </w:tabs>
        <w:spacing w:after="0" w:line="240" w:lineRule="auto"/>
        <w:ind w:right="2" w:firstLine="42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10207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9"/>
        <w:gridCol w:w="1559"/>
        <w:gridCol w:w="7229"/>
      </w:tblGrid>
      <w:tr w:rsidR="009C7F41" w:rsidRPr="009C7F41" w14:paraId="5EA19C5C" w14:textId="77777777" w:rsidTr="00AB5B90">
        <w:tc>
          <w:tcPr>
            <w:tcW w:w="2978" w:type="dxa"/>
            <w:gridSpan w:val="2"/>
            <w:shd w:val="clear" w:color="auto" w:fill="auto"/>
          </w:tcPr>
          <w:p w14:paraId="2B4A11E7" w14:textId="77777777" w:rsidR="009C7F41" w:rsidRPr="009C7F41" w:rsidRDefault="009C7F41" w:rsidP="007A1B9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eastAsia="Calibri" w:hAnsi="Times New Roman" w:cs="Times New Roman"/>
                <w:sz w:val="28"/>
                <w:szCs w:val="28"/>
              </w:rPr>
              <w:t>Прохождение границы</w:t>
            </w:r>
          </w:p>
        </w:tc>
        <w:tc>
          <w:tcPr>
            <w:tcW w:w="7229" w:type="dxa"/>
            <w:vMerge w:val="restart"/>
            <w:shd w:val="clear" w:color="auto" w:fill="auto"/>
          </w:tcPr>
          <w:p w14:paraId="539D8FC7" w14:textId="77777777" w:rsidR="009C7F41" w:rsidRPr="009C7F41" w:rsidRDefault="009C7F41" w:rsidP="00754A29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eastAsia="Calibri" w:hAnsi="Times New Roman" w:cs="Times New Roman"/>
                <w:sz w:val="28"/>
                <w:szCs w:val="28"/>
              </w:rPr>
              <w:t>Описание прохождения границы</w:t>
            </w:r>
          </w:p>
        </w:tc>
      </w:tr>
      <w:tr w:rsidR="009C7F41" w:rsidRPr="009C7F41" w14:paraId="194EC6CE" w14:textId="77777777" w:rsidTr="00AB5B90">
        <w:tc>
          <w:tcPr>
            <w:tcW w:w="1419" w:type="dxa"/>
            <w:shd w:val="clear" w:color="auto" w:fill="auto"/>
          </w:tcPr>
          <w:p w14:paraId="78F851CE" w14:textId="77777777" w:rsidR="009C7F41" w:rsidRPr="009C7F41" w:rsidRDefault="009C7F41" w:rsidP="007A1B9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eastAsia="Calibri" w:hAnsi="Times New Roman" w:cs="Times New Roman"/>
                <w:sz w:val="28"/>
                <w:szCs w:val="28"/>
              </w:rPr>
              <w:t>от точки</w:t>
            </w:r>
          </w:p>
        </w:tc>
        <w:tc>
          <w:tcPr>
            <w:tcW w:w="1559" w:type="dxa"/>
            <w:shd w:val="clear" w:color="auto" w:fill="auto"/>
          </w:tcPr>
          <w:p w14:paraId="69674A9D" w14:textId="77777777" w:rsidR="009C7F41" w:rsidRPr="009C7F41" w:rsidRDefault="009C7F41" w:rsidP="007A1B9A">
            <w:pPr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eastAsia="Calibri" w:hAnsi="Times New Roman" w:cs="Times New Roman"/>
                <w:sz w:val="28"/>
                <w:szCs w:val="28"/>
              </w:rPr>
              <w:t>до точки</w:t>
            </w:r>
          </w:p>
        </w:tc>
        <w:tc>
          <w:tcPr>
            <w:tcW w:w="7229" w:type="dxa"/>
            <w:vMerge/>
            <w:shd w:val="clear" w:color="auto" w:fill="auto"/>
          </w:tcPr>
          <w:p w14:paraId="3AA64FC3" w14:textId="77777777" w:rsidR="009C7F41" w:rsidRPr="009C7F41" w:rsidRDefault="009C7F41" w:rsidP="00754A29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3563DA" w:rsidRPr="009C7F41" w14:paraId="2F279A0D" w14:textId="77777777" w:rsidTr="00AB5B90">
        <w:tc>
          <w:tcPr>
            <w:tcW w:w="1419" w:type="dxa"/>
            <w:shd w:val="clear" w:color="auto" w:fill="auto"/>
          </w:tcPr>
          <w:p w14:paraId="4F79E367" w14:textId="011BC878" w:rsidR="003563DA" w:rsidRPr="009C7F41" w:rsidRDefault="003563DA" w:rsidP="003563DA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  <w:shd w:val="clear" w:color="auto" w:fill="auto"/>
          </w:tcPr>
          <w:p w14:paraId="1215D3E4" w14:textId="653CE5B5" w:rsidR="003563DA" w:rsidRPr="009C7F41" w:rsidRDefault="003563DA" w:rsidP="003563DA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229" w:type="dxa"/>
            <w:shd w:val="clear" w:color="auto" w:fill="auto"/>
          </w:tcPr>
          <w:p w14:paraId="6A6E93C3" w14:textId="3F27DC42" w:rsidR="003563DA" w:rsidRPr="003563DA" w:rsidRDefault="003563DA" w:rsidP="003563DA">
            <w:pPr>
              <w:pStyle w:val="TableParagraph"/>
              <w:tabs>
                <w:tab w:val="left" w:pos="1196"/>
                <w:tab w:val="left" w:pos="2601"/>
                <w:tab w:val="left" w:pos="3268"/>
                <w:tab w:val="left" w:pos="4341"/>
                <w:tab w:val="left" w:pos="4864"/>
                <w:tab w:val="left" w:pos="5380"/>
              </w:tabs>
              <w:jc w:val="both"/>
              <w:rPr>
                <w:sz w:val="28"/>
                <w:szCs w:val="28"/>
              </w:rPr>
            </w:pPr>
            <w:r w:rsidRPr="003563DA">
              <w:rPr>
                <w:sz w:val="28"/>
                <w:szCs w:val="28"/>
              </w:rPr>
              <w:t>от точки 1 в северо-восточном направлении на расстоянии 10,31 м до точки 2</w:t>
            </w:r>
            <w:r>
              <w:rPr>
                <w:sz w:val="28"/>
                <w:szCs w:val="28"/>
              </w:rPr>
              <w:t>;</w:t>
            </w:r>
          </w:p>
        </w:tc>
      </w:tr>
      <w:tr w:rsidR="003563DA" w:rsidRPr="009C7F41" w14:paraId="084F5DD3" w14:textId="77777777" w:rsidTr="00AB5B90">
        <w:trPr>
          <w:trHeight w:val="689"/>
        </w:trPr>
        <w:tc>
          <w:tcPr>
            <w:tcW w:w="1419" w:type="dxa"/>
            <w:shd w:val="clear" w:color="auto" w:fill="auto"/>
          </w:tcPr>
          <w:p w14:paraId="6CB6AAAF" w14:textId="5611781F" w:rsidR="003563DA" w:rsidRPr="00720325" w:rsidRDefault="003563DA" w:rsidP="003563DA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20325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14:paraId="36BEF88E" w14:textId="09338D7E" w:rsidR="003563DA" w:rsidRPr="00720325" w:rsidRDefault="003563DA" w:rsidP="003563DA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20325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229" w:type="dxa"/>
            <w:shd w:val="clear" w:color="auto" w:fill="auto"/>
          </w:tcPr>
          <w:p w14:paraId="57523886" w14:textId="7739A2D8" w:rsidR="003563DA" w:rsidRPr="003563DA" w:rsidRDefault="003563DA" w:rsidP="003563DA">
            <w:pPr>
              <w:pStyle w:val="TableParagraph"/>
              <w:spacing w:line="315" w:lineRule="exact"/>
              <w:jc w:val="both"/>
              <w:rPr>
                <w:sz w:val="28"/>
                <w:szCs w:val="28"/>
              </w:rPr>
            </w:pPr>
            <w:r w:rsidRPr="003563DA">
              <w:rPr>
                <w:sz w:val="28"/>
                <w:szCs w:val="28"/>
              </w:rPr>
              <w:t>от точки 2 в юго-восточном направлении на расстоянии 15,16 м до точки 3</w:t>
            </w:r>
            <w:r>
              <w:rPr>
                <w:sz w:val="28"/>
                <w:szCs w:val="28"/>
              </w:rPr>
              <w:t>;</w:t>
            </w:r>
          </w:p>
        </w:tc>
      </w:tr>
      <w:tr w:rsidR="003563DA" w:rsidRPr="009C7F41" w14:paraId="66F20809" w14:textId="77777777" w:rsidTr="00AB5B90">
        <w:tc>
          <w:tcPr>
            <w:tcW w:w="1419" w:type="dxa"/>
            <w:shd w:val="clear" w:color="auto" w:fill="auto"/>
          </w:tcPr>
          <w:p w14:paraId="67CF25C4" w14:textId="2134BF71" w:rsidR="003563DA" w:rsidRPr="00720325" w:rsidRDefault="003563DA" w:rsidP="003563DA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20325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59" w:type="dxa"/>
            <w:shd w:val="clear" w:color="auto" w:fill="auto"/>
          </w:tcPr>
          <w:p w14:paraId="10E8C04D" w14:textId="61C5020A" w:rsidR="003563DA" w:rsidRPr="00720325" w:rsidRDefault="003563DA" w:rsidP="003563DA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20325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229" w:type="dxa"/>
            <w:shd w:val="clear" w:color="auto" w:fill="auto"/>
          </w:tcPr>
          <w:p w14:paraId="4C25F342" w14:textId="7929349F" w:rsidR="003563DA" w:rsidRPr="003563DA" w:rsidRDefault="003563DA" w:rsidP="003563DA">
            <w:pPr>
              <w:pStyle w:val="TableParagraph"/>
              <w:tabs>
                <w:tab w:val="left" w:pos="730"/>
                <w:tab w:val="left" w:pos="1777"/>
                <w:tab w:val="left" w:pos="2277"/>
                <w:tab w:val="left" w:pos="2769"/>
                <w:tab w:val="left" w:pos="4802"/>
              </w:tabs>
              <w:spacing w:line="315" w:lineRule="exact"/>
              <w:jc w:val="both"/>
              <w:rPr>
                <w:sz w:val="28"/>
                <w:szCs w:val="28"/>
              </w:rPr>
            </w:pPr>
            <w:r w:rsidRPr="003563DA">
              <w:rPr>
                <w:sz w:val="28"/>
                <w:szCs w:val="28"/>
              </w:rPr>
              <w:t>от точки 3 в юго-западном направлении на расстоянии 10,31 м до точки 4</w:t>
            </w:r>
            <w:r>
              <w:rPr>
                <w:sz w:val="28"/>
                <w:szCs w:val="28"/>
              </w:rPr>
              <w:t>;</w:t>
            </w:r>
          </w:p>
        </w:tc>
      </w:tr>
      <w:tr w:rsidR="003563DA" w:rsidRPr="009C7F41" w14:paraId="437E8132" w14:textId="77777777" w:rsidTr="00AB5B90">
        <w:tc>
          <w:tcPr>
            <w:tcW w:w="1419" w:type="dxa"/>
            <w:shd w:val="clear" w:color="auto" w:fill="auto"/>
          </w:tcPr>
          <w:p w14:paraId="6E2B3209" w14:textId="44B3DAA1" w:rsidR="003563DA" w:rsidRPr="00720325" w:rsidRDefault="003563DA" w:rsidP="003563DA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20325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59" w:type="dxa"/>
            <w:shd w:val="clear" w:color="auto" w:fill="auto"/>
          </w:tcPr>
          <w:p w14:paraId="0A2B6B46" w14:textId="4255E3C1" w:rsidR="003563DA" w:rsidRPr="00720325" w:rsidRDefault="003563DA" w:rsidP="003563DA">
            <w:pPr>
              <w:spacing w:after="0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229" w:type="dxa"/>
            <w:shd w:val="clear" w:color="auto" w:fill="auto"/>
          </w:tcPr>
          <w:p w14:paraId="3EBF1467" w14:textId="3CD4B737" w:rsidR="003563DA" w:rsidRPr="003563DA" w:rsidRDefault="003563DA" w:rsidP="003563DA">
            <w:pPr>
              <w:pStyle w:val="TableParagraph"/>
              <w:tabs>
                <w:tab w:val="left" w:pos="594"/>
                <w:tab w:val="left" w:pos="1506"/>
                <w:tab w:val="left" w:pos="1871"/>
                <w:tab w:val="left" w:pos="2227"/>
                <w:tab w:val="left" w:pos="4447"/>
                <w:tab w:val="left" w:pos="6206"/>
              </w:tabs>
              <w:spacing w:line="315" w:lineRule="exact"/>
              <w:jc w:val="both"/>
              <w:rPr>
                <w:sz w:val="28"/>
                <w:szCs w:val="28"/>
              </w:rPr>
            </w:pPr>
            <w:r w:rsidRPr="003563DA">
              <w:rPr>
                <w:sz w:val="28"/>
                <w:szCs w:val="28"/>
              </w:rPr>
              <w:t>от точки 4 в северо-западном направлении на расстоянии 15,16 м до точки 1</w:t>
            </w:r>
            <w:r>
              <w:rPr>
                <w:sz w:val="28"/>
                <w:szCs w:val="28"/>
              </w:rPr>
              <w:t>.</w:t>
            </w:r>
          </w:p>
        </w:tc>
      </w:tr>
    </w:tbl>
    <w:p w14:paraId="3CD364FD" w14:textId="77777777" w:rsidR="00E25104" w:rsidRDefault="00E25104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75E0E0D5" w14:textId="77777777" w:rsidR="00E25104" w:rsidRDefault="00E25104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54B44E00" w14:textId="77777777" w:rsidR="00E25104" w:rsidRDefault="00E25104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6F5AAF8F" w14:textId="77777777" w:rsidR="00AB5B90" w:rsidRDefault="00AB5B90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01865294" w14:textId="77777777" w:rsidR="00AB5B90" w:rsidRDefault="00AB5B90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04E7ADBE" w14:textId="77777777" w:rsidR="00AA5C1A" w:rsidRDefault="00AA5C1A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0DC6CAF8" w14:textId="77777777" w:rsidR="00AA5C1A" w:rsidRDefault="00AA5C1A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2C4D60D6" w14:textId="77777777" w:rsidR="00AA5C1A" w:rsidRDefault="00AA5C1A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29849804" w14:textId="77777777" w:rsidR="00AA5C1A" w:rsidRDefault="00AA5C1A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50A88D37" w14:textId="77777777" w:rsidR="00AA5C1A" w:rsidRDefault="00AA5C1A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46675CEA" w14:textId="77777777" w:rsidR="00A336AD" w:rsidRDefault="00A336AD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54C03958" w14:textId="77777777" w:rsidR="00A336AD" w:rsidRDefault="00A336AD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4F71406B" w14:textId="77777777" w:rsidR="00A336AD" w:rsidRDefault="00A336AD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0A985B00" w14:textId="77777777" w:rsidR="00AA5C1A" w:rsidRDefault="00AA5C1A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72EFBC48" w14:textId="77777777" w:rsidR="003563DA" w:rsidRDefault="003563DA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02421DD3" w14:textId="77777777" w:rsidR="00AA5C1A" w:rsidRDefault="00AA5C1A" w:rsidP="009C7F41">
      <w:pPr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14:paraId="315F12DC" w14:textId="77777777" w:rsidR="007A2470" w:rsidRDefault="009C7F41" w:rsidP="00CB239A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62BEE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Таблица характерных точек</w:t>
      </w:r>
      <w:r w:rsidR="00AF1952" w:rsidRPr="00C62BEE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14:paraId="5453F636" w14:textId="39DB00C3" w:rsidR="00637A08" w:rsidRPr="00CB239A" w:rsidRDefault="007A2470" w:rsidP="00631EB9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г</w:t>
      </w:r>
      <w:r w:rsidR="009C7F41" w:rsidRPr="007A2470">
        <w:rPr>
          <w:rFonts w:ascii="Times New Roman" w:eastAsia="Calibri" w:hAnsi="Times New Roman" w:cs="Times New Roman"/>
          <w:bCs/>
          <w:sz w:val="28"/>
          <w:szCs w:val="28"/>
        </w:rPr>
        <w:t>раниц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9C7F41" w:rsidRPr="00AF1952">
        <w:rPr>
          <w:rFonts w:ascii="Times New Roman" w:eastAsia="Calibri" w:hAnsi="Times New Roman" w:cs="Times New Roman"/>
          <w:bCs/>
          <w:sz w:val="28"/>
          <w:szCs w:val="28"/>
        </w:rPr>
        <w:t>территории</w:t>
      </w:r>
      <w:r w:rsidR="00AF1952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9C7F41" w:rsidRPr="00AF1952">
        <w:rPr>
          <w:rFonts w:ascii="Times New Roman" w:eastAsia="Calibri" w:hAnsi="Times New Roman" w:cs="Times New Roman"/>
          <w:bCs/>
          <w:sz w:val="28"/>
          <w:szCs w:val="28"/>
        </w:rPr>
        <w:t xml:space="preserve">объекта культурного наследия </w:t>
      </w:r>
      <w:r w:rsidR="006E76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</w:t>
      </w:r>
      <w:r w:rsidR="002A7348" w:rsidRPr="00AA6BC3">
        <w:rPr>
          <w:rFonts w:ascii="Times New Roman" w:hAnsi="Times New Roman" w:cs="Times New Roman"/>
          <w:color w:val="000000"/>
          <w:sz w:val="28"/>
          <w:szCs w:val="28"/>
        </w:rPr>
        <w:t>значения</w:t>
      </w:r>
      <w:r w:rsidR="002A7348" w:rsidRPr="002A7348">
        <w:rPr>
          <w:color w:val="000000"/>
          <w:sz w:val="28"/>
          <w:szCs w:val="28"/>
        </w:rPr>
        <w:t xml:space="preserve"> </w:t>
      </w:r>
      <w:r w:rsidR="00F56880">
        <w:rPr>
          <w:color w:val="000000"/>
          <w:sz w:val="28"/>
          <w:szCs w:val="28"/>
        </w:rPr>
        <w:br/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«Памятник А.И. Кузнецову», 1965 г., расположенного по адресу: Республика Татарстан, Нурлатский муниципальный район, с. Караульная Гора, </w:t>
      </w:r>
      <w:r w:rsid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563DA"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Школьная, 27</w:t>
      </w:r>
    </w:p>
    <w:tbl>
      <w:tblPr>
        <w:tblStyle w:val="a4"/>
        <w:tblW w:w="9773" w:type="dxa"/>
        <w:tblLayout w:type="fixed"/>
        <w:tblLook w:val="04A0" w:firstRow="1" w:lastRow="0" w:firstColumn="1" w:lastColumn="0" w:noHBand="0" w:noVBand="1"/>
      </w:tblPr>
      <w:tblGrid>
        <w:gridCol w:w="959"/>
        <w:gridCol w:w="4420"/>
        <w:gridCol w:w="4394"/>
      </w:tblGrid>
      <w:tr w:rsidR="00E16720" w:rsidRPr="009C7F41" w14:paraId="1C19BA6A" w14:textId="77777777" w:rsidTr="00A15194">
        <w:trPr>
          <w:trHeight w:val="283"/>
        </w:trPr>
        <w:tc>
          <w:tcPr>
            <w:tcW w:w="9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F1F0C" w14:textId="77777777" w:rsidR="00E16720" w:rsidRPr="009C7F41" w:rsidRDefault="00E16720" w:rsidP="00754A29">
            <w:pPr>
              <w:spacing w:before="100"/>
              <w:ind w:right="-108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14:paraId="1E16F0EB" w14:textId="77777777" w:rsidR="00E16720" w:rsidRPr="009C7F41" w:rsidRDefault="00E16720" w:rsidP="00754A2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hAnsi="Times New Roman" w:cs="Times New Roman"/>
                <w:sz w:val="28"/>
                <w:szCs w:val="28"/>
              </w:rPr>
              <w:t>точки</w:t>
            </w:r>
          </w:p>
        </w:tc>
        <w:tc>
          <w:tcPr>
            <w:tcW w:w="881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52E07" w14:textId="77777777" w:rsidR="00E16720" w:rsidRPr="009C7F41" w:rsidRDefault="00E16720" w:rsidP="00754A2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hAnsi="Times New Roman" w:cs="Times New Roman"/>
                <w:sz w:val="28"/>
                <w:szCs w:val="28"/>
              </w:rPr>
              <w:t>Координаты точки в местной системе координат (МСК-16)</w:t>
            </w:r>
          </w:p>
        </w:tc>
      </w:tr>
      <w:tr w:rsidR="00E16720" w:rsidRPr="009C7F41" w14:paraId="047ACE3F" w14:textId="77777777" w:rsidTr="00A15194">
        <w:trPr>
          <w:trHeight w:val="283"/>
        </w:trPr>
        <w:tc>
          <w:tcPr>
            <w:tcW w:w="9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13D7D" w14:textId="77777777" w:rsidR="00E16720" w:rsidRPr="009C7F41" w:rsidRDefault="00E16720" w:rsidP="00754A2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0BB1B" w14:textId="77777777" w:rsidR="00E16720" w:rsidRPr="009C7F41" w:rsidRDefault="00E16720" w:rsidP="00754A2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7F41">
              <w:rPr>
                <w:rFonts w:ascii="Times New Roman" w:hAnsi="Times New Roman" w:cs="Times New Roman"/>
                <w:sz w:val="28"/>
                <w:szCs w:val="28"/>
              </w:rPr>
              <w:t>X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6B45B" w14:textId="77777777" w:rsidR="00E16720" w:rsidRPr="009C7F41" w:rsidRDefault="00E16720" w:rsidP="00754A2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C7F41">
              <w:rPr>
                <w:rFonts w:ascii="Times New Roman" w:hAnsi="Times New Roman" w:cs="Times New Roman"/>
                <w:sz w:val="28"/>
                <w:szCs w:val="28"/>
              </w:rPr>
              <w:t>Y</w:t>
            </w:r>
          </w:p>
        </w:tc>
      </w:tr>
      <w:tr w:rsidR="003563DA" w:rsidRPr="009C7F41" w14:paraId="2F27619E" w14:textId="77777777" w:rsidTr="00A15194">
        <w:trPr>
          <w:trHeight w:val="283"/>
        </w:trPr>
        <w:tc>
          <w:tcPr>
            <w:tcW w:w="959" w:type="dxa"/>
            <w:tcBorders>
              <w:top w:val="single" w:sz="4" w:space="0" w:color="auto"/>
            </w:tcBorders>
            <w:vAlign w:val="center"/>
          </w:tcPr>
          <w:p w14:paraId="76470620" w14:textId="77777777" w:rsidR="003563DA" w:rsidRPr="009C7F41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420" w:type="dxa"/>
            <w:tcBorders>
              <w:top w:val="single" w:sz="4" w:space="0" w:color="auto"/>
            </w:tcBorders>
          </w:tcPr>
          <w:p w14:paraId="1DC2DF28" w14:textId="3A49ADAA" w:rsidR="003563DA" w:rsidRPr="003563DA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63DA">
              <w:rPr>
                <w:rFonts w:ascii="Times New Roman" w:hAnsi="Times New Roman" w:cs="Times New Roman"/>
                <w:sz w:val="28"/>
                <w:szCs w:val="28"/>
              </w:rPr>
              <w:t>336645.58</w:t>
            </w:r>
          </w:p>
        </w:tc>
        <w:tc>
          <w:tcPr>
            <w:tcW w:w="4394" w:type="dxa"/>
            <w:tcBorders>
              <w:top w:val="single" w:sz="4" w:space="0" w:color="auto"/>
            </w:tcBorders>
          </w:tcPr>
          <w:p w14:paraId="57F7B9CD" w14:textId="62642D3A" w:rsidR="003563DA" w:rsidRPr="003563DA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63DA">
              <w:rPr>
                <w:rFonts w:ascii="Times New Roman" w:hAnsi="Times New Roman" w:cs="Times New Roman"/>
                <w:sz w:val="28"/>
                <w:szCs w:val="28"/>
              </w:rPr>
              <w:t>2212095.49</w:t>
            </w:r>
          </w:p>
        </w:tc>
      </w:tr>
      <w:tr w:rsidR="003563DA" w:rsidRPr="009C7F41" w14:paraId="27140515" w14:textId="77777777" w:rsidTr="007B1865">
        <w:trPr>
          <w:trHeight w:val="237"/>
        </w:trPr>
        <w:tc>
          <w:tcPr>
            <w:tcW w:w="959" w:type="dxa"/>
            <w:vAlign w:val="center"/>
          </w:tcPr>
          <w:p w14:paraId="14D8BAF3" w14:textId="77777777" w:rsidR="003563DA" w:rsidRPr="009C7F41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420" w:type="dxa"/>
          </w:tcPr>
          <w:p w14:paraId="5988B9DE" w14:textId="72A91667" w:rsidR="003563DA" w:rsidRPr="003563DA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63DA">
              <w:rPr>
                <w:rFonts w:ascii="Times New Roman" w:hAnsi="Times New Roman" w:cs="Times New Roman"/>
                <w:sz w:val="28"/>
                <w:szCs w:val="28"/>
              </w:rPr>
              <w:t>336645.58</w:t>
            </w:r>
          </w:p>
        </w:tc>
        <w:tc>
          <w:tcPr>
            <w:tcW w:w="4394" w:type="dxa"/>
          </w:tcPr>
          <w:p w14:paraId="6D4F5F53" w14:textId="6F7546A7" w:rsidR="003563DA" w:rsidRPr="003563DA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63DA">
              <w:rPr>
                <w:rFonts w:ascii="Times New Roman" w:hAnsi="Times New Roman" w:cs="Times New Roman"/>
                <w:sz w:val="28"/>
                <w:szCs w:val="28"/>
              </w:rPr>
              <w:t>2212105.80</w:t>
            </w:r>
          </w:p>
        </w:tc>
      </w:tr>
      <w:tr w:rsidR="003563DA" w:rsidRPr="009C7F41" w14:paraId="4079EDB7" w14:textId="77777777" w:rsidTr="00B12763">
        <w:trPr>
          <w:trHeight w:val="283"/>
        </w:trPr>
        <w:tc>
          <w:tcPr>
            <w:tcW w:w="959" w:type="dxa"/>
            <w:vAlign w:val="center"/>
          </w:tcPr>
          <w:p w14:paraId="4613AF0D" w14:textId="77777777" w:rsidR="003563DA" w:rsidRPr="009C7F41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420" w:type="dxa"/>
          </w:tcPr>
          <w:p w14:paraId="7C2F56F1" w14:textId="6B2C28CB" w:rsidR="003563DA" w:rsidRPr="003563DA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63DA">
              <w:rPr>
                <w:rFonts w:ascii="Times New Roman" w:hAnsi="Times New Roman" w:cs="Times New Roman"/>
                <w:sz w:val="28"/>
                <w:szCs w:val="28"/>
              </w:rPr>
              <w:t>336630.41</w:t>
            </w:r>
          </w:p>
        </w:tc>
        <w:tc>
          <w:tcPr>
            <w:tcW w:w="4394" w:type="dxa"/>
          </w:tcPr>
          <w:p w14:paraId="3F2757DB" w14:textId="006ECCA0" w:rsidR="003563DA" w:rsidRPr="003563DA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63DA">
              <w:rPr>
                <w:rFonts w:ascii="Times New Roman" w:hAnsi="Times New Roman" w:cs="Times New Roman"/>
                <w:sz w:val="28"/>
                <w:szCs w:val="28"/>
              </w:rPr>
              <w:t>2212105.80</w:t>
            </w:r>
          </w:p>
        </w:tc>
      </w:tr>
      <w:tr w:rsidR="003563DA" w:rsidRPr="009C7F41" w14:paraId="4A1FEAC6" w14:textId="77777777" w:rsidTr="00B12763">
        <w:trPr>
          <w:trHeight w:val="283"/>
        </w:trPr>
        <w:tc>
          <w:tcPr>
            <w:tcW w:w="959" w:type="dxa"/>
            <w:vAlign w:val="center"/>
          </w:tcPr>
          <w:p w14:paraId="20A16F48" w14:textId="77777777" w:rsidR="003563DA" w:rsidRPr="009C7F41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C7F4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420" w:type="dxa"/>
          </w:tcPr>
          <w:p w14:paraId="6C36E2EA" w14:textId="40B08B44" w:rsidR="003563DA" w:rsidRPr="003563DA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63DA">
              <w:rPr>
                <w:rFonts w:ascii="Times New Roman" w:hAnsi="Times New Roman" w:cs="Times New Roman"/>
                <w:sz w:val="28"/>
                <w:szCs w:val="28"/>
              </w:rPr>
              <w:t>336630.41</w:t>
            </w:r>
          </w:p>
        </w:tc>
        <w:tc>
          <w:tcPr>
            <w:tcW w:w="4394" w:type="dxa"/>
          </w:tcPr>
          <w:p w14:paraId="10AC08F9" w14:textId="3335B6CF" w:rsidR="003563DA" w:rsidRPr="003563DA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63DA">
              <w:rPr>
                <w:rFonts w:ascii="Times New Roman" w:hAnsi="Times New Roman" w:cs="Times New Roman"/>
                <w:sz w:val="28"/>
                <w:szCs w:val="28"/>
              </w:rPr>
              <w:t>2212095.49</w:t>
            </w:r>
          </w:p>
        </w:tc>
      </w:tr>
      <w:tr w:rsidR="003563DA" w:rsidRPr="009C7F41" w14:paraId="66C371A7" w14:textId="77777777" w:rsidTr="003563DA">
        <w:trPr>
          <w:trHeight w:val="120"/>
        </w:trPr>
        <w:tc>
          <w:tcPr>
            <w:tcW w:w="959" w:type="dxa"/>
            <w:vAlign w:val="center"/>
          </w:tcPr>
          <w:p w14:paraId="653696B0" w14:textId="44DB9F78" w:rsidR="003563DA" w:rsidRPr="009C7F41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420" w:type="dxa"/>
          </w:tcPr>
          <w:p w14:paraId="7A3FBB85" w14:textId="21A85111" w:rsidR="003563DA" w:rsidRPr="003563DA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63DA">
              <w:rPr>
                <w:rFonts w:ascii="Times New Roman" w:hAnsi="Times New Roman" w:cs="Times New Roman"/>
                <w:sz w:val="28"/>
                <w:szCs w:val="28"/>
              </w:rPr>
              <w:t>336645.58</w:t>
            </w:r>
          </w:p>
        </w:tc>
        <w:tc>
          <w:tcPr>
            <w:tcW w:w="4394" w:type="dxa"/>
          </w:tcPr>
          <w:p w14:paraId="7A09D87F" w14:textId="5822D91B" w:rsidR="003563DA" w:rsidRPr="003563DA" w:rsidRDefault="003563DA" w:rsidP="003563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563DA">
              <w:rPr>
                <w:rFonts w:ascii="Times New Roman" w:hAnsi="Times New Roman" w:cs="Times New Roman"/>
                <w:sz w:val="28"/>
                <w:szCs w:val="28"/>
              </w:rPr>
              <w:t>2212095.49</w:t>
            </w:r>
          </w:p>
        </w:tc>
      </w:tr>
    </w:tbl>
    <w:p w14:paraId="5E23931C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51E3B29D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15C137EA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58BDC8BD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1AB3BCBB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7292EFF1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050945EB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6066DB8B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7FB9CE73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176798B3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199AD04A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1173861D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70BCCA58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70364932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21C7DEB1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06C6EC83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0755AE24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76CF65F1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093202CB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0208D208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468870B4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0BE9148B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49F563B7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0CA97B69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05856C66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07623D60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4D15CBC0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3847DEFF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6EB06269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72D1598C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1D500C7A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20D6CE1A" w14:textId="77777777" w:rsidR="00AA5C1A" w:rsidRDefault="00AA5C1A" w:rsidP="00A336AD">
      <w:pPr>
        <w:rPr>
          <w:color w:val="000000"/>
          <w:sz w:val="28"/>
          <w:szCs w:val="28"/>
        </w:rPr>
      </w:pPr>
    </w:p>
    <w:p w14:paraId="57A00E04" w14:textId="77777777" w:rsidR="00A336AD" w:rsidRPr="00A336AD" w:rsidRDefault="00A336AD" w:rsidP="00A336AD">
      <w:pPr>
        <w:rPr>
          <w:color w:val="000000"/>
          <w:sz w:val="28"/>
          <w:szCs w:val="28"/>
        </w:rPr>
      </w:pPr>
    </w:p>
    <w:p w14:paraId="7845BCBD" w14:textId="77777777" w:rsidR="00AA5C1A" w:rsidRDefault="00AA5C1A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</w:p>
    <w:p w14:paraId="6A9AEDEB" w14:textId="6BAD73F0" w:rsidR="00A77971" w:rsidRPr="00E35469" w:rsidRDefault="00A77971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Pr="00E35469">
        <w:rPr>
          <w:color w:val="000000"/>
          <w:sz w:val="28"/>
          <w:szCs w:val="28"/>
        </w:rPr>
        <w:t xml:space="preserve">риложение № </w:t>
      </w:r>
      <w:r w:rsidR="002A7348">
        <w:rPr>
          <w:color w:val="000000"/>
          <w:sz w:val="28"/>
          <w:szCs w:val="28"/>
        </w:rPr>
        <w:t>2</w:t>
      </w:r>
    </w:p>
    <w:p w14:paraId="54A64D03" w14:textId="77777777" w:rsidR="00A77971" w:rsidRPr="00E35469" w:rsidRDefault="00A77971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к приказу Комитета</w:t>
      </w:r>
    </w:p>
    <w:p w14:paraId="0AE55F2F" w14:textId="77777777" w:rsidR="00A77971" w:rsidRPr="00E35469" w:rsidRDefault="00A77971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  <w:r w:rsidRPr="00E35469">
        <w:rPr>
          <w:color w:val="000000"/>
          <w:sz w:val="28"/>
          <w:szCs w:val="28"/>
        </w:rPr>
        <w:t>Республики Татарстан по охране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>объектов культурного наследия</w:t>
      </w:r>
      <w:r>
        <w:rPr>
          <w:color w:val="000000"/>
          <w:sz w:val="28"/>
          <w:szCs w:val="28"/>
        </w:rPr>
        <w:t xml:space="preserve"> </w:t>
      </w:r>
    </w:p>
    <w:p w14:paraId="5BB95137" w14:textId="574FBD0D" w:rsidR="007435AE" w:rsidRPr="00E35469" w:rsidRDefault="007435AE" w:rsidP="007435AE">
      <w:pPr>
        <w:pStyle w:val="a3"/>
        <w:ind w:left="5529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_</w:t>
      </w:r>
      <w:r w:rsidRPr="00DC659C">
        <w:rPr>
          <w:color w:val="000000"/>
          <w:sz w:val="28"/>
          <w:szCs w:val="28"/>
        </w:rPr>
        <w:t>________</w:t>
      </w:r>
      <w:r>
        <w:rPr>
          <w:color w:val="000000"/>
          <w:sz w:val="28"/>
          <w:szCs w:val="28"/>
        </w:rPr>
        <w:t>_ 202</w:t>
      </w:r>
      <w:r w:rsidR="00B56E4C">
        <w:rPr>
          <w:color w:val="000000"/>
          <w:sz w:val="28"/>
          <w:szCs w:val="28"/>
        </w:rPr>
        <w:t>5</w:t>
      </w:r>
      <w:r>
        <w:rPr>
          <w:color w:val="000000"/>
          <w:sz w:val="28"/>
          <w:szCs w:val="28"/>
        </w:rPr>
        <w:t xml:space="preserve"> </w:t>
      </w:r>
      <w:r w:rsidRPr="00E35469">
        <w:rPr>
          <w:color w:val="000000"/>
          <w:sz w:val="28"/>
          <w:szCs w:val="28"/>
        </w:rPr>
        <w:t xml:space="preserve">года № </w:t>
      </w:r>
      <w:r w:rsidRPr="00DC659C">
        <w:rPr>
          <w:color w:val="000000"/>
          <w:sz w:val="28"/>
          <w:szCs w:val="28"/>
        </w:rPr>
        <w:t>_____</w:t>
      </w:r>
    </w:p>
    <w:p w14:paraId="39E2E1B5" w14:textId="77777777" w:rsidR="00655CD4" w:rsidRPr="00655CD4" w:rsidRDefault="00655CD4" w:rsidP="00655CD4">
      <w:pPr>
        <w:spacing w:line="240" w:lineRule="auto"/>
        <w:ind w:firstLine="5529"/>
        <w:jc w:val="both"/>
        <w:rPr>
          <w:rFonts w:ascii="Times New Roman" w:hAnsi="Times New Roman" w:cs="Times New Roman"/>
          <w:sz w:val="28"/>
          <w:szCs w:val="28"/>
        </w:rPr>
      </w:pPr>
    </w:p>
    <w:p w14:paraId="03092527" w14:textId="5327EC9D" w:rsidR="009C7F41" w:rsidRPr="00C62BEE" w:rsidRDefault="009C7F41" w:rsidP="009C7F4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62BEE">
        <w:rPr>
          <w:rFonts w:ascii="Times New Roman" w:hAnsi="Times New Roman" w:cs="Times New Roman"/>
          <w:b/>
          <w:bCs/>
          <w:sz w:val="28"/>
          <w:szCs w:val="28"/>
        </w:rPr>
        <w:t xml:space="preserve">Предмет охраны </w:t>
      </w:r>
    </w:p>
    <w:p w14:paraId="5CA31C37" w14:textId="2CA0A4F9" w:rsidR="002F0534" w:rsidRDefault="009C7F41" w:rsidP="002F053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C7F41">
        <w:rPr>
          <w:rFonts w:ascii="Times New Roman" w:hAnsi="Times New Roman" w:cs="Times New Roman"/>
          <w:sz w:val="28"/>
          <w:szCs w:val="28"/>
        </w:rPr>
        <w:t xml:space="preserve">объекта культурного наследия </w:t>
      </w:r>
      <w:r w:rsidR="006E76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430C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A7348" w:rsidRPr="00AA6BC3">
        <w:rPr>
          <w:rFonts w:ascii="Times New Roman" w:hAnsi="Times New Roman" w:cs="Times New Roman"/>
          <w:color w:val="000000"/>
          <w:sz w:val="28"/>
          <w:szCs w:val="28"/>
        </w:rPr>
        <w:t>значения</w:t>
      </w:r>
      <w:r w:rsidR="002A7348" w:rsidRPr="002A7348">
        <w:rPr>
          <w:color w:val="000000"/>
          <w:sz w:val="28"/>
          <w:szCs w:val="28"/>
        </w:rPr>
        <w:t xml:space="preserve"> </w:t>
      </w:r>
      <w:r w:rsidR="00335E99">
        <w:rPr>
          <w:color w:val="000000"/>
          <w:sz w:val="28"/>
          <w:szCs w:val="28"/>
        </w:rPr>
        <w:br/>
      </w:r>
      <w:r w:rsidR="003563DA" w:rsidRPr="003563DA">
        <w:rPr>
          <w:rFonts w:ascii="Times New Roman" w:hAnsi="Times New Roman" w:cs="Times New Roman"/>
          <w:sz w:val="28"/>
          <w:szCs w:val="28"/>
        </w:rPr>
        <w:t xml:space="preserve">«Памятник А.И. Кузнецову», 1965 г., расположенного по адресу: Республика Татарстан, Нурлатский муниципальный район, с. Караульная Гора, </w:t>
      </w:r>
      <w:r w:rsidR="003563DA">
        <w:rPr>
          <w:rFonts w:ascii="Times New Roman" w:hAnsi="Times New Roman" w:cs="Times New Roman"/>
          <w:sz w:val="28"/>
          <w:szCs w:val="28"/>
        </w:rPr>
        <w:br/>
      </w:r>
      <w:r w:rsidR="003563DA" w:rsidRPr="003563DA">
        <w:rPr>
          <w:rFonts w:ascii="Times New Roman" w:hAnsi="Times New Roman" w:cs="Times New Roman"/>
          <w:sz w:val="28"/>
          <w:szCs w:val="28"/>
        </w:rPr>
        <w:t>ул. Школьная, 27</w:t>
      </w:r>
    </w:p>
    <w:p w14:paraId="28D2AA88" w14:textId="77777777" w:rsidR="00EA7897" w:rsidRDefault="00EA7897" w:rsidP="00F2368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C46CC58" w14:textId="0E265CD5" w:rsidR="00F23689" w:rsidRPr="008C13D1" w:rsidRDefault="00F23689" w:rsidP="0073612C">
      <w:pPr>
        <w:pStyle w:val="a3"/>
        <w:numPr>
          <w:ilvl w:val="0"/>
          <w:numId w:val="42"/>
        </w:numPr>
        <w:tabs>
          <w:tab w:val="left" w:pos="709"/>
          <w:tab w:val="left" w:pos="993"/>
        </w:tabs>
        <w:adjustRightInd/>
        <w:spacing w:before="0"/>
        <w:ind w:left="0" w:right="3" w:firstLine="567"/>
        <w:contextualSpacing w:val="0"/>
        <w:rPr>
          <w:sz w:val="28"/>
          <w:szCs w:val="28"/>
        </w:rPr>
      </w:pPr>
      <w:r w:rsidRPr="008C13D1">
        <w:rPr>
          <w:sz w:val="28"/>
          <w:szCs w:val="28"/>
        </w:rPr>
        <w:t xml:space="preserve">Местоположение </w:t>
      </w:r>
      <w:r w:rsidR="00C12E2C" w:rsidRPr="008C13D1">
        <w:rPr>
          <w:sz w:val="28"/>
          <w:szCs w:val="28"/>
        </w:rPr>
        <w:t xml:space="preserve">объекта </w:t>
      </w:r>
      <w:r w:rsidR="003563DA" w:rsidRPr="003563DA">
        <w:rPr>
          <w:sz w:val="28"/>
          <w:szCs w:val="28"/>
        </w:rPr>
        <w:t xml:space="preserve">на территории школы в центре </w:t>
      </w:r>
      <w:r w:rsidR="003563DA">
        <w:rPr>
          <w:sz w:val="28"/>
          <w:szCs w:val="28"/>
        </w:rPr>
        <w:br/>
      </w:r>
      <w:r w:rsidR="003563DA" w:rsidRPr="003563DA">
        <w:rPr>
          <w:sz w:val="28"/>
          <w:szCs w:val="28"/>
        </w:rPr>
        <w:t>д. Караульная Гора</w:t>
      </w:r>
      <w:r w:rsidR="003563DA">
        <w:rPr>
          <w:sz w:val="28"/>
          <w:szCs w:val="28"/>
        </w:rPr>
        <w:t>.</w:t>
      </w:r>
    </w:p>
    <w:p w14:paraId="731A4BA5" w14:textId="2F76573B" w:rsidR="00F23689" w:rsidRDefault="00F23689" w:rsidP="0073612C">
      <w:pPr>
        <w:pStyle w:val="a3"/>
        <w:numPr>
          <w:ilvl w:val="0"/>
          <w:numId w:val="42"/>
        </w:numPr>
        <w:tabs>
          <w:tab w:val="left" w:pos="709"/>
          <w:tab w:val="left" w:pos="993"/>
        </w:tabs>
        <w:ind w:left="0" w:right="3" w:firstLine="567"/>
        <w:rPr>
          <w:sz w:val="28"/>
          <w:szCs w:val="28"/>
        </w:rPr>
      </w:pPr>
      <w:r w:rsidRPr="008C13D1">
        <w:rPr>
          <w:sz w:val="28"/>
          <w:szCs w:val="28"/>
        </w:rPr>
        <w:t>Объемно-</w:t>
      </w:r>
      <w:r w:rsidR="00C12E2C" w:rsidRPr="008C13D1">
        <w:rPr>
          <w:sz w:val="28"/>
          <w:szCs w:val="28"/>
        </w:rPr>
        <w:t>пространственная</w:t>
      </w:r>
      <w:r w:rsidRPr="008C13D1">
        <w:rPr>
          <w:sz w:val="28"/>
          <w:szCs w:val="28"/>
        </w:rPr>
        <w:t xml:space="preserve"> композиция</w:t>
      </w:r>
      <w:r w:rsidR="00C12E2C" w:rsidRPr="008C13D1">
        <w:rPr>
          <w:sz w:val="28"/>
          <w:szCs w:val="28"/>
        </w:rPr>
        <w:t>:</w:t>
      </w:r>
      <w:r w:rsidR="00A336AD">
        <w:rPr>
          <w:sz w:val="28"/>
          <w:szCs w:val="28"/>
        </w:rPr>
        <w:t xml:space="preserve"> </w:t>
      </w:r>
      <w:r w:rsidR="003563DA" w:rsidRPr="003563DA">
        <w:rPr>
          <w:sz w:val="28"/>
          <w:szCs w:val="28"/>
        </w:rPr>
        <w:t>прямоугольная конфигурация в плане;</w:t>
      </w:r>
      <w:r w:rsidR="003563DA">
        <w:rPr>
          <w:sz w:val="28"/>
          <w:szCs w:val="28"/>
        </w:rPr>
        <w:t xml:space="preserve"> </w:t>
      </w:r>
      <w:r w:rsidR="003563DA" w:rsidRPr="003563DA">
        <w:rPr>
          <w:sz w:val="28"/>
          <w:szCs w:val="28"/>
        </w:rPr>
        <w:t>высотные отметки по верхней точке памятника</w:t>
      </w:r>
      <w:r w:rsidR="003563DA">
        <w:rPr>
          <w:sz w:val="28"/>
          <w:szCs w:val="28"/>
        </w:rPr>
        <w:t>.</w:t>
      </w:r>
    </w:p>
    <w:p w14:paraId="5BACC95A" w14:textId="7C36C4D8" w:rsidR="0073612C" w:rsidRPr="0073612C" w:rsidRDefault="0073612C" w:rsidP="0073612C">
      <w:pPr>
        <w:pStyle w:val="a3"/>
        <w:numPr>
          <w:ilvl w:val="0"/>
          <w:numId w:val="42"/>
        </w:numPr>
        <w:tabs>
          <w:tab w:val="left" w:pos="709"/>
          <w:tab w:val="left" w:pos="993"/>
        </w:tabs>
        <w:ind w:left="0" w:right="3" w:firstLine="567"/>
        <w:rPr>
          <w:sz w:val="28"/>
          <w:szCs w:val="28"/>
        </w:rPr>
      </w:pPr>
      <w:r>
        <w:rPr>
          <w:sz w:val="28"/>
          <w:szCs w:val="28"/>
        </w:rPr>
        <w:t xml:space="preserve">Пьедестал. </w:t>
      </w:r>
      <w:r w:rsidRPr="0073612C">
        <w:rPr>
          <w:sz w:val="28"/>
          <w:szCs w:val="28"/>
        </w:rPr>
        <w:t>Колонна квадратного сечения на квадратном одноступенчатом постаменте.</w:t>
      </w:r>
      <w:r w:rsidRPr="0073612C">
        <w:t xml:space="preserve"> </w:t>
      </w:r>
      <w:r w:rsidRPr="0073612C">
        <w:rPr>
          <w:sz w:val="28"/>
          <w:szCs w:val="28"/>
        </w:rPr>
        <w:t>Северная сторона пьедестала</w:t>
      </w:r>
      <w:r>
        <w:rPr>
          <w:sz w:val="28"/>
          <w:szCs w:val="28"/>
        </w:rPr>
        <w:t xml:space="preserve">: </w:t>
      </w:r>
      <w:r w:rsidRPr="0073612C">
        <w:rPr>
          <w:sz w:val="28"/>
          <w:szCs w:val="28"/>
        </w:rPr>
        <w:t>изображение эмблемы ВВС РККА;</w:t>
      </w:r>
      <w:r>
        <w:rPr>
          <w:sz w:val="28"/>
          <w:szCs w:val="28"/>
        </w:rPr>
        <w:t xml:space="preserve"> </w:t>
      </w:r>
      <w:r w:rsidRPr="0073612C">
        <w:rPr>
          <w:sz w:val="28"/>
          <w:szCs w:val="28"/>
        </w:rPr>
        <w:t xml:space="preserve">чуть выше середины каменная табличка со словами «Герой Советского Союза Кузнецов Анатолий Иванович 07.02.1914-1443.22.02» </w:t>
      </w:r>
      <w:r>
        <w:rPr>
          <w:sz w:val="28"/>
          <w:szCs w:val="28"/>
        </w:rPr>
        <w:br/>
      </w:r>
      <w:r w:rsidRPr="0073612C">
        <w:rPr>
          <w:sz w:val="28"/>
          <w:szCs w:val="28"/>
        </w:rPr>
        <w:t>и изображением красной звезды с лавровой ветвью в левом верхнем углу;</w:t>
      </w:r>
      <w:r>
        <w:rPr>
          <w:sz w:val="28"/>
          <w:szCs w:val="28"/>
        </w:rPr>
        <w:t xml:space="preserve"> </w:t>
      </w:r>
      <w:r w:rsidRPr="0073612C">
        <w:rPr>
          <w:sz w:val="28"/>
          <w:szCs w:val="28"/>
        </w:rPr>
        <w:t>в правом верхнем углу колонны стилистическое изображение медали «Золотая Звезда Героя Советского Союза»</w:t>
      </w:r>
      <w:r>
        <w:rPr>
          <w:sz w:val="28"/>
          <w:szCs w:val="28"/>
        </w:rPr>
        <w:t xml:space="preserve">. </w:t>
      </w:r>
      <w:r w:rsidRPr="0073612C">
        <w:rPr>
          <w:sz w:val="28"/>
          <w:szCs w:val="28"/>
        </w:rPr>
        <w:t>Западная сторона пьедестала</w:t>
      </w:r>
      <w:r>
        <w:rPr>
          <w:sz w:val="28"/>
          <w:szCs w:val="28"/>
        </w:rPr>
        <w:t xml:space="preserve">: </w:t>
      </w:r>
      <w:r w:rsidRPr="0073612C">
        <w:rPr>
          <w:sz w:val="28"/>
          <w:szCs w:val="28"/>
        </w:rPr>
        <w:t>стилизованное изображение самолета</w:t>
      </w:r>
      <w:r>
        <w:rPr>
          <w:sz w:val="28"/>
          <w:szCs w:val="28"/>
        </w:rPr>
        <w:t xml:space="preserve">. </w:t>
      </w:r>
      <w:r w:rsidRPr="0073612C">
        <w:rPr>
          <w:sz w:val="28"/>
          <w:szCs w:val="28"/>
        </w:rPr>
        <w:t>Восточная сторона пьедестала</w:t>
      </w:r>
      <w:r>
        <w:rPr>
          <w:sz w:val="28"/>
          <w:szCs w:val="28"/>
        </w:rPr>
        <w:t xml:space="preserve">: </w:t>
      </w:r>
      <w:r w:rsidRPr="0073612C">
        <w:rPr>
          <w:sz w:val="28"/>
          <w:szCs w:val="28"/>
        </w:rPr>
        <w:t>стилизованное изображение самолета</w:t>
      </w:r>
      <w:r>
        <w:rPr>
          <w:sz w:val="28"/>
          <w:szCs w:val="28"/>
        </w:rPr>
        <w:t>.</w:t>
      </w:r>
    </w:p>
    <w:p w14:paraId="36083DF9" w14:textId="02D9D5F3" w:rsidR="00920B6F" w:rsidRDefault="00AA5C1A" w:rsidP="0073612C">
      <w:pPr>
        <w:pStyle w:val="a3"/>
        <w:numPr>
          <w:ilvl w:val="0"/>
          <w:numId w:val="42"/>
        </w:numPr>
        <w:tabs>
          <w:tab w:val="left" w:pos="709"/>
          <w:tab w:val="left" w:pos="993"/>
        </w:tabs>
        <w:ind w:left="0" w:right="3" w:firstLine="567"/>
        <w:rPr>
          <w:sz w:val="28"/>
          <w:szCs w:val="28"/>
        </w:rPr>
      </w:pPr>
      <w:r>
        <w:rPr>
          <w:sz w:val="28"/>
          <w:szCs w:val="28"/>
        </w:rPr>
        <w:t>Бюст</w:t>
      </w:r>
      <w:r w:rsidR="0073612C">
        <w:rPr>
          <w:sz w:val="28"/>
          <w:szCs w:val="28"/>
        </w:rPr>
        <w:t>.</w:t>
      </w:r>
      <w:r w:rsidR="00FE3800">
        <w:rPr>
          <w:sz w:val="28"/>
          <w:szCs w:val="28"/>
        </w:rPr>
        <w:t xml:space="preserve"> </w:t>
      </w:r>
      <w:r w:rsidR="00FE3800" w:rsidRPr="00FE3800">
        <w:rPr>
          <w:sz w:val="28"/>
          <w:szCs w:val="28"/>
        </w:rPr>
        <w:t xml:space="preserve">Материал бюста </w:t>
      </w:r>
      <w:r w:rsidR="00FE3800">
        <w:rPr>
          <w:sz w:val="28"/>
          <w:szCs w:val="28"/>
        </w:rPr>
        <w:t>–</w:t>
      </w:r>
      <w:r w:rsidR="00FE3800" w:rsidRPr="00FE3800">
        <w:rPr>
          <w:sz w:val="28"/>
          <w:szCs w:val="28"/>
        </w:rPr>
        <w:t xml:space="preserve"> гипсобетон</w:t>
      </w:r>
      <w:r w:rsidR="00FE3800">
        <w:rPr>
          <w:sz w:val="28"/>
          <w:szCs w:val="28"/>
        </w:rPr>
        <w:t>.</w:t>
      </w:r>
    </w:p>
    <w:p w14:paraId="1E035D74" w14:textId="77777777" w:rsidR="00030361" w:rsidRDefault="00030361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5D884D88" w14:textId="77777777" w:rsidR="00030361" w:rsidRDefault="00030361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6B4C2097" w14:textId="77777777" w:rsidR="00030361" w:rsidRDefault="00030361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1182A2B0" w14:textId="77777777" w:rsidR="00030361" w:rsidRDefault="00030361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303F337F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45BB6FCA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525FC76A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13B07D18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623F7885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5FAD7B70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53E12F1C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258FFBDE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5D8B0CD0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1426686F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09BA57DA" w14:textId="4580EE52" w:rsidR="007874BF" w:rsidRPr="005F7388" w:rsidRDefault="007874BF" w:rsidP="005F7388">
      <w:pPr>
        <w:tabs>
          <w:tab w:val="left" w:pos="851"/>
          <w:tab w:val="left" w:pos="993"/>
        </w:tabs>
        <w:rPr>
          <w:sz w:val="28"/>
          <w:szCs w:val="28"/>
        </w:rPr>
      </w:pPr>
    </w:p>
    <w:p w14:paraId="08F09D01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241001B4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3CF3054F" w14:textId="77777777" w:rsidR="00E00440" w:rsidRDefault="00E00440" w:rsidP="00B56E4C">
      <w:pPr>
        <w:pStyle w:val="a3"/>
        <w:tabs>
          <w:tab w:val="left" w:pos="851"/>
          <w:tab w:val="left" w:pos="993"/>
        </w:tabs>
        <w:ind w:firstLine="0"/>
        <w:rPr>
          <w:sz w:val="28"/>
          <w:szCs w:val="28"/>
        </w:rPr>
      </w:pPr>
    </w:p>
    <w:p w14:paraId="0EF4E930" w14:textId="5FD75FFF" w:rsidR="005B77E4" w:rsidRPr="005B77E4" w:rsidRDefault="007B1865" w:rsidP="005B77E4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color w:val="000000"/>
          <w:sz w:val="24"/>
          <w:szCs w:val="24"/>
        </w:rPr>
      </w:pPr>
      <w:r w:rsidRPr="00A15194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*Предмет охраны может быть изменен по результатам комплексных и научных исследований и проведения реставрационных работ. </w:t>
      </w:r>
    </w:p>
    <w:p w14:paraId="4DFEA6B2" w14:textId="0FF203CF" w:rsidR="004E5EBE" w:rsidRDefault="004E5EBE" w:rsidP="004E5EBE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3D4DE5BD" w14:textId="78061D8A" w:rsidR="004E5EBE" w:rsidRDefault="004E5EBE" w:rsidP="004E5EBE">
      <w:pPr>
        <w:spacing w:after="0" w:line="240" w:lineRule="auto"/>
        <w:ind w:right="-42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6E76D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430C2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значения</w:t>
      </w:r>
    </w:p>
    <w:p w14:paraId="0640206B" w14:textId="25629144" w:rsidR="00335E99" w:rsidRPr="00813868" w:rsidRDefault="003563DA" w:rsidP="004E5EBE">
      <w:pPr>
        <w:tabs>
          <w:tab w:val="left" w:pos="993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  <w:r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«Памятник А.И. Кузнецову», 1965 г., расположенного по адресу: Республика Татарстан, Нурлатский муниципальный район, с. Караульная Гора,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3563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ул. Школьная, 27</w:t>
      </w:r>
    </w:p>
    <w:tbl>
      <w:tblPr>
        <w:tblStyle w:val="5"/>
        <w:tblW w:w="9776" w:type="dxa"/>
        <w:tblLayout w:type="fixed"/>
        <w:tblLook w:val="04A0" w:firstRow="1" w:lastRow="0" w:firstColumn="1" w:lastColumn="0" w:noHBand="0" w:noVBand="1"/>
      </w:tblPr>
      <w:tblGrid>
        <w:gridCol w:w="560"/>
        <w:gridCol w:w="3688"/>
        <w:gridCol w:w="5528"/>
      </w:tblGrid>
      <w:tr w:rsidR="004E5EBE" w:rsidRPr="007F4776" w14:paraId="22A9729B" w14:textId="77777777" w:rsidTr="00EF1206">
        <w:tc>
          <w:tcPr>
            <w:tcW w:w="560" w:type="dxa"/>
          </w:tcPr>
          <w:p w14:paraId="7F9A38D4" w14:textId="77777777" w:rsidR="004E5EBE" w:rsidRPr="004F3FB6" w:rsidRDefault="004E5EBE" w:rsidP="00EF1206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F3FB6">
              <w:rPr>
                <w:rFonts w:ascii="Times New Roman" w:hAnsi="Times New Roman" w:cs="Times New Roman"/>
                <w:bCs/>
                <w:sz w:val="24"/>
                <w:szCs w:val="24"/>
              </w:rPr>
              <w:t>№</w:t>
            </w:r>
          </w:p>
          <w:p w14:paraId="5A8311C1" w14:textId="77777777" w:rsidR="004E5EBE" w:rsidRPr="004F3FB6" w:rsidRDefault="004E5EBE" w:rsidP="00EF1206">
            <w:pPr>
              <w:contextualSpacing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F3FB6">
              <w:rPr>
                <w:rFonts w:ascii="Times New Roman" w:hAnsi="Times New Roman" w:cs="Times New Roman"/>
                <w:bCs/>
                <w:sz w:val="24"/>
                <w:szCs w:val="24"/>
              </w:rPr>
              <w:t>п\п</w:t>
            </w:r>
          </w:p>
        </w:tc>
        <w:tc>
          <w:tcPr>
            <w:tcW w:w="3688" w:type="dxa"/>
          </w:tcPr>
          <w:p w14:paraId="714CF2F3" w14:textId="77777777" w:rsidR="004E5EBE" w:rsidRPr="004F3FB6" w:rsidRDefault="004E5EBE" w:rsidP="008F17E2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F3FB6">
              <w:rPr>
                <w:rFonts w:ascii="Times New Roman" w:hAnsi="Times New Roman" w:cs="Times New Roman"/>
                <w:bCs/>
                <w:sz w:val="24"/>
                <w:szCs w:val="24"/>
              </w:rPr>
              <w:t>Предмет охраны</w:t>
            </w:r>
          </w:p>
        </w:tc>
        <w:tc>
          <w:tcPr>
            <w:tcW w:w="5528" w:type="dxa"/>
          </w:tcPr>
          <w:p w14:paraId="30114C50" w14:textId="77777777" w:rsidR="004E5EBE" w:rsidRPr="004F3FB6" w:rsidRDefault="004E5EBE" w:rsidP="008F17E2">
            <w:pPr>
              <w:contextualSpacing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F3FB6">
              <w:rPr>
                <w:rFonts w:ascii="Times New Roman" w:hAnsi="Times New Roman" w:cs="Times New Roman"/>
                <w:bCs/>
                <w:sz w:val="24"/>
                <w:szCs w:val="24"/>
              </w:rPr>
              <w:t>Фотофиксация основных элементов/графические материалы</w:t>
            </w:r>
          </w:p>
        </w:tc>
      </w:tr>
      <w:tr w:rsidR="004E5EBE" w:rsidRPr="007F4776" w14:paraId="19F7434C" w14:textId="77777777" w:rsidTr="000178ED">
        <w:trPr>
          <w:trHeight w:val="3924"/>
        </w:trPr>
        <w:tc>
          <w:tcPr>
            <w:tcW w:w="560" w:type="dxa"/>
          </w:tcPr>
          <w:p w14:paraId="599E5A1B" w14:textId="79C0D811" w:rsidR="004E5EBE" w:rsidRPr="009C7F41" w:rsidRDefault="004E5EBE" w:rsidP="00EF120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7F41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C62B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688" w:type="dxa"/>
          </w:tcPr>
          <w:p w14:paraId="0B64FD9D" w14:textId="579FBD52" w:rsidR="0073612C" w:rsidRPr="0073612C" w:rsidRDefault="0073612C" w:rsidP="0073612C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612C">
              <w:rPr>
                <w:rFonts w:ascii="Times New Roman" w:hAnsi="Times New Roman" w:cs="Times New Roman"/>
                <w:sz w:val="24"/>
                <w:szCs w:val="24"/>
              </w:rPr>
              <w:t xml:space="preserve">Местоположение объекта на территории школы в центре </w:t>
            </w:r>
          </w:p>
          <w:p w14:paraId="3C62198C" w14:textId="262EE9DA" w:rsidR="0073612C" w:rsidRPr="0073612C" w:rsidRDefault="0073612C" w:rsidP="0073612C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612C">
              <w:rPr>
                <w:rFonts w:ascii="Times New Roman" w:hAnsi="Times New Roman" w:cs="Times New Roman"/>
                <w:sz w:val="24"/>
                <w:szCs w:val="24"/>
              </w:rPr>
              <w:t>д. Караульная Гора</w:t>
            </w:r>
          </w:p>
          <w:p w14:paraId="2AF3A7AF" w14:textId="7706A5BC" w:rsidR="00C62BEE" w:rsidRPr="009C7F41" w:rsidRDefault="00C62BEE" w:rsidP="0073612C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14:paraId="79282C1B" w14:textId="54231D82" w:rsidR="005B77E4" w:rsidRDefault="003563DA" w:rsidP="005F738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b/>
                <w:noProof/>
                <w:sz w:val="20"/>
                <w:lang w:eastAsia="ru-RU"/>
              </w:rPr>
              <w:drawing>
                <wp:inline distT="0" distB="0" distL="0" distR="0" wp14:anchorId="622FE2A2" wp14:editId="3D18105E">
                  <wp:extent cx="3314193" cy="3716897"/>
                  <wp:effectExtent l="19050" t="19050" r="19685" b="17145"/>
                  <wp:docPr id="1695019634" name="Рисунок 7" descr="План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лан_2.jpg"/>
                          <pic:cNvPicPr/>
                        </pic:nvPicPr>
                        <pic:blipFill rotWithShape="1">
                          <a:blip r:embed="rId11"/>
                          <a:srcRect l="4512" t="8907" r="3378" b="18089"/>
                          <a:stretch/>
                        </pic:blipFill>
                        <pic:spPr bwMode="auto">
                          <a:xfrm>
                            <a:off x="0" y="0"/>
                            <a:ext cx="3325632" cy="372972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B77E4" w:rsidRPr="005B77E4">
              <w:rPr>
                <w:rFonts w:ascii="Times New Roman" w:hAnsi="Times New Roman" w:cs="Times New Roman"/>
                <w:sz w:val="24"/>
                <w:szCs w:val="24"/>
              </w:rPr>
              <w:t>Условные обозначения:</w:t>
            </w:r>
          </w:p>
          <w:p w14:paraId="2A0429AF" w14:textId="52DE468E" w:rsidR="005B77E4" w:rsidRPr="005B77E4" w:rsidRDefault="003B43EA" w:rsidP="005B77E4">
            <w:pPr>
              <w:ind w:firstLine="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89E6C48" wp14:editId="010671F7">
                      <wp:simplePos x="0" y="0"/>
                      <wp:positionH relativeFrom="column">
                        <wp:posOffset>130810</wp:posOffset>
                      </wp:positionH>
                      <wp:positionV relativeFrom="paragraph">
                        <wp:posOffset>-2540</wp:posOffset>
                      </wp:positionV>
                      <wp:extent cx="304800" cy="190500"/>
                      <wp:effectExtent l="0" t="0" r="19050" b="19050"/>
                      <wp:wrapNone/>
                      <wp:docPr id="1182462583" name="Прямоугольник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4800" cy="1905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26933C" id="Прямоугольник 1" o:spid="_x0000_s1026" style="position:absolute;margin-left:10.3pt;margin-top:-.2pt;width:24pt;height: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fYkwAIAAMcFAAAOAAAAZHJzL2Uyb0RvYy54bWysVM1u2zAMvg/YOwi6r7bTtEuDOkXQIsOA&#10;og3WDj0rshQbkCVNUuJkpwG7Dtgj7CF2GfbTZ3DeaJT8064rdiiWg0Ka5CfyE8njk00p0JoZWyiZ&#10;4mQvxohJqrJCLlP89nr2YoSRdURmRCjJUrxlFp9Mnj87rvSYDVSuRMYMAhBpx5VOce6cHkeRpTkr&#10;id1TmkkwcmVK4kA1yygzpAL0UkSDOD6MKmUybRRl1sLXs8aIJwGfc0bdJeeWOSRSDLm5cJpwLvwZ&#10;TY7JeGmIzgvapkGekEVJCgmX9lBnxBG0MsVfUGVBjbKKuz2qykhxXlAWaoBqkvhBNVc50SzUAuRY&#10;3dNk/x8svVjPDSoyeLtkNBgeDg5G+xhJUsJb1V92H3af65/17e5j/bW+rX/sPtW/6m/1d5R44ipt&#10;xxB/peem1SyInoUNN6X/h/rQJpC97clmG4cofNyPh6MYnoSCKTmKD0AGlOguWBvrXjFVIi+k2MBb&#10;BorJ+ty6xrVz8XdZJYpsVggRFLNcnAqD1gTefTaL4dei/+Em5NMiIUsfGnkGmpqD5LaCeUAh3zAO&#10;pEKVg5ByaGfWJ0QoZdIljSknGWvyTICDPk0/AD4iUBIAPTKH+nrsFqDzbEA67Iag1t+HsjANfXD8&#10;r8Sa4D4i3Kyk64PLQirzGICAqtqbG/+OpIYaz9JCZVtoOaOaWbSazgp44HNi3ZwYGD7oCVgo7hIO&#10;LlSVYtVKGOXKvH/su/eHmQArRhUMc4rtuxUxDCPxWsK0HCXDoZ/+oAwPXg5AMfcti/sWuSpPFfRN&#10;AqtL0yB6fyc6kRtV3sDemfpbwUQkhbtTTJ3plFPXLBnYXJRNp8ENJl4Tdy6vNPXgnlXfwNebG2J0&#10;2+UOxuNCdYNPxg+avfH1kVJNV07xIkzCHa8t37AtQuO0m82vo/t68Lrbv5PfAAAA//8DAFBLAwQU&#10;AAYACAAAACEAji0/FtgAAAAGAQAADwAAAGRycy9kb3ducmV2LnhtbEyO3UrEMBCF7wXfIYzg3W5q&#10;kbp2my4iiKAgWH2A2WS2rTaT0qS71ad3vNLL88M5X7Vb/KCONMU+sIGrdQaK2AbXc2vg/e1htQEV&#10;E7LDITAZ+KIIu/r8rMLShRO/0rFJrZIRjiUa6FIaS62j7chjXIeRWLJDmDwmkVOr3YQnGfeDzrOs&#10;0B57locOR7rvyH42szfQ5DndJAzf+uNpTsvzY/T2xRpzebHcbUElWtJfGX7xBR1qYdqHmV1Ug4E8&#10;K6RpYHUNSuJiI3Iv9m0Buq70f/z6BwAA//8DAFBLAQItABQABgAIAAAAIQC2gziS/gAAAOEBAAAT&#10;AAAAAAAAAAAAAAAAAAAAAABbQ29udGVudF9UeXBlc10ueG1sUEsBAi0AFAAGAAgAAAAhADj9If/W&#10;AAAAlAEAAAsAAAAAAAAAAAAAAAAALwEAAF9yZWxzLy5yZWxzUEsBAi0AFAAGAAgAAAAhANOd9iTA&#10;AgAAxwUAAA4AAAAAAAAAAAAAAAAALgIAAGRycy9lMm9Eb2MueG1sUEsBAi0AFAAGAAgAAAAhAI4t&#10;PxbYAAAABgEAAA8AAAAAAAAAAAAAAAAAGgUAAGRycy9kb3ducmV2LnhtbFBLBQYAAAAABAAEAPMA&#10;AAAfBgAAAAA=&#10;" fillcolor="red" strokecolor="red" strokeweight="1pt"/>
                  </w:pict>
                </mc:Fallback>
              </mc:AlternateContent>
            </w:r>
            <w:r w:rsidR="005B77E4">
              <w:rPr>
                <w:rFonts w:ascii="Times New Roman" w:hAnsi="Times New Roman" w:cs="Times New Roman"/>
                <w:sz w:val="24"/>
                <w:szCs w:val="24"/>
              </w:rPr>
              <w:t xml:space="preserve">             </w:t>
            </w:r>
            <w:r w:rsidR="005B77E4" w:rsidRPr="005B77E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5B77E4" w:rsidRPr="00221ABC">
              <w:rPr>
                <w:rFonts w:ascii="Times New Roman" w:hAnsi="Times New Roman" w:cs="Times New Roman"/>
                <w:sz w:val="24"/>
                <w:szCs w:val="20"/>
              </w:rPr>
              <w:t xml:space="preserve"> объект культурного наследия</w:t>
            </w:r>
          </w:p>
          <w:p w14:paraId="4292EF68" w14:textId="36B1A7CD" w:rsidR="006E42AC" w:rsidRPr="00C81763" w:rsidRDefault="00C62BEE" w:rsidP="00C81763">
            <w:pPr>
              <w:pStyle w:val="a3"/>
              <w:widowControl/>
              <w:autoSpaceDE/>
              <w:autoSpaceDN/>
              <w:adjustRightInd/>
              <w:spacing w:before="0"/>
              <w:ind w:left="172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Рис.1</w:t>
            </w:r>
            <w:r w:rsidR="00C25CBD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Место</w:t>
            </w:r>
            <w:r w:rsidR="00C25CBD">
              <w:rPr>
                <w:sz w:val="24"/>
                <w:szCs w:val="24"/>
              </w:rPr>
              <w:t>положение объекта</w:t>
            </w:r>
          </w:p>
        </w:tc>
      </w:tr>
      <w:tr w:rsidR="004E5EBE" w:rsidRPr="007F4776" w14:paraId="076F9920" w14:textId="77777777" w:rsidTr="00EF1206">
        <w:tc>
          <w:tcPr>
            <w:tcW w:w="560" w:type="dxa"/>
          </w:tcPr>
          <w:p w14:paraId="3DDD7E45" w14:textId="0BC17C86" w:rsidR="004E5EBE" w:rsidRPr="009C7F41" w:rsidRDefault="004E5EBE" w:rsidP="00EF120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7F41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C25C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688" w:type="dxa"/>
          </w:tcPr>
          <w:p w14:paraId="063F6FD5" w14:textId="02BC3F0E" w:rsidR="0073612C" w:rsidRP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612C">
              <w:rPr>
                <w:rFonts w:ascii="Times New Roman" w:eastAsia="Calibri" w:hAnsi="Times New Roman" w:cs="Times New Roman"/>
                <w:sz w:val="24"/>
                <w:szCs w:val="24"/>
              </w:rPr>
              <w:t>Объемно-пространственная композиция: прямоугольная конфигурация в плане; высотные отметки по верхней точке памятника</w:t>
            </w:r>
          </w:p>
          <w:p w14:paraId="2EDEA04F" w14:textId="6097C38C" w:rsidR="00C25CBD" w:rsidRPr="009C7F41" w:rsidRDefault="00C25CBD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14:paraId="473CED7C" w14:textId="16D19538" w:rsidR="00CE718E" w:rsidRPr="00C81763" w:rsidRDefault="003563DA" w:rsidP="00DF7D0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15633BB" wp14:editId="630B2AC1">
                  <wp:extent cx="3253740" cy="2291715"/>
                  <wp:effectExtent l="19050" t="0" r="3810" b="0"/>
                  <wp:docPr id="4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740" cy="2291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AE7" w:rsidRPr="00C81763">
              <w:rPr>
                <w:rFonts w:ascii="Times New Roman" w:hAnsi="Times New Roman" w:cs="Times New Roman"/>
                <w:noProof/>
                <w:sz w:val="24"/>
                <w:szCs w:val="24"/>
              </w:rPr>
              <w:t>Рис.</w:t>
            </w:r>
            <w:r w:rsidR="00C81763" w:rsidRPr="00C81763">
              <w:rPr>
                <w:rFonts w:ascii="Times New Roman" w:hAnsi="Times New Roman" w:cs="Times New Roman"/>
                <w:noProof/>
                <w:sz w:val="24"/>
                <w:szCs w:val="24"/>
              </w:rPr>
              <w:t>2</w:t>
            </w:r>
            <w:r w:rsidR="00544AE7" w:rsidRPr="00C81763">
              <w:rPr>
                <w:rFonts w:ascii="Times New Roman" w:hAnsi="Times New Roman" w:cs="Times New Roman"/>
                <w:noProof/>
                <w:sz w:val="24"/>
                <w:szCs w:val="24"/>
              </w:rPr>
              <w:t>.</w:t>
            </w:r>
            <w:r w:rsidR="00544AE7" w:rsidRPr="00C81763">
              <w:rPr>
                <w:sz w:val="24"/>
                <w:szCs w:val="24"/>
              </w:rPr>
              <w:t xml:space="preserve"> </w:t>
            </w:r>
            <w:r w:rsidR="00940626" w:rsidRPr="00940626">
              <w:rPr>
                <w:rFonts w:ascii="Times New Roman" w:hAnsi="Times New Roman" w:cs="Times New Roman"/>
                <w:sz w:val="24"/>
                <w:szCs w:val="24"/>
              </w:rPr>
              <w:t xml:space="preserve">Общий вид </w:t>
            </w:r>
          </w:p>
        </w:tc>
      </w:tr>
      <w:tr w:rsidR="00C25CBD" w:rsidRPr="007F4776" w14:paraId="0767F237" w14:textId="77777777" w:rsidTr="00DF7D0F">
        <w:trPr>
          <w:trHeight w:val="4107"/>
        </w:trPr>
        <w:tc>
          <w:tcPr>
            <w:tcW w:w="560" w:type="dxa"/>
          </w:tcPr>
          <w:p w14:paraId="1D2C8CED" w14:textId="132EB360" w:rsidR="00C25CBD" w:rsidRPr="009C7F41" w:rsidRDefault="00C25CBD" w:rsidP="00EF120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3688" w:type="dxa"/>
          </w:tcPr>
          <w:p w14:paraId="0A34773E" w14:textId="3E4A5691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612C">
              <w:rPr>
                <w:rFonts w:ascii="Times New Roman" w:eastAsia="Calibri" w:hAnsi="Times New Roman" w:cs="Times New Roman"/>
                <w:sz w:val="24"/>
                <w:szCs w:val="24"/>
              </w:rPr>
              <w:t>Пьедестал. Колонна квадратного сечения на квадратном одноступенчатом постаменте</w:t>
            </w:r>
          </w:p>
          <w:p w14:paraId="3E20C2CB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9B2BEB0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A0B9133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65D1E1A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8E71FF0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C1017DF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83627F4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F87979D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3FD21E2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9E89053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94D6E8F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272F65F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FB1AB6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E46BC63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BF84B2A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1DAD002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1C03F4B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F905626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41907D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75D215A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5F534CD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45A1786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B19D026" w14:textId="3AF7829A" w:rsidR="0073612C" w:rsidRP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612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Северная сторона пьедестала: изображение эмблемы ВВС РККА; чуть выше середины каменная табличка со словами «Герой Советского Союза Кузнецов Анатолий Иванович 07.02.1914-1443.22.02» </w:t>
            </w:r>
          </w:p>
          <w:p w14:paraId="0D6139AC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612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 изображением красной звезды с лавровой ветвью в левом верхнем углу; в правом верхнем углу колонны стилистическое изображение медали «Золотая Звезда Героя Советского Союза» </w:t>
            </w:r>
          </w:p>
          <w:p w14:paraId="7BEB97CA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70CE90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4A2315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416FFBD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2E081DD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7012FE7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662B549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08FD9AA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5AD4E8E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E06655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FE1D1C7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0A2BD45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BC66E0E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ACE3844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04CCB09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8476F48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4FE4F9F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7A7D44E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2A58DEA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63E2656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6184FE9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AB652DD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E2B63F9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0EC525B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02A8FCC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C20C792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ABCD7B6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ED4A0E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A39C0BA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FBD3413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9BF59C4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1C4428C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04B8B4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12B0324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13450B2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720E8EE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F1D4D3B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1759AB9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612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Западная сторона пьедестала: стилизованное изображение самолета </w:t>
            </w:r>
          </w:p>
          <w:p w14:paraId="1BA33AAC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CE20296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BB96B89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7080050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DE588C0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AE11B89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513AA82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8F73D8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0FFAFA3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7FB631D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3F0FF9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16AEEDD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C11EC63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8859AE3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C34B4DC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BBC74D8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F18FD7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F43BE94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E3AC427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1DF4F1D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5D5B562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E5CBFB0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1BFCA77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D51BA78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39972891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6BA458D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5DBA9BB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876994A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A5D2996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082C9C4" w14:textId="77777777" w:rsidR="0073612C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533EFC3" w14:textId="76FC1A1D" w:rsidR="00CE718E" w:rsidRDefault="0073612C" w:rsidP="0073612C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612C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Восточная сторона пьедестала: стилизованное изображение самолета</w:t>
            </w:r>
          </w:p>
          <w:p w14:paraId="46499666" w14:textId="77777777" w:rsidR="00CE718E" w:rsidRDefault="00CE718E" w:rsidP="007874BF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15F6731" w14:textId="77777777" w:rsidR="00CE718E" w:rsidRDefault="00CE718E" w:rsidP="007874BF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6F45377" w14:textId="77777777" w:rsidR="00CE718E" w:rsidRDefault="00CE718E" w:rsidP="007874BF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73A02FD" w14:textId="77777777" w:rsidR="00CE718E" w:rsidRDefault="00CE718E" w:rsidP="007874BF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17598BD" w14:textId="77777777" w:rsidR="00CE718E" w:rsidRDefault="00CE718E" w:rsidP="007874BF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F77CA3A" w14:textId="77777777" w:rsidR="00CE718E" w:rsidRDefault="00CE718E" w:rsidP="007874BF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4CD3D6B" w14:textId="77777777" w:rsidR="00CE718E" w:rsidRDefault="00CE718E" w:rsidP="007874BF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B49696C" w14:textId="77777777" w:rsidR="00CE718E" w:rsidRDefault="00CE718E" w:rsidP="007874BF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51272C4D" w14:textId="464B2BFF" w:rsidR="00C25CBD" w:rsidRPr="00C25CBD" w:rsidRDefault="00C25CBD" w:rsidP="007874BF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14:paraId="55BD026E" w14:textId="658A50EC" w:rsidR="00DF7D0F" w:rsidRDefault="003563DA" w:rsidP="00CE718E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064F4D46" wp14:editId="5ECA33E1">
                  <wp:extent cx="3022600" cy="4008550"/>
                  <wp:effectExtent l="0" t="0" r="6350" b="0"/>
                  <wp:docPr id="417" name="Рисунок 14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961" cy="4011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37F4C1" w14:textId="48C049F2" w:rsidR="00BC73F3" w:rsidRDefault="00E00440" w:rsidP="00DF7D0F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sz w:val="24"/>
              </w:rPr>
            </w:pPr>
            <w:r w:rsidRPr="00E00440">
              <w:rPr>
                <w:rFonts w:ascii="Times New Roman" w:hAnsi="Times New Roman" w:cs="Times New Roman"/>
                <w:sz w:val="24"/>
              </w:rPr>
              <w:t>Рис.</w:t>
            </w:r>
            <w:r w:rsidR="005F7388">
              <w:rPr>
                <w:rFonts w:ascii="Times New Roman" w:hAnsi="Times New Roman" w:cs="Times New Roman"/>
                <w:sz w:val="24"/>
              </w:rPr>
              <w:t>3</w:t>
            </w:r>
            <w:r w:rsidRPr="00E00440">
              <w:rPr>
                <w:rFonts w:ascii="Times New Roman" w:hAnsi="Times New Roman" w:cs="Times New Roman"/>
                <w:sz w:val="24"/>
              </w:rPr>
              <w:t xml:space="preserve">. </w:t>
            </w:r>
            <w:r w:rsidR="0073612C" w:rsidRPr="0073612C">
              <w:rPr>
                <w:rFonts w:ascii="Times New Roman" w:hAnsi="Times New Roman" w:cs="Times New Roman"/>
                <w:sz w:val="24"/>
              </w:rPr>
              <w:t>Пьедестал</w:t>
            </w:r>
            <w:r w:rsidR="0073612C">
              <w:rPr>
                <w:rFonts w:ascii="Times New Roman" w:hAnsi="Times New Roman" w:cs="Times New Roman"/>
                <w:sz w:val="24"/>
              </w:rPr>
              <w:t xml:space="preserve"> с бюстом</w:t>
            </w:r>
          </w:p>
          <w:p w14:paraId="6423E252" w14:textId="4FAE47F8" w:rsidR="0073612C" w:rsidRDefault="0073612C" w:rsidP="0073612C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6000E88" wp14:editId="65EE84C9">
                  <wp:extent cx="1844620" cy="5410200"/>
                  <wp:effectExtent l="0" t="0" r="3810" b="0"/>
                  <wp:docPr id="418" name="Рисунок 15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363" cy="544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7BA196" w14:textId="6047F50E" w:rsidR="00DF7D0F" w:rsidRDefault="00DF7D0F" w:rsidP="00DF7D0F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sz w:val="24"/>
              </w:rPr>
            </w:pPr>
            <w:r w:rsidRPr="00E00440">
              <w:rPr>
                <w:rFonts w:ascii="Times New Roman" w:hAnsi="Times New Roman" w:cs="Times New Roman"/>
                <w:sz w:val="24"/>
              </w:rPr>
              <w:t>Рис.</w:t>
            </w:r>
            <w:r>
              <w:rPr>
                <w:rFonts w:ascii="Times New Roman" w:hAnsi="Times New Roman" w:cs="Times New Roman"/>
                <w:sz w:val="24"/>
              </w:rPr>
              <w:t>4</w:t>
            </w:r>
            <w:r w:rsidRPr="00E00440">
              <w:rPr>
                <w:rFonts w:ascii="Times New Roman" w:hAnsi="Times New Roman" w:cs="Times New Roman"/>
                <w:sz w:val="24"/>
              </w:rPr>
              <w:t xml:space="preserve">. </w:t>
            </w:r>
            <w:r w:rsidR="0073612C">
              <w:rPr>
                <w:rFonts w:ascii="Times New Roman" w:hAnsi="Times New Roman" w:cs="Times New Roman"/>
                <w:sz w:val="24"/>
              </w:rPr>
              <w:t>И</w:t>
            </w:r>
            <w:r w:rsidR="0073612C" w:rsidRPr="0073612C">
              <w:rPr>
                <w:rFonts w:ascii="Times New Roman" w:hAnsi="Times New Roman" w:cs="Times New Roman"/>
                <w:sz w:val="24"/>
              </w:rPr>
              <w:t xml:space="preserve">зображение эмблемы </w:t>
            </w:r>
            <w:r w:rsidR="0073612C">
              <w:rPr>
                <w:rFonts w:ascii="Times New Roman" w:hAnsi="Times New Roman" w:cs="Times New Roman"/>
                <w:sz w:val="24"/>
              </w:rPr>
              <w:t>и</w:t>
            </w:r>
            <w:r w:rsidR="0073612C" w:rsidRPr="0073612C">
              <w:rPr>
                <w:rFonts w:ascii="Times New Roman" w:hAnsi="Times New Roman" w:cs="Times New Roman"/>
                <w:sz w:val="24"/>
              </w:rPr>
              <w:t xml:space="preserve"> каменная табличка</w:t>
            </w:r>
          </w:p>
          <w:p w14:paraId="40CCE773" w14:textId="5EC9AAAD" w:rsidR="00CA504E" w:rsidRDefault="0073612C" w:rsidP="00DF7D0F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9A59F50" wp14:editId="61DDB28D">
                  <wp:extent cx="2283276" cy="3325091"/>
                  <wp:effectExtent l="19050" t="0" r="2724" b="0"/>
                  <wp:docPr id="419" name="Рисунок 16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9716" cy="3334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F4E35B" w14:textId="77777777" w:rsidR="00CA504E" w:rsidRDefault="00CA504E" w:rsidP="00CA504E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Рис.5.</w:t>
            </w:r>
            <w:r>
              <w:t xml:space="preserve"> </w:t>
            </w:r>
            <w:r w:rsidR="0073612C">
              <w:rPr>
                <w:rFonts w:ascii="Times New Roman" w:hAnsi="Times New Roman" w:cs="Times New Roman"/>
                <w:sz w:val="24"/>
              </w:rPr>
              <w:t>К</w:t>
            </w:r>
            <w:r w:rsidR="0073612C" w:rsidRPr="0073612C">
              <w:rPr>
                <w:rFonts w:ascii="Times New Roman" w:hAnsi="Times New Roman" w:cs="Times New Roman"/>
                <w:sz w:val="24"/>
              </w:rPr>
              <w:t>аменная табличка</w:t>
            </w:r>
          </w:p>
          <w:p w14:paraId="66A8A36E" w14:textId="77777777" w:rsidR="0073612C" w:rsidRDefault="0073612C" w:rsidP="00CA504E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41FBDC0" wp14:editId="10BF4119">
                  <wp:extent cx="2092218" cy="5080406"/>
                  <wp:effectExtent l="19050" t="0" r="3282" b="0"/>
                  <wp:docPr id="420" name="Рисунок 18" descr="за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зап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105" cy="5111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AD3D1E" w14:textId="55341FE3" w:rsidR="0073612C" w:rsidRDefault="0073612C" w:rsidP="00CA504E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Рис.6. Западная сторона пьедестала</w:t>
            </w:r>
          </w:p>
          <w:p w14:paraId="75FBAFCD" w14:textId="53944335" w:rsidR="0073612C" w:rsidRDefault="0073612C" w:rsidP="00CA504E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9E32C48" wp14:editId="1B26B2CE">
                  <wp:extent cx="2020966" cy="4278857"/>
                  <wp:effectExtent l="19050" t="0" r="0" b="0"/>
                  <wp:docPr id="421" name="Рисунок 17" descr="во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ос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758" cy="4291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DB5565" w14:textId="7C8721FA" w:rsidR="0073612C" w:rsidRPr="00BC73F3" w:rsidRDefault="0073612C" w:rsidP="00CA504E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Рис.7. Восточная сторона пьедестала</w:t>
            </w:r>
          </w:p>
        </w:tc>
      </w:tr>
      <w:tr w:rsidR="00A336AD" w:rsidRPr="007F4776" w14:paraId="56F1F712" w14:textId="77777777" w:rsidTr="00DF7D0F">
        <w:trPr>
          <w:trHeight w:val="4107"/>
        </w:trPr>
        <w:tc>
          <w:tcPr>
            <w:tcW w:w="560" w:type="dxa"/>
          </w:tcPr>
          <w:p w14:paraId="1815A238" w14:textId="700CF854" w:rsidR="00A336AD" w:rsidRDefault="00A336AD" w:rsidP="00EF120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3688" w:type="dxa"/>
          </w:tcPr>
          <w:p w14:paraId="10FCF5B8" w14:textId="04F4D18C" w:rsidR="00A336AD" w:rsidRPr="00A336AD" w:rsidRDefault="0073612C" w:rsidP="00A336AD">
            <w:pPr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612C">
              <w:rPr>
                <w:rFonts w:ascii="Times New Roman" w:eastAsia="Calibri" w:hAnsi="Times New Roman" w:cs="Times New Roman"/>
                <w:sz w:val="24"/>
                <w:szCs w:val="24"/>
              </w:rPr>
              <w:t>Бюст</w:t>
            </w:r>
            <w:r w:rsidR="00FE3800">
              <w:rPr>
                <w:rFonts w:ascii="Times New Roman" w:eastAsia="Calibri" w:hAnsi="Times New Roman" w:cs="Times New Roman"/>
                <w:sz w:val="24"/>
                <w:szCs w:val="24"/>
              </w:rPr>
              <w:t>. Материал бюста - гипсобетон</w:t>
            </w:r>
          </w:p>
        </w:tc>
        <w:tc>
          <w:tcPr>
            <w:tcW w:w="5528" w:type="dxa"/>
          </w:tcPr>
          <w:p w14:paraId="18D0AB21" w14:textId="3589EA14" w:rsidR="00A336AD" w:rsidRDefault="0073612C" w:rsidP="00CE718E">
            <w:pPr>
              <w:autoSpaceDE w:val="0"/>
              <w:autoSpaceDN w:val="0"/>
              <w:adjustRightInd w:val="0"/>
              <w:ind w:left="-111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6E5CDC5" wp14:editId="3913C380">
                  <wp:extent cx="2971800" cy="2806700"/>
                  <wp:effectExtent l="19050" t="0" r="0" b="0"/>
                  <wp:docPr id="422" name="Рисунок 19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1800" cy="280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6B503C" w14:textId="4EBF94AC" w:rsidR="00CA504E" w:rsidRPr="00CA504E" w:rsidRDefault="00CA504E" w:rsidP="00CE718E">
            <w:pPr>
              <w:autoSpaceDE w:val="0"/>
              <w:autoSpaceDN w:val="0"/>
              <w:adjustRightInd w:val="0"/>
              <w:ind w:left="-111"/>
              <w:jc w:val="center"/>
              <w:rPr>
                <w:rFonts w:ascii="Times New Roman" w:hAnsi="Times New Roman" w:cs="Times New Roman"/>
                <w:noProof/>
              </w:rPr>
            </w:pPr>
            <w:r w:rsidRPr="00CA504E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Рис.6. </w:t>
            </w:r>
            <w:r w:rsidR="0073612C"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Бюст, изображающий А.И. </w:t>
            </w:r>
            <w:r w:rsidR="0073612C" w:rsidRPr="0073612C">
              <w:rPr>
                <w:rFonts w:ascii="Times New Roman" w:hAnsi="Times New Roman" w:cs="Times New Roman"/>
                <w:noProof/>
                <w:sz w:val="24"/>
                <w:szCs w:val="24"/>
              </w:rPr>
              <w:t>Кузнецов</w:t>
            </w:r>
            <w:r w:rsidR="0073612C">
              <w:rPr>
                <w:rFonts w:ascii="Times New Roman" w:hAnsi="Times New Roman" w:cs="Times New Roman"/>
                <w:noProof/>
                <w:sz w:val="24"/>
                <w:szCs w:val="24"/>
              </w:rPr>
              <w:t>а</w:t>
            </w:r>
          </w:p>
        </w:tc>
      </w:tr>
    </w:tbl>
    <w:p w14:paraId="4530B517" w14:textId="6F7008EE" w:rsidR="009C7F41" w:rsidRPr="00743DEA" w:rsidRDefault="009C7F41" w:rsidP="00BC73F3">
      <w:pPr>
        <w:rPr>
          <w:color w:val="000000"/>
          <w:sz w:val="28"/>
          <w:szCs w:val="28"/>
        </w:rPr>
      </w:pPr>
    </w:p>
    <w:sectPr w:rsidR="009C7F41" w:rsidRPr="00743DEA" w:rsidSect="005F7388">
      <w:pgSz w:w="11910" w:h="16840"/>
      <w:pgMar w:top="709" w:right="850" w:bottom="567" w:left="1418" w:header="567" w:footer="2534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6BD77D" w14:textId="77777777" w:rsidR="006F2BCA" w:rsidRDefault="006F2BCA" w:rsidP="00A54F9C">
      <w:pPr>
        <w:spacing w:after="0" w:line="240" w:lineRule="auto"/>
      </w:pPr>
      <w:r>
        <w:separator/>
      </w:r>
    </w:p>
  </w:endnote>
  <w:endnote w:type="continuationSeparator" w:id="0">
    <w:p w14:paraId="773A0E42" w14:textId="77777777" w:rsidR="006F2BCA" w:rsidRDefault="006F2BCA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Nanum Brush Script"/>
    <w:panose1 w:val="00000000000000000000"/>
    <w:charset w:val="81"/>
    <w:family w:val="auto"/>
    <w:notTrueType/>
    <w:pitch w:val="default"/>
    <w:sig w:usb0="00000201" w:usb1="09070000" w:usb2="00000010" w:usb3="00000000" w:csb0="000A0005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DF9287" w14:textId="77777777" w:rsidR="006F2BCA" w:rsidRDefault="006F2BCA" w:rsidP="00A54F9C">
      <w:pPr>
        <w:spacing w:after="0" w:line="240" w:lineRule="auto"/>
      </w:pPr>
      <w:r>
        <w:separator/>
      </w:r>
    </w:p>
  </w:footnote>
  <w:footnote w:type="continuationSeparator" w:id="0">
    <w:p w14:paraId="39487AC3" w14:textId="77777777" w:rsidR="006F2BCA" w:rsidRDefault="006F2BCA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80590882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1B8BD143" w14:textId="77777777" w:rsidR="00754A29" w:rsidRPr="001B45C1" w:rsidRDefault="00754A29" w:rsidP="001B45C1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1B45C1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1B45C1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1B45C1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754799">
          <w:rPr>
            <w:rFonts w:ascii="Times New Roman" w:hAnsi="Times New Roman" w:cs="Times New Roman"/>
            <w:noProof/>
            <w:sz w:val="24"/>
            <w:szCs w:val="24"/>
          </w:rPr>
          <w:t>8</w:t>
        </w:r>
        <w:r w:rsidRPr="001B45C1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EF3ECD" w14:textId="77777777" w:rsidR="00754A29" w:rsidRDefault="00754A29" w:rsidP="00267DD8">
    <w:pPr>
      <w:pStyle w:val="a7"/>
    </w:pPr>
  </w:p>
  <w:p w14:paraId="5B490F2B" w14:textId="77777777" w:rsidR="00754A29" w:rsidRDefault="00754A29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55" type="#_x0000_t75" style="width:28.5pt;height:13.5pt;visibility:visible;mso-wrap-style:square" o:bullet="t">
        <v:imagedata r:id="rId1" o:title=""/>
      </v:shape>
    </w:pict>
  </w:numPicBullet>
  <w:abstractNum w:abstractNumId="0" w15:restartNumberingAfterBreak="0">
    <w:nsid w:val="00000001"/>
    <w:multiLevelType w:val="multilevel"/>
    <w:tmpl w:val="BD281E3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4C8190A"/>
    <w:multiLevelType w:val="hybridMultilevel"/>
    <w:tmpl w:val="948EAF02"/>
    <w:lvl w:ilvl="0" w:tplc="85407E8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17CBC4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19649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34898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CBED1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DF8C8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54A84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DD2A8D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4F2FCE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66F0642"/>
    <w:multiLevelType w:val="hybridMultilevel"/>
    <w:tmpl w:val="E8BADA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134ED7"/>
    <w:multiLevelType w:val="hybridMultilevel"/>
    <w:tmpl w:val="AD88EA3C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 w15:restartNumberingAfterBreak="0">
    <w:nsid w:val="1097268C"/>
    <w:multiLevelType w:val="hybridMultilevel"/>
    <w:tmpl w:val="EA4057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C742DA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2040F3"/>
    <w:multiLevelType w:val="hybridMultilevel"/>
    <w:tmpl w:val="E8BADA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156732EE"/>
    <w:multiLevelType w:val="hybridMultilevel"/>
    <w:tmpl w:val="3C9464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8A52BED"/>
    <w:multiLevelType w:val="hybridMultilevel"/>
    <w:tmpl w:val="6E6A541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A990946"/>
    <w:multiLevelType w:val="hybridMultilevel"/>
    <w:tmpl w:val="4EBCD6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07B5029"/>
    <w:multiLevelType w:val="hybridMultilevel"/>
    <w:tmpl w:val="09B811A8"/>
    <w:lvl w:ilvl="0" w:tplc="510EFF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25CC4770"/>
    <w:multiLevelType w:val="hybridMultilevel"/>
    <w:tmpl w:val="C34262AA"/>
    <w:lvl w:ilvl="0" w:tplc="A34878E0">
      <w:numFmt w:val="bullet"/>
      <w:lvlText w:val=""/>
      <w:lvlJc w:val="left"/>
      <w:pPr>
        <w:ind w:left="1576" w:hanging="360"/>
      </w:pPr>
      <w:rPr>
        <w:rFonts w:ascii="Symbol" w:eastAsia="Symbol" w:hAnsi="Symbol" w:cs="Symbol" w:hint="default"/>
        <w:w w:val="100"/>
        <w:sz w:val="28"/>
        <w:szCs w:val="28"/>
      </w:rPr>
    </w:lvl>
    <w:lvl w:ilvl="1" w:tplc="8750A458">
      <w:numFmt w:val="bullet"/>
      <w:lvlText w:val="•"/>
      <w:lvlJc w:val="left"/>
      <w:pPr>
        <w:ind w:left="2449" w:hanging="360"/>
      </w:pPr>
      <w:rPr>
        <w:rFonts w:hint="default"/>
      </w:rPr>
    </w:lvl>
    <w:lvl w:ilvl="2" w:tplc="60CCF5A0">
      <w:numFmt w:val="bullet"/>
      <w:lvlText w:val="•"/>
      <w:lvlJc w:val="left"/>
      <w:pPr>
        <w:ind w:left="3319" w:hanging="360"/>
      </w:pPr>
      <w:rPr>
        <w:rFonts w:hint="default"/>
      </w:rPr>
    </w:lvl>
    <w:lvl w:ilvl="3" w:tplc="9B64D4D0">
      <w:numFmt w:val="bullet"/>
      <w:lvlText w:val="•"/>
      <w:lvlJc w:val="left"/>
      <w:pPr>
        <w:ind w:left="4189" w:hanging="360"/>
      </w:pPr>
      <w:rPr>
        <w:rFonts w:hint="default"/>
      </w:rPr>
    </w:lvl>
    <w:lvl w:ilvl="4" w:tplc="DD78BD6A">
      <w:numFmt w:val="bullet"/>
      <w:lvlText w:val="•"/>
      <w:lvlJc w:val="left"/>
      <w:pPr>
        <w:ind w:left="5059" w:hanging="360"/>
      </w:pPr>
      <w:rPr>
        <w:rFonts w:hint="default"/>
      </w:rPr>
    </w:lvl>
    <w:lvl w:ilvl="5" w:tplc="15E698D6">
      <w:numFmt w:val="bullet"/>
      <w:lvlText w:val="•"/>
      <w:lvlJc w:val="left"/>
      <w:pPr>
        <w:ind w:left="5929" w:hanging="360"/>
      </w:pPr>
      <w:rPr>
        <w:rFonts w:hint="default"/>
      </w:rPr>
    </w:lvl>
    <w:lvl w:ilvl="6" w:tplc="C73CCFEE">
      <w:numFmt w:val="bullet"/>
      <w:lvlText w:val="•"/>
      <w:lvlJc w:val="left"/>
      <w:pPr>
        <w:ind w:left="6799" w:hanging="360"/>
      </w:pPr>
      <w:rPr>
        <w:rFonts w:hint="default"/>
      </w:rPr>
    </w:lvl>
    <w:lvl w:ilvl="7" w:tplc="6B62FD60">
      <w:numFmt w:val="bullet"/>
      <w:lvlText w:val="•"/>
      <w:lvlJc w:val="left"/>
      <w:pPr>
        <w:ind w:left="7669" w:hanging="360"/>
      </w:pPr>
      <w:rPr>
        <w:rFonts w:hint="default"/>
      </w:rPr>
    </w:lvl>
    <w:lvl w:ilvl="8" w:tplc="027216FE">
      <w:numFmt w:val="bullet"/>
      <w:lvlText w:val="•"/>
      <w:lvlJc w:val="left"/>
      <w:pPr>
        <w:ind w:left="8539" w:hanging="360"/>
      </w:pPr>
      <w:rPr>
        <w:rFonts w:hint="default"/>
      </w:rPr>
    </w:lvl>
  </w:abstractNum>
  <w:abstractNum w:abstractNumId="14" w15:restartNumberingAfterBreak="0">
    <w:nsid w:val="264906B5"/>
    <w:multiLevelType w:val="hybridMultilevel"/>
    <w:tmpl w:val="6E6A541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2D5B39E7"/>
    <w:multiLevelType w:val="multilevel"/>
    <w:tmpl w:val="1C8CA74E"/>
    <w:lvl w:ilvl="0">
      <w:start w:val="1"/>
      <w:numFmt w:val="decimal"/>
      <w:lvlText w:val="%1."/>
      <w:lvlJc w:val="left"/>
      <w:pPr>
        <w:ind w:left="1290" w:hanging="281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>
      <w:start w:val="1"/>
      <w:numFmt w:val="decimal"/>
      <w:lvlText w:val="%1.%2"/>
      <w:lvlJc w:val="left"/>
      <w:pPr>
        <w:ind w:left="443" w:hanging="44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2">
      <w:start w:val="1"/>
      <w:numFmt w:val="decimal"/>
      <w:lvlText w:val="%1.%2.%3"/>
      <w:lvlJc w:val="left"/>
      <w:pPr>
        <w:ind w:left="443" w:hanging="679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ru-RU" w:bidi="ru-RU"/>
      </w:rPr>
    </w:lvl>
    <w:lvl w:ilvl="3">
      <w:numFmt w:val="bullet"/>
      <w:lvlText w:val="•"/>
      <w:lvlJc w:val="left"/>
      <w:pPr>
        <w:ind w:left="3421" w:hanging="679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482" w:hanging="679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542" w:hanging="679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603" w:hanging="679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664" w:hanging="679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724" w:hanging="679"/>
      </w:pPr>
      <w:rPr>
        <w:rFonts w:hint="default"/>
        <w:lang w:val="ru-RU" w:eastAsia="ru-RU" w:bidi="ru-RU"/>
      </w:rPr>
    </w:lvl>
  </w:abstractNum>
  <w:abstractNum w:abstractNumId="17" w15:restartNumberingAfterBreak="0">
    <w:nsid w:val="2E984523"/>
    <w:multiLevelType w:val="hybridMultilevel"/>
    <w:tmpl w:val="1AD4B1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0002F4D"/>
    <w:multiLevelType w:val="hybridMultilevel"/>
    <w:tmpl w:val="EE7A4B52"/>
    <w:lvl w:ilvl="0" w:tplc="E14837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31BB1AF4"/>
    <w:multiLevelType w:val="hybridMultilevel"/>
    <w:tmpl w:val="2AB02B4C"/>
    <w:lvl w:ilvl="0" w:tplc="9AB828DE">
      <w:start w:val="1"/>
      <w:numFmt w:val="decimal"/>
      <w:lvlText w:val="%1)"/>
      <w:lvlJc w:val="left"/>
      <w:pPr>
        <w:ind w:left="7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7" w:hanging="360"/>
      </w:pPr>
    </w:lvl>
    <w:lvl w:ilvl="2" w:tplc="0419001B" w:tentative="1">
      <w:start w:val="1"/>
      <w:numFmt w:val="lowerRoman"/>
      <w:lvlText w:val="%3."/>
      <w:lvlJc w:val="right"/>
      <w:pPr>
        <w:ind w:left="2167" w:hanging="180"/>
      </w:pPr>
    </w:lvl>
    <w:lvl w:ilvl="3" w:tplc="0419000F" w:tentative="1">
      <w:start w:val="1"/>
      <w:numFmt w:val="decimal"/>
      <w:lvlText w:val="%4."/>
      <w:lvlJc w:val="left"/>
      <w:pPr>
        <w:ind w:left="2887" w:hanging="360"/>
      </w:pPr>
    </w:lvl>
    <w:lvl w:ilvl="4" w:tplc="04190019" w:tentative="1">
      <w:start w:val="1"/>
      <w:numFmt w:val="lowerLetter"/>
      <w:lvlText w:val="%5."/>
      <w:lvlJc w:val="left"/>
      <w:pPr>
        <w:ind w:left="3607" w:hanging="360"/>
      </w:pPr>
    </w:lvl>
    <w:lvl w:ilvl="5" w:tplc="0419001B" w:tentative="1">
      <w:start w:val="1"/>
      <w:numFmt w:val="lowerRoman"/>
      <w:lvlText w:val="%6."/>
      <w:lvlJc w:val="right"/>
      <w:pPr>
        <w:ind w:left="4327" w:hanging="180"/>
      </w:pPr>
    </w:lvl>
    <w:lvl w:ilvl="6" w:tplc="0419000F" w:tentative="1">
      <w:start w:val="1"/>
      <w:numFmt w:val="decimal"/>
      <w:lvlText w:val="%7."/>
      <w:lvlJc w:val="left"/>
      <w:pPr>
        <w:ind w:left="5047" w:hanging="360"/>
      </w:pPr>
    </w:lvl>
    <w:lvl w:ilvl="7" w:tplc="04190019" w:tentative="1">
      <w:start w:val="1"/>
      <w:numFmt w:val="lowerLetter"/>
      <w:lvlText w:val="%8."/>
      <w:lvlJc w:val="left"/>
      <w:pPr>
        <w:ind w:left="5767" w:hanging="360"/>
      </w:pPr>
    </w:lvl>
    <w:lvl w:ilvl="8" w:tplc="0419001B" w:tentative="1">
      <w:start w:val="1"/>
      <w:numFmt w:val="lowerRoman"/>
      <w:lvlText w:val="%9."/>
      <w:lvlJc w:val="right"/>
      <w:pPr>
        <w:ind w:left="6487" w:hanging="180"/>
      </w:pPr>
    </w:lvl>
  </w:abstractNum>
  <w:abstractNum w:abstractNumId="20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36CF5EA3"/>
    <w:multiLevelType w:val="hybridMultilevel"/>
    <w:tmpl w:val="A43C032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 w15:restartNumberingAfterBreak="0">
    <w:nsid w:val="3DF52E58"/>
    <w:multiLevelType w:val="hybridMultilevel"/>
    <w:tmpl w:val="2390C79E"/>
    <w:lvl w:ilvl="0" w:tplc="9148E4A0">
      <w:numFmt w:val="bullet"/>
      <w:lvlText w:val="●"/>
      <w:lvlJc w:val="left"/>
      <w:pPr>
        <w:ind w:left="79" w:hanging="80"/>
      </w:pPr>
      <w:rPr>
        <w:rFonts w:ascii="Arial" w:eastAsia="Arial" w:hAnsi="Arial" w:cs="Arial" w:hint="default"/>
        <w:w w:val="127"/>
        <w:sz w:val="7"/>
        <w:szCs w:val="7"/>
      </w:rPr>
    </w:lvl>
    <w:lvl w:ilvl="1" w:tplc="5B1C964E">
      <w:numFmt w:val="bullet"/>
      <w:lvlText w:val="•"/>
      <w:lvlJc w:val="left"/>
      <w:pPr>
        <w:ind w:left="92" w:hanging="80"/>
      </w:pPr>
      <w:rPr>
        <w:rFonts w:hint="default"/>
      </w:rPr>
    </w:lvl>
    <w:lvl w:ilvl="2" w:tplc="BA7005C4">
      <w:numFmt w:val="bullet"/>
      <w:lvlText w:val="•"/>
      <w:lvlJc w:val="left"/>
      <w:pPr>
        <w:ind w:left="105" w:hanging="80"/>
      </w:pPr>
      <w:rPr>
        <w:rFonts w:hint="default"/>
      </w:rPr>
    </w:lvl>
    <w:lvl w:ilvl="3" w:tplc="81260C56">
      <w:numFmt w:val="bullet"/>
      <w:lvlText w:val="•"/>
      <w:lvlJc w:val="left"/>
      <w:pPr>
        <w:ind w:left="118" w:hanging="80"/>
      </w:pPr>
      <w:rPr>
        <w:rFonts w:hint="default"/>
      </w:rPr>
    </w:lvl>
    <w:lvl w:ilvl="4" w:tplc="910AC6CE">
      <w:numFmt w:val="bullet"/>
      <w:lvlText w:val="•"/>
      <w:lvlJc w:val="left"/>
      <w:pPr>
        <w:ind w:left="131" w:hanging="80"/>
      </w:pPr>
      <w:rPr>
        <w:rFonts w:hint="default"/>
      </w:rPr>
    </w:lvl>
    <w:lvl w:ilvl="5" w:tplc="4C745F34">
      <w:numFmt w:val="bullet"/>
      <w:lvlText w:val="•"/>
      <w:lvlJc w:val="left"/>
      <w:pPr>
        <w:ind w:left="144" w:hanging="80"/>
      </w:pPr>
      <w:rPr>
        <w:rFonts w:hint="default"/>
      </w:rPr>
    </w:lvl>
    <w:lvl w:ilvl="6" w:tplc="D30AB9A8">
      <w:numFmt w:val="bullet"/>
      <w:lvlText w:val="•"/>
      <w:lvlJc w:val="left"/>
      <w:pPr>
        <w:ind w:left="157" w:hanging="80"/>
      </w:pPr>
      <w:rPr>
        <w:rFonts w:hint="default"/>
      </w:rPr>
    </w:lvl>
    <w:lvl w:ilvl="7" w:tplc="16DC3770">
      <w:numFmt w:val="bullet"/>
      <w:lvlText w:val="•"/>
      <w:lvlJc w:val="left"/>
      <w:pPr>
        <w:ind w:left="170" w:hanging="80"/>
      </w:pPr>
      <w:rPr>
        <w:rFonts w:hint="default"/>
      </w:rPr>
    </w:lvl>
    <w:lvl w:ilvl="8" w:tplc="1F14893A">
      <w:numFmt w:val="bullet"/>
      <w:lvlText w:val="•"/>
      <w:lvlJc w:val="left"/>
      <w:pPr>
        <w:ind w:left="182" w:hanging="80"/>
      </w:pPr>
      <w:rPr>
        <w:rFonts w:hint="default"/>
      </w:rPr>
    </w:lvl>
  </w:abstractNum>
  <w:abstractNum w:abstractNumId="23" w15:restartNumberingAfterBreak="0">
    <w:nsid w:val="3FD50EFA"/>
    <w:multiLevelType w:val="hybridMultilevel"/>
    <w:tmpl w:val="EA4057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04455B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39F7A8E"/>
    <w:multiLevelType w:val="hybridMultilevel"/>
    <w:tmpl w:val="58C4E32A"/>
    <w:lvl w:ilvl="0" w:tplc="64EE8060">
      <w:start w:val="1"/>
      <w:numFmt w:val="decimal"/>
      <w:lvlText w:val="%1."/>
      <w:lvlJc w:val="left"/>
      <w:pPr>
        <w:ind w:left="942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6" w15:restartNumberingAfterBreak="0">
    <w:nsid w:val="49F86714"/>
    <w:multiLevelType w:val="hybridMultilevel"/>
    <w:tmpl w:val="924ACE70"/>
    <w:lvl w:ilvl="0" w:tplc="7EB8E84E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7" w15:restartNumberingAfterBreak="0">
    <w:nsid w:val="4F3A3014"/>
    <w:multiLevelType w:val="hybridMultilevel"/>
    <w:tmpl w:val="EC06348E"/>
    <w:lvl w:ilvl="0" w:tplc="82044AD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502729C4"/>
    <w:multiLevelType w:val="hybridMultilevel"/>
    <w:tmpl w:val="DFC62E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F9F1DED"/>
    <w:multiLevelType w:val="hybridMultilevel"/>
    <w:tmpl w:val="6E6A541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5E95DA1"/>
    <w:multiLevelType w:val="hybridMultilevel"/>
    <w:tmpl w:val="C92A0052"/>
    <w:lvl w:ilvl="0" w:tplc="96829FCC">
      <w:start w:val="1"/>
      <w:numFmt w:val="decimal"/>
      <w:lvlText w:val="%1."/>
      <w:lvlJc w:val="left"/>
      <w:pPr>
        <w:ind w:left="200" w:hanging="341"/>
      </w:pPr>
      <w:rPr>
        <w:rFonts w:ascii="Times New Roman" w:eastAsiaTheme="minorHAnsi" w:hAnsi="Times New Roman" w:cs="Times New Roman" w:hint="default"/>
        <w:w w:val="100"/>
        <w:sz w:val="28"/>
        <w:szCs w:val="28"/>
        <w:lang w:val="ru-RU" w:eastAsia="ru-RU" w:bidi="ru-RU"/>
      </w:rPr>
    </w:lvl>
    <w:lvl w:ilvl="1" w:tplc="F7286D0E">
      <w:numFmt w:val="bullet"/>
      <w:lvlText w:val="•"/>
      <w:lvlJc w:val="left"/>
      <w:pPr>
        <w:ind w:left="780" w:hanging="341"/>
      </w:pPr>
      <w:rPr>
        <w:rFonts w:hint="default"/>
        <w:lang w:val="ru-RU" w:eastAsia="ru-RU" w:bidi="ru-RU"/>
      </w:rPr>
    </w:lvl>
    <w:lvl w:ilvl="2" w:tplc="300A4B92">
      <w:numFmt w:val="bullet"/>
      <w:lvlText w:val="•"/>
      <w:lvlJc w:val="left"/>
      <w:pPr>
        <w:ind w:left="1835" w:hanging="341"/>
      </w:pPr>
      <w:rPr>
        <w:rFonts w:hint="default"/>
        <w:lang w:val="ru-RU" w:eastAsia="ru-RU" w:bidi="ru-RU"/>
      </w:rPr>
    </w:lvl>
    <w:lvl w:ilvl="3" w:tplc="B88A3188">
      <w:numFmt w:val="bullet"/>
      <w:lvlText w:val="•"/>
      <w:lvlJc w:val="left"/>
      <w:pPr>
        <w:ind w:left="2890" w:hanging="341"/>
      </w:pPr>
      <w:rPr>
        <w:rFonts w:hint="default"/>
        <w:lang w:val="ru-RU" w:eastAsia="ru-RU" w:bidi="ru-RU"/>
      </w:rPr>
    </w:lvl>
    <w:lvl w:ilvl="4" w:tplc="7C88E4FE">
      <w:numFmt w:val="bullet"/>
      <w:lvlText w:val="•"/>
      <w:lvlJc w:val="left"/>
      <w:pPr>
        <w:ind w:left="3946" w:hanging="341"/>
      </w:pPr>
      <w:rPr>
        <w:rFonts w:hint="default"/>
        <w:lang w:val="ru-RU" w:eastAsia="ru-RU" w:bidi="ru-RU"/>
      </w:rPr>
    </w:lvl>
    <w:lvl w:ilvl="5" w:tplc="9D1A7198">
      <w:numFmt w:val="bullet"/>
      <w:lvlText w:val="•"/>
      <w:lvlJc w:val="left"/>
      <w:pPr>
        <w:ind w:left="5001" w:hanging="341"/>
      </w:pPr>
      <w:rPr>
        <w:rFonts w:hint="default"/>
        <w:lang w:val="ru-RU" w:eastAsia="ru-RU" w:bidi="ru-RU"/>
      </w:rPr>
    </w:lvl>
    <w:lvl w:ilvl="6" w:tplc="3488D388">
      <w:numFmt w:val="bullet"/>
      <w:lvlText w:val="•"/>
      <w:lvlJc w:val="left"/>
      <w:pPr>
        <w:ind w:left="6057" w:hanging="341"/>
      </w:pPr>
      <w:rPr>
        <w:rFonts w:hint="default"/>
        <w:lang w:val="ru-RU" w:eastAsia="ru-RU" w:bidi="ru-RU"/>
      </w:rPr>
    </w:lvl>
    <w:lvl w:ilvl="7" w:tplc="87C4FA7C">
      <w:numFmt w:val="bullet"/>
      <w:lvlText w:val="•"/>
      <w:lvlJc w:val="left"/>
      <w:pPr>
        <w:ind w:left="7112" w:hanging="341"/>
      </w:pPr>
      <w:rPr>
        <w:rFonts w:hint="default"/>
        <w:lang w:val="ru-RU" w:eastAsia="ru-RU" w:bidi="ru-RU"/>
      </w:rPr>
    </w:lvl>
    <w:lvl w:ilvl="8" w:tplc="1424073C">
      <w:numFmt w:val="bullet"/>
      <w:lvlText w:val="•"/>
      <w:lvlJc w:val="left"/>
      <w:pPr>
        <w:ind w:left="8168" w:hanging="341"/>
      </w:pPr>
      <w:rPr>
        <w:rFonts w:hint="default"/>
        <w:lang w:val="ru-RU" w:eastAsia="ru-RU" w:bidi="ru-RU"/>
      </w:rPr>
    </w:lvl>
  </w:abstractNum>
  <w:abstractNum w:abstractNumId="34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5" w15:restartNumberingAfterBreak="0">
    <w:nsid w:val="689C6490"/>
    <w:multiLevelType w:val="hybridMultilevel"/>
    <w:tmpl w:val="DF1267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4A88D9E0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BA26B79"/>
    <w:multiLevelType w:val="hybridMultilevel"/>
    <w:tmpl w:val="70945B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FF5387"/>
    <w:multiLevelType w:val="hybridMultilevel"/>
    <w:tmpl w:val="4D948760"/>
    <w:lvl w:ilvl="0" w:tplc="0419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C263175"/>
    <w:multiLevelType w:val="multilevel"/>
    <w:tmpl w:val="13EA78E6"/>
    <w:lvl w:ilvl="0">
      <w:start w:val="1"/>
      <w:numFmt w:val="decimal"/>
      <w:lvlText w:val="%1."/>
      <w:lvlJc w:val="left"/>
      <w:pPr>
        <w:ind w:left="727" w:hanging="360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</w:rPr>
    </w:lvl>
    <w:lvl w:ilvl="1">
      <w:start w:val="1"/>
      <w:numFmt w:val="decimal"/>
      <w:lvlText w:val="%1.%2"/>
      <w:lvlJc w:val="left"/>
      <w:pPr>
        <w:ind w:left="1586" w:hanging="360"/>
        <w:jc w:val="right"/>
      </w:pPr>
      <w:rPr>
        <w:rFonts w:ascii="Times New Roman" w:eastAsia="Times New Roman" w:hAnsi="Times New Roman" w:cs="Times New Roman" w:hint="default"/>
        <w:spacing w:val="-1"/>
        <w:w w:val="100"/>
        <w:sz w:val="26"/>
        <w:szCs w:val="26"/>
      </w:rPr>
    </w:lvl>
    <w:lvl w:ilvl="2">
      <w:numFmt w:val="bullet"/>
      <w:lvlText w:val="•"/>
      <w:lvlJc w:val="left"/>
      <w:pPr>
        <w:ind w:left="2546" w:hanging="360"/>
      </w:pPr>
      <w:rPr>
        <w:rFonts w:hint="default"/>
      </w:rPr>
    </w:lvl>
    <w:lvl w:ilvl="3">
      <w:numFmt w:val="bullet"/>
      <w:lvlText w:val="•"/>
      <w:lvlJc w:val="left"/>
      <w:pPr>
        <w:ind w:left="3513" w:hanging="360"/>
      </w:pPr>
      <w:rPr>
        <w:rFonts w:hint="default"/>
      </w:rPr>
    </w:lvl>
    <w:lvl w:ilvl="4">
      <w:numFmt w:val="bullet"/>
      <w:lvlText w:val="•"/>
      <w:lvlJc w:val="left"/>
      <w:pPr>
        <w:ind w:left="4479" w:hanging="360"/>
      </w:pPr>
      <w:rPr>
        <w:rFonts w:hint="default"/>
      </w:rPr>
    </w:lvl>
    <w:lvl w:ilvl="5">
      <w:numFmt w:val="bullet"/>
      <w:lvlText w:val="•"/>
      <w:lvlJc w:val="left"/>
      <w:pPr>
        <w:ind w:left="5446" w:hanging="360"/>
      </w:pPr>
      <w:rPr>
        <w:rFonts w:hint="default"/>
      </w:rPr>
    </w:lvl>
    <w:lvl w:ilvl="6">
      <w:numFmt w:val="bullet"/>
      <w:lvlText w:val="•"/>
      <w:lvlJc w:val="left"/>
      <w:pPr>
        <w:ind w:left="6412" w:hanging="360"/>
      </w:pPr>
      <w:rPr>
        <w:rFonts w:hint="default"/>
      </w:rPr>
    </w:lvl>
    <w:lvl w:ilvl="7">
      <w:numFmt w:val="bullet"/>
      <w:lvlText w:val="•"/>
      <w:lvlJc w:val="left"/>
      <w:pPr>
        <w:ind w:left="7379" w:hanging="360"/>
      </w:pPr>
      <w:rPr>
        <w:rFonts w:hint="default"/>
      </w:rPr>
    </w:lvl>
    <w:lvl w:ilvl="8">
      <w:numFmt w:val="bullet"/>
      <w:lvlText w:val="•"/>
      <w:lvlJc w:val="left"/>
      <w:pPr>
        <w:ind w:left="8346" w:hanging="360"/>
      </w:pPr>
      <w:rPr>
        <w:rFonts w:hint="default"/>
      </w:rPr>
    </w:lvl>
  </w:abstractNum>
  <w:abstractNum w:abstractNumId="41" w15:restartNumberingAfterBreak="0">
    <w:nsid w:val="6D4F3B6C"/>
    <w:multiLevelType w:val="hybridMultilevel"/>
    <w:tmpl w:val="991071C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2" w15:restartNumberingAfterBreak="0">
    <w:nsid w:val="6D7A3763"/>
    <w:multiLevelType w:val="hybridMultilevel"/>
    <w:tmpl w:val="07B86D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24810675">
    <w:abstractNumId w:val="0"/>
  </w:num>
  <w:num w:numId="2" w16cid:durableId="2129004000">
    <w:abstractNumId w:val="10"/>
  </w:num>
  <w:num w:numId="3" w16cid:durableId="1232037337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55478014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322297">
    <w:abstractNumId w:val="36"/>
  </w:num>
  <w:num w:numId="6" w16cid:durableId="1123615771">
    <w:abstractNumId w:val="15"/>
  </w:num>
  <w:num w:numId="7" w16cid:durableId="77943814">
    <w:abstractNumId w:val="29"/>
  </w:num>
  <w:num w:numId="8" w16cid:durableId="194696111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654459147">
    <w:abstractNumId w:val="37"/>
  </w:num>
  <w:num w:numId="10" w16cid:durableId="1706908620">
    <w:abstractNumId w:val="3"/>
  </w:num>
  <w:num w:numId="11" w16cid:durableId="931014454">
    <w:abstractNumId w:val="31"/>
  </w:num>
  <w:num w:numId="12" w16cid:durableId="1764719576">
    <w:abstractNumId w:val="27"/>
  </w:num>
  <w:num w:numId="13" w16cid:durableId="649595129">
    <w:abstractNumId w:val="26"/>
  </w:num>
  <w:num w:numId="14" w16cid:durableId="1206869044">
    <w:abstractNumId w:val="7"/>
  </w:num>
  <w:num w:numId="15" w16cid:durableId="377559674">
    <w:abstractNumId w:val="2"/>
  </w:num>
  <w:num w:numId="16" w16cid:durableId="91900684">
    <w:abstractNumId w:val="30"/>
  </w:num>
  <w:num w:numId="17" w16cid:durableId="250701106">
    <w:abstractNumId w:val="6"/>
  </w:num>
  <w:num w:numId="18" w16cid:durableId="748582427">
    <w:abstractNumId w:val="24"/>
  </w:num>
  <w:num w:numId="19" w16cid:durableId="1674645358">
    <w:abstractNumId w:val="23"/>
  </w:num>
  <w:num w:numId="20" w16cid:durableId="931624161">
    <w:abstractNumId w:val="5"/>
  </w:num>
  <w:num w:numId="21" w16cid:durableId="1496993001">
    <w:abstractNumId w:val="14"/>
  </w:num>
  <w:num w:numId="22" w16cid:durableId="298846302">
    <w:abstractNumId w:val="9"/>
  </w:num>
  <w:num w:numId="23" w16cid:durableId="1123842933">
    <w:abstractNumId w:val="32"/>
  </w:num>
  <w:num w:numId="24" w16cid:durableId="1145707968">
    <w:abstractNumId w:val="42"/>
  </w:num>
  <w:num w:numId="25" w16cid:durableId="1514340982">
    <w:abstractNumId w:val="17"/>
  </w:num>
  <w:num w:numId="26" w16cid:durableId="1038167841">
    <w:abstractNumId w:val="21"/>
  </w:num>
  <w:num w:numId="27" w16cid:durableId="892278090">
    <w:abstractNumId w:val="41"/>
  </w:num>
  <w:num w:numId="28" w16cid:durableId="1694766686">
    <w:abstractNumId w:val="4"/>
  </w:num>
  <w:num w:numId="29" w16cid:durableId="1680155010">
    <w:abstractNumId w:val="1"/>
  </w:num>
  <w:num w:numId="30" w16cid:durableId="1603757555">
    <w:abstractNumId w:val="16"/>
  </w:num>
  <w:num w:numId="31" w16cid:durableId="498615955">
    <w:abstractNumId w:val="8"/>
  </w:num>
  <w:num w:numId="32" w16cid:durableId="783235422">
    <w:abstractNumId w:val="35"/>
  </w:num>
  <w:num w:numId="33" w16cid:durableId="459300134">
    <w:abstractNumId w:val="11"/>
  </w:num>
  <w:num w:numId="34" w16cid:durableId="339115643">
    <w:abstractNumId w:val="12"/>
  </w:num>
  <w:num w:numId="35" w16cid:durableId="1956594395">
    <w:abstractNumId w:val="38"/>
  </w:num>
  <w:num w:numId="36" w16cid:durableId="804159240">
    <w:abstractNumId w:val="28"/>
  </w:num>
  <w:num w:numId="37" w16cid:durableId="294676185">
    <w:abstractNumId w:val="18"/>
  </w:num>
  <w:num w:numId="38" w16cid:durableId="361714412">
    <w:abstractNumId w:val="33"/>
  </w:num>
  <w:num w:numId="39" w16cid:durableId="1205293530">
    <w:abstractNumId w:val="25"/>
  </w:num>
  <w:num w:numId="40" w16cid:durableId="112213233">
    <w:abstractNumId w:val="22"/>
  </w:num>
  <w:num w:numId="41" w16cid:durableId="1109357548">
    <w:abstractNumId w:val="13"/>
  </w:num>
  <w:num w:numId="42" w16cid:durableId="1372343836">
    <w:abstractNumId w:val="40"/>
  </w:num>
  <w:num w:numId="43" w16cid:durableId="392316977">
    <w:abstractNumId w:val="39"/>
  </w:num>
  <w:num w:numId="44" w16cid:durableId="158171506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9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6522"/>
    <w:rsid w:val="000001FD"/>
    <w:rsid w:val="00011D5C"/>
    <w:rsid w:val="00015C86"/>
    <w:rsid w:val="00017589"/>
    <w:rsid w:val="000178ED"/>
    <w:rsid w:val="00030361"/>
    <w:rsid w:val="00031575"/>
    <w:rsid w:val="000331B0"/>
    <w:rsid w:val="00033263"/>
    <w:rsid w:val="00041867"/>
    <w:rsid w:val="0004251E"/>
    <w:rsid w:val="000428BD"/>
    <w:rsid w:val="00042D15"/>
    <w:rsid w:val="000443E0"/>
    <w:rsid w:val="00046AFA"/>
    <w:rsid w:val="000474B5"/>
    <w:rsid w:val="00047B28"/>
    <w:rsid w:val="000535E4"/>
    <w:rsid w:val="00074F09"/>
    <w:rsid w:val="00075EAD"/>
    <w:rsid w:val="00081D4B"/>
    <w:rsid w:val="000871BD"/>
    <w:rsid w:val="00091C94"/>
    <w:rsid w:val="00092B3A"/>
    <w:rsid w:val="00094B91"/>
    <w:rsid w:val="000A747E"/>
    <w:rsid w:val="000C542C"/>
    <w:rsid w:val="000D42EC"/>
    <w:rsid w:val="000D72B5"/>
    <w:rsid w:val="000E22BB"/>
    <w:rsid w:val="000E3CC2"/>
    <w:rsid w:val="000F3EE9"/>
    <w:rsid w:val="00107899"/>
    <w:rsid w:val="00110A85"/>
    <w:rsid w:val="001246D2"/>
    <w:rsid w:val="00132B85"/>
    <w:rsid w:val="001375E6"/>
    <w:rsid w:val="00140E14"/>
    <w:rsid w:val="00141CC5"/>
    <w:rsid w:val="0014239A"/>
    <w:rsid w:val="00143C88"/>
    <w:rsid w:val="00143DF4"/>
    <w:rsid w:val="00145749"/>
    <w:rsid w:val="00146ADB"/>
    <w:rsid w:val="001520A7"/>
    <w:rsid w:val="00153B6E"/>
    <w:rsid w:val="00161BF3"/>
    <w:rsid w:val="00173ADE"/>
    <w:rsid w:val="00175F7F"/>
    <w:rsid w:val="001937DD"/>
    <w:rsid w:val="001B3F39"/>
    <w:rsid w:val="001B437E"/>
    <w:rsid w:val="001B45C1"/>
    <w:rsid w:val="001D4D85"/>
    <w:rsid w:val="001E2A4A"/>
    <w:rsid w:val="001E6DDE"/>
    <w:rsid w:val="001E7CA7"/>
    <w:rsid w:val="0020082A"/>
    <w:rsid w:val="00221ABC"/>
    <w:rsid w:val="0022597C"/>
    <w:rsid w:val="002279C0"/>
    <w:rsid w:val="00235F5D"/>
    <w:rsid w:val="002436C9"/>
    <w:rsid w:val="0024789A"/>
    <w:rsid w:val="00264352"/>
    <w:rsid w:val="00267DD8"/>
    <w:rsid w:val="00275D69"/>
    <w:rsid w:val="00294357"/>
    <w:rsid w:val="00297560"/>
    <w:rsid w:val="002A7348"/>
    <w:rsid w:val="002B067F"/>
    <w:rsid w:val="002B5D51"/>
    <w:rsid w:val="002B5E03"/>
    <w:rsid w:val="002C447B"/>
    <w:rsid w:val="002C5440"/>
    <w:rsid w:val="002D2C49"/>
    <w:rsid w:val="002E3B65"/>
    <w:rsid w:val="002F0534"/>
    <w:rsid w:val="002F16A8"/>
    <w:rsid w:val="002F35AE"/>
    <w:rsid w:val="002F442B"/>
    <w:rsid w:val="00300F28"/>
    <w:rsid w:val="00305B57"/>
    <w:rsid w:val="00306C60"/>
    <w:rsid w:val="00317FFA"/>
    <w:rsid w:val="00320578"/>
    <w:rsid w:val="00326B17"/>
    <w:rsid w:val="00335E99"/>
    <w:rsid w:val="00345B95"/>
    <w:rsid w:val="00355322"/>
    <w:rsid w:val="003563DA"/>
    <w:rsid w:val="003671B8"/>
    <w:rsid w:val="003734DD"/>
    <w:rsid w:val="0037387E"/>
    <w:rsid w:val="003859E7"/>
    <w:rsid w:val="003867B0"/>
    <w:rsid w:val="003B43EA"/>
    <w:rsid w:val="003B47E9"/>
    <w:rsid w:val="003C18DE"/>
    <w:rsid w:val="003C7769"/>
    <w:rsid w:val="003C783A"/>
    <w:rsid w:val="003D1146"/>
    <w:rsid w:val="003D268D"/>
    <w:rsid w:val="003D7885"/>
    <w:rsid w:val="003F1D60"/>
    <w:rsid w:val="003F5C82"/>
    <w:rsid w:val="004037A9"/>
    <w:rsid w:val="00405B30"/>
    <w:rsid w:val="00406446"/>
    <w:rsid w:val="0041719D"/>
    <w:rsid w:val="004301BB"/>
    <w:rsid w:val="00430C28"/>
    <w:rsid w:val="00436523"/>
    <w:rsid w:val="004405E1"/>
    <w:rsid w:val="00441398"/>
    <w:rsid w:val="004554A7"/>
    <w:rsid w:val="00456CA6"/>
    <w:rsid w:val="00465AC7"/>
    <w:rsid w:val="0047281A"/>
    <w:rsid w:val="004803FD"/>
    <w:rsid w:val="00484BD0"/>
    <w:rsid w:val="00495B0F"/>
    <w:rsid w:val="004C3428"/>
    <w:rsid w:val="004C51F4"/>
    <w:rsid w:val="004C77DB"/>
    <w:rsid w:val="004E0F25"/>
    <w:rsid w:val="004E2A37"/>
    <w:rsid w:val="004E5EBE"/>
    <w:rsid w:val="004F0960"/>
    <w:rsid w:val="004F3FB6"/>
    <w:rsid w:val="004F6504"/>
    <w:rsid w:val="00500828"/>
    <w:rsid w:val="0053159B"/>
    <w:rsid w:val="00533152"/>
    <w:rsid w:val="00534859"/>
    <w:rsid w:val="00535A3D"/>
    <w:rsid w:val="00535F24"/>
    <w:rsid w:val="00544AE7"/>
    <w:rsid w:val="005702EA"/>
    <w:rsid w:val="005713E9"/>
    <w:rsid w:val="0058164B"/>
    <w:rsid w:val="00582B1C"/>
    <w:rsid w:val="00583210"/>
    <w:rsid w:val="00586F45"/>
    <w:rsid w:val="0059030E"/>
    <w:rsid w:val="00597431"/>
    <w:rsid w:val="005A436A"/>
    <w:rsid w:val="005A7361"/>
    <w:rsid w:val="005B4885"/>
    <w:rsid w:val="005B77E4"/>
    <w:rsid w:val="005C013D"/>
    <w:rsid w:val="005C58BF"/>
    <w:rsid w:val="005C5AEE"/>
    <w:rsid w:val="005C6066"/>
    <w:rsid w:val="005D4B78"/>
    <w:rsid w:val="005D61D6"/>
    <w:rsid w:val="005F7388"/>
    <w:rsid w:val="00600610"/>
    <w:rsid w:val="00601D97"/>
    <w:rsid w:val="0061285B"/>
    <w:rsid w:val="00612E74"/>
    <w:rsid w:val="00615444"/>
    <w:rsid w:val="00617D43"/>
    <w:rsid w:val="00631C58"/>
    <w:rsid w:val="00631EB9"/>
    <w:rsid w:val="00637A08"/>
    <w:rsid w:val="0064187A"/>
    <w:rsid w:val="006467DE"/>
    <w:rsid w:val="00653655"/>
    <w:rsid w:val="00655CD4"/>
    <w:rsid w:val="00655F86"/>
    <w:rsid w:val="00661A85"/>
    <w:rsid w:val="00662124"/>
    <w:rsid w:val="00674FB9"/>
    <w:rsid w:val="00677689"/>
    <w:rsid w:val="00683091"/>
    <w:rsid w:val="00683429"/>
    <w:rsid w:val="00683FF9"/>
    <w:rsid w:val="00684D78"/>
    <w:rsid w:val="00686E40"/>
    <w:rsid w:val="0069077E"/>
    <w:rsid w:val="006911E8"/>
    <w:rsid w:val="00693C79"/>
    <w:rsid w:val="006960FC"/>
    <w:rsid w:val="006A75E9"/>
    <w:rsid w:val="006A7F8E"/>
    <w:rsid w:val="006B6AD1"/>
    <w:rsid w:val="006C2285"/>
    <w:rsid w:val="006C3ADE"/>
    <w:rsid w:val="006D1171"/>
    <w:rsid w:val="006D3299"/>
    <w:rsid w:val="006D32C8"/>
    <w:rsid w:val="006D5564"/>
    <w:rsid w:val="006E0FF2"/>
    <w:rsid w:val="006E144F"/>
    <w:rsid w:val="006E42AC"/>
    <w:rsid w:val="006E76DF"/>
    <w:rsid w:val="006F1CDB"/>
    <w:rsid w:val="006F2BCA"/>
    <w:rsid w:val="0070416D"/>
    <w:rsid w:val="00720325"/>
    <w:rsid w:val="00735CCE"/>
    <w:rsid w:val="0073612C"/>
    <w:rsid w:val="00736CE0"/>
    <w:rsid w:val="00736F9A"/>
    <w:rsid w:val="00737CC3"/>
    <w:rsid w:val="007435AE"/>
    <w:rsid w:val="00743DEA"/>
    <w:rsid w:val="00746B55"/>
    <w:rsid w:val="007509C0"/>
    <w:rsid w:val="00754799"/>
    <w:rsid w:val="00754A29"/>
    <w:rsid w:val="007605B5"/>
    <w:rsid w:val="00760939"/>
    <w:rsid w:val="00762998"/>
    <w:rsid w:val="00777739"/>
    <w:rsid w:val="007874BF"/>
    <w:rsid w:val="00790A81"/>
    <w:rsid w:val="0079373F"/>
    <w:rsid w:val="007A1B9A"/>
    <w:rsid w:val="007A2470"/>
    <w:rsid w:val="007B1865"/>
    <w:rsid w:val="007B48C4"/>
    <w:rsid w:val="007C3215"/>
    <w:rsid w:val="007C4C0E"/>
    <w:rsid w:val="007D01A0"/>
    <w:rsid w:val="007E5E23"/>
    <w:rsid w:val="0080308B"/>
    <w:rsid w:val="008167B6"/>
    <w:rsid w:val="00831CC2"/>
    <w:rsid w:val="008341D5"/>
    <w:rsid w:val="008409AC"/>
    <w:rsid w:val="00852CA2"/>
    <w:rsid w:val="00852FCA"/>
    <w:rsid w:val="00856F17"/>
    <w:rsid w:val="00861C23"/>
    <w:rsid w:val="00876EF9"/>
    <w:rsid w:val="00885109"/>
    <w:rsid w:val="0089202B"/>
    <w:rsid w:val="008A3176"/>
    <w:rsid w:val="008A3196"/>
    <w:rsid w:val="008B0673"/>
    <w:rsid w:val="008B21AB"/>
    <w:rsid w:val="008B2B44"/>
    <w:rsid w:val="008B2DB4"/>
    <w:rsid w:val="008C13D1"/>
    <w:rsid w:val="008C489A"/>
    <w:rsid w:val="008D024C"/>
    <w:rsid w:val="008D4569"/>
    <w:rsid w:val="008E421B"/>
    <w:rsid w:val="008E4F13"/>
    <w:rsid w:val="008F17E2"/>
    <w:rsid w:val="008F39F3"/>
    <w:rsid w:val="008F75E1"/>
    <w:rsid w:val="0090722C"/>
    <w:rsid w:val="00914135"/>
    <w:rsid w:val="00920B6F"/>
    <w:rsid w:val="0092462F"/>
    <w:rsid w:val="009251D4"/>
    <w:rsid w:val="00940626"/>
    <w:rsid w:val="009415FE"/>
    <w:rsid w:val="00946C87"/>
    <w:rsid w:val="009532AC"/>
    <w:rsid w:val="00970080"/>
    <w:rsid w:val="00977208"/>
    <w:rsid w:val="0098008B"/>
    <w:rsid w:val="00980493"/>
    <w:rsid w:val="0098378B"/>
    <w:rsid w:val="0098489F"/>
    <w:rsid w:val="009863F3"/>
    <w:rsid w:val="00987878"/>
    <w:rsid w:val="00995400"/>
    <w:rsid w:val="009A019B"/>
    <w:rsid w:val="009A5937"/>
    <w:rsid w:val="009A65B2"/>
    <w:rsid w:val="009A7D01"/>
    <w:rsid w:val="009B1FC7"/>
    <w:rsid w:val="009B6F0F"/>
    <w:rsid w:val="009C104B"/>
    <w:rsid w:val="009C75F5"/>
    <w:rsid w:val="009C7F41"/>
    <w:rsid w:val="009E1188"/>
    <w:rsid w:val="009E2D04"/>
    <w:rsid w:val="009E72BD"/>
    <w:rsid w:val="009F1D15"/>
    <w:rsid w:val="00A033DF"/>
    <w:rsid w:val="00A133D1"/>
    <w:rsid w:val="00A148BE"/>
    <w:rsid w:val="00A15194"/>
    <w:rsid w:val="00A27503"/>
    <w:rsid w:val="00A336AD"/>
    <w:rsid w:val="00A351C6"/>
    <w:rsid w:val="00A35E86"/>
    <w:rsid w:val="00A37379"/>
    <w:rsid w:val="00A451F3"/>
    <w:rsid w:val="00A4666B"/>
    <w:rsid w:val="00A51CD0"/>
    <w:rsid w:val="00A54F9C"/>
    <w:rsid w:val="00A74392"/>
    <w:rsid w:val="00A74B03"/>
    <w:rsid w:val="00A77971"/>
    <w:rsid w:val="00A85977"/>
    <w:rsid w:val="00A91B09"/>
    <w:rsid w:val="00A96CFA"/>
    <w:rsid w:val="00AA0FBD"/>
    <w:rsid w:val="00AA3A4D"/>
    <w:rsid w:val="00AA5C1A"/>
    <w:rsid w:val="00AA6BC3"/>
    <w:rsid w:val="00AB0221"/>
    <w:rsid w:val="00AB4B8C"/>
    <w:rsid w:val="00AB5B90"/>
    <w:rsid w:val="00AB761F"/>
    <w:rsid w:val="00AC613C"/>
    <w:rsid w:val="00AD4B8B"/>
    <w:rsid w:val="00AD56F0"/>
    <w:rsid w:val="00AF1952"/>
    <w:rsid w:val="00AF196A"/>
    <w:rsid w:val="00AF5361"/>
    <w:rsid w:val="00B031DE"/>
    <w:rsid w:val="00B043B1"/>
    <w:rsid w:val="00B11751"/>
    <w:rsid w:val="00B117F0"/>
    <w:rsid w:val="00B411CF"/>
    <w:rsid w:val="00B45608"/>
    <w:rsid w:val="00B464F8"/>
    <w:rsid w:val="00B53D40"/>
    <w:rsid w:val="00B56381"/>
    <w:rsid w:val="00B56E4C"/>
    <w:rsid w:val="00B75530"/>
    <w:rsid w:val="00B82BD5"/>
    <w:rsid w:val="00B85D52"/>
    <w:rsid w:val="00B93CFE"/>
    <w:rsid w:val="00B93D58"/>
    <w:rsid w:val="00BA4B0D"/>
    <w:rsid w:val="00BB5EE2"/>
    <w:rsid w:val="00BC24E9"/>
    <w:rsid w:val="00BC73F3"/>
    <w:rsid w:val="00BC7FAE"/>
    <w:rsid w:val="00BD171B"/>
    <w:rsid w:val="00BD67EB"/>
    <w:rsid w:val="00BE3B0B"/>
    <w:rsid w:val="00BE4B6D"/>
    <w:rsid w:val="00BF4407"/>
    <w:rsid w:val="00C043A1"/>
    <w:rsid w:val="00C06522"/>
    <w:rsid w:val="00C12E2C"/>
    <w:rsid w:val="00C13397"/>
    <w:rsid w:val="00C21094"/>
    <w:rsid w:val="00C2213C"/>
    <w:rsid w:val="00C242B2"/>
    <w:rsid w:val="00C25CBD"/>
    <w:rsid w:val="00C53AE9"/>
    <w:rsid w:val="00C617AC"/>
    <w:rsid w:val="00C61E40"/>
    <w:rsid w:val="00C62393"/>
    <w:rsid w:val="00C62BEE"/>
    <w:rsid w:val="00C63030"/>
    <w:rsid w:val="00C63CE2"/>
    <w:rsid w:val="00C71C78"/>
    <w:rsid w:val="00C81763"/>
    <w:rsid w:val="00C92973"/>
    <w:rsid w:val="00C92BE5"/>
    <w:rsid w:val="00C93D13"/>
    <w:rsid w:val="00C93D9D"/>
    <w:rsid w:val="00CA025A"/>
    <w:rsid w:val="00CA23CF"/>
    <w:rsid w:val="00CA504E"/>
    <w:rsid w:val="00CB15E5"/>
    <w:rsid w:val="00CB239A"/>
    <w:rsid w:val="00CB25FF"/>
    <w:rsid w:val="00CB5453"/>
    <w:rsid w:val="00CB7448"/>
    <w:rsid w:val="00CC694C"/>
    <w:rsid w:val="00CD06DB"/>
    <w:rsid w:val="00CD334A"/>
    <w:rsid w:val="00CD3B4A"/>
    <w:rsid w:val="00CE33A6"/>
    <w:rsid w:val="00CE5CEE"/>
    <w:rsid w:val="00CE718E"/>
    <w:rsid w:val="00CF0195"/>
    <w:rsid w:val="00CF397B"/>
    <w:rsid w:val="00D14C06"/>
    <w:rsid w:val="00D22847"/>
    <w:rsid w:val="00D25155"/>
    <w:rsid w:val="00D40BE4"/>
    <w:rsid w:val="00D42032"/>
    <w:rsid w:val="00D42600"/>
    <w:rsid w:val="00D4459B"/>
    <w:rsid w:val="00D44B22"/>
    <w:rsid w:val="00D458FD"/>
    <w:rsid w:val="00D65213"/>
    <w:rsid w:val="00D66216"/>
    <w:rsid w:val="00D73CDB"/>
    <w:rsid w:val="00D740E4"/>
    <w:rsid w:val="00D80BB4"/>
    <w:rsid w:val="00D81372"/>
    <w:rsid w:val="00D8432B"/>
    <w:rsid w:val="00D94486"/>
    <w:rsid w:val="00D95F2E"/>
    <w:rsid w:val="00DB1605"/>
    <w:rsid w:val="00DB1993"/>
    <w:rsid w:val="00DC659C"/>
    <w:rsid w:val="00DD051B"/>
    <w:rsid w:val="00DD0B14"/>
    <w:rsid w:val="00DD50B9"/>
    <w:rsid w:val="00DE4366"/>
    <w:rsid w:val="00DE7D7B"/>
    <w:rsid w:val="00DF01A5"/>
    <w:rsid w:val="00DF1429"/>
    <w:rsid w:val="00DF4416"/>
    <w:rsid w:val="00DF7D0F"/>
    <w:rsid w:val="00E00440"/>
    <w:rsid w:val="00E0299F"/>
    <w:rsid w:val="00E03157"/>
    <w:rsid w:val="00E0449C"/>
    <w:rsid w:val="00E05B29"/>
    <w:rsid w:val="00E16720"/>
    <w:rsid w:val="00E25104"/>
    <w:rsid w:val="00E579D3"/>
    <w:rsid w:val="00E604B7"/>
    <w:rsid w:val="00E61D4E"/>
    <w:rsid w:val="00E6220E"/>
    <w:rsid w:val="00E6385D"/>
    <w:rsid w:val="00E643B8"/>
    <w:rsid w:val="00E66CBC"/>
    <w:rsid w:val="00E70D91"/>
    <w:rsid w:val="00E7761F"/>
    <w:rsid w:val="00E8539D"/>
    <w:rsid w:val="00E865C8"/>
    <w:rsid w:val="00EA1D13"/>
    <w:rsid w:val="00EA74B9"/>
    <w:rsid w:val="00EA74E8"/>
    <w:rsid w:val="00EA7897"/>
    <w:rsid w:val="00EB183C"/>
    <w:rsid w:val="00EC351B"/>
    <w:rsid w:val="00EC4029"/>
    <w:rsid w:val="00EC5032"/>
    <w:rsid w:val="00EC7917"/>
    <w:rsid w:val="00EC7EAD"/>
    <w:rsid w:val="00EE648C"/>
    <w:rsid w:val="00EE6970"/>
    <w:rsid w:val="00EF26DD"/>
    <w:rsid w:val="00EF5CF7"/>
    <w:rsid w:val="00F03499"/>
    <w:rsid w:val="00F04725"/>
    <w:rsid w:val="00F0540F"/>
    <w:rsid w:val="00F061D9"/>
    <w:rsid w:val="00F1208B"/>
    <w:rsid w:val="00F15288"/>
    <w:rsid w:val="00F2099E"/>
    <w:rsid w:val="00F20D72"/>
    <w:rsid w:val="00F23689"/>
    <w:rsid w:val="00F2491E"/>
    <w:rsid w:val="00F263DC"/>
    <w:rsid w:val="00F30050"/>
    <w:rsid w:val="00F3215F"/>
    <w:rsid w:val="00F32A60"/>
    <w:rsid w:val="00F4016D"/>
    <w:rsid w:val="00F45B35"/>
    <w:rsid w:val="00F511B0"/>
    <w:rsid w:val="00F56416"/>
    <w:rsid w:val="00F56880"/>
    <w:rsid w:val="00F609C8"/>
    <w:rsid w:val="00F65F34"/>
    <w:rsid w:val="00F6638A"/>
    <w:rsid w:val="00F66A88"/>
    <w:rsid w:val="00F72A4E"/>
    <w:rsid w:val="00F73C8D"/>
    <w:rsid w:val="00F7452A"/>
    <w:rsid w:val="00F85E9C"/>
    <w:rsid w:val="00F938BB"/>
    <w:rsid w:val="00FB32E0"/>
    <w:rsid w:val="00FD6C19"/>
    <w:rsid w:val="00FD6F57"/>
    <w:rsid w:val="00FE3756"/>
    <w:rsid w:val="00FE38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22B4FF"/>
  <w15:docId w15:val="{61BBAB11-C945-4F9F-85B2-B5F4620D14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E2A4A"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1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F1208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d">
    <w:name w:val="Plain Text"/>
    <w:basedOn w:val="a"/>
    <w:link w:val="ae"/>
    <w:semiHidden/>
    <w:unhideWhenUsed/>
    <w:rsid w:val="004C51F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semiHidden/>
    <w:rsid w:val="004C51F4"/>
    <w:rPr>
      <w:rFonts w:ascii="Courier New" w:eastAsia="Times New Roman" w:hAnsi="Courier New" w:cs="Times New Roman"/>
      <w:sz w:val="20"/>
      <w:szCs w:val="20"/>
      <w:lang w:eastAsia="ru-RU"/>
    </w:rPr>
  </w:style>
  <w:style w:type="table" w:customStyle="1" w:styleId="5">
    <w:name w:val="Сетка таблицы5"/>
    <w:basedOn w:val="a1"/>
    <w:next w:val="a4"/>
    <w:uiPriority w:val="59"/>
    <w:rsid w:val="009C7F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06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2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06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16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6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2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9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8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9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header" Target="header2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C4755E-4C19-4BD9-909A-3F69C9A071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1185</Words>
  <Characters>6755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ОКН-Марточкина</cp:lastModifiedBy>
  <cp:revision>2</cp:revision>
  <cp:lastPrinted>2025-08-04T07:50:00Z</cp:lastPrinted>
  <dcterms:created xsi:type="dcterms:W3CDTF">2025-11-23T07:00:00Z</dcterms:created>
  <dcterms:modified xsi:type="dcterms:W3CDTF">2025-11-23T07:00:00Z</dcterms:modified>
</cp:coreProperties>
</file>