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Сихтерминский курган 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. Сиктерме. Памятник расположен в 0,78 километрах к северо-востоку от северо-восточной окраины с. Сиктерме, в 3,74 километрах к западу от западной окраины с. Старая Хурада, на водоразделе р. Инчи и р. Шапкинки (правые притоки р. Аты, правый приток р. Малый</w:t>
      </w:r>
      <w:r>
        <w:rPr>
          <w:sz w:val="28"/>
          <w:szCs w:val="28"/>
        </w:rPr>
        <w:t xml:space="preserve"> Черемшан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49°52'05",57)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 (азимут 69°22'45",29)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83°50'52",91)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 (азимут 96°58'00",57)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 (азимут 111°37'12",67)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 (азимут 131°36'11",26)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 (азимут 162°07'15",80)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 (азимут 200°05'23",40)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 (азимут 229°52'09",38)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249°22'45",89)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263°50'52",41)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 (азимут 276°58'00",39)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 (азимут 291°37'11",83)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 (азимут 311°36'08",76)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 (азимут 342°07'08",74)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20°05'16",78) 19,9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597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437450" name="Сихтерминский курга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5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2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6320" cy="6073140"/>
                <wp:effectExtent l="0" t="0" r="0" b="0"/>
                <wp:docPr id="7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4919394" name=""/>
                        <pic:cNvPicPr/>
                        <pic:nvPr/>
                      </pic:nvPicPr>
                      <pic:blipFill>
                        <a:blip r:embed="rId13"/>
                        <a:srcRect l="0" t="0" r="0" b="29805"/>
                        <a:stretch/>
                      </pic:blipFill>
                      <pic:spPr bwMode="auto">
                        <a:xfrm rot="0" flipH="0" flipV="0">
                          <a:off x="0" y="0"/>
                          <a:ext cx="6116319" cy="6073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60pt;height:478.20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9480684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tbl>
            <w:tblPr>
              <w:tblStyle w:val="897"/>
              <w:tblW w:w="5000" w:type="pct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ook w:val="04A0" w:firstRow="1" w:lastRow="0" w:firstColumn="1" w:lastColumn="0" w:noHBand="0" w:noVBand="1"/>
            </w:tblPr>
            <w:tblGrid>
              <w:gridCol w:w="607"/>
              <w:gridCol w:w="295"/>
            </w:tblGrid>
            <w:tr>
              <w:tblPrEx/>
              <w:trPr>
                <w:trHeight w:val="454"/>
              </w:trPr>
              <w:tc>
                <w:tcPr>
                  <w:tcW w:w="549" w:type="pct"/>
                  <w:vAlign w:val="center"/>
                  <w:textDirection w:val="lrTb"/>
                  <w:noWrap w:val="false"/>
                </w:tcPr>
                <w:p>
                  <w:pPr>
                    <w:pStyle w:val="906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lang w:eastAsia="ru-RU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8478" cy="168965"/>
                            <wp:effectExtent l="0" t="0" r="0" b="0"/>
                            <wp:docPr id="9" name="Рисунок 50" descr="F:\Geodesy\117\Apastovo\Bolshekokkuzinskoe selizhe 1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9892494" name="Picture 1" descr="F:\Geodesy\117\Apastovo\Bolshekokkuzinskoe selizhe 1\2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rcRect l="9680" t="70616" r="87172" b="278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577" cy="17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width:19.57pt;height:13.30pt;mso-wrap-distance-left:0.00pt;mso-wrap-distance-top:0.00pt;mso-wrap-distance-right:0.00pt;mso-wrap-distance-bottom:0.00pt;" stroked="f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</w:r>
                </w:p>
              </w:tc>
              <w:tc>
                <w:tcPr>
                  <w:tcW w:w="1805" w:type="pct"/>
                  <w:vAlign w:val="center"/>
                  <w:textDirection w:val="lrTb"/>
                  <w:noWrap w:val="false"/>
                </w:tcPr>
                <w:p>
                  <w:pPr>
                    <w:pStyle w:val="906"/>
                    <w:ind w:left="113" w:hanging="113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</w:r>
                  <w:r>
                    <w:rPr>
                      <w:sz w:val="24"/>
                      <w:szCs w:val="24"/>
                    </w:rPr>
                  </w:r>
                </w:p>
              </w:tc>
            </w:tr>
          </w:tbl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- точка фотофиксации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1503833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5971" cy="194603"/>
                      <wp:effectExtent l="0" t="0" r="0" b="0"/>
                      <wp:docPr id="11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414695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8992" t="4753" r="8950" b="139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9694" cy="19663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8.03pt;height:15.32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насыпь кургана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7044487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8874" cy="265409"/>
                      <wp:effectExtent l="0" t="0" r="0" b="0"/>
                      <wp:docPr id="13" name="Рисунок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2497954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6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5133" cy="27650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0.62pt;height:20.9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056561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1354172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779005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873647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779153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873822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363648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874081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779283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874385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363648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779246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874688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363637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779145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874943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1354266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778995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875111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1354270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778819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875168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1354266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778645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875104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1354255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778497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874929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87467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363550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1354219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778367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874366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363553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1354199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778404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874064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778505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873809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363581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1354172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778655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87364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1354168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77883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873583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363620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1354172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779005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873647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Сихтерминский курган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2026-02-13T11:20:31Z</dcterms:modified>
</cp:coreProperties>
</file>