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D41570" w:rsidTr="00D43B67">
        <w:trPr>
          <w:trHeight w:val="2172"/>
        </w:trPr>
        <w:tc>
          <w:tcPr>
            <w:tcW w:w="4253" w:type="dxa"/>
          </w:tcPr>
          <w:p w:rsidR="00D43B67" w:rsidRPr="00D41570" w:rsidRDefault="00D43B67" w:rsidP="00F0226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D41570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D41570" w:rsidRDefault="00D43B67" w:rsidP="00F0226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D41570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D41570" w:rsidRDefault="00C0555F" w:rsidP="00F0226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D4157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D41570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D41570" w:rsidRDefault="00D43B67" w:rsidP="00F02266">
            <w:pPr>
              <w:jc w:val="center"/>
              <w:rPr>
                <w:sz w:val="28"/>
                <w:szCs w:val="28"/>
              </w:rPr>
            </w:pPr>
          </w:p>
          <w:p w:rsidR="00D43B67" w:rsidRPr="00D41570" w:rsidRDefault="00D43B67" w:rsidP="00F02266">
            <w:pPr>
              <w:jc w:val="center"/>
            </w:pPr>
            <w:r w:rsidRPr="00D41570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D41570" w:rsidRDefault="00D43B67" w:rsidP="00F02266"/>
          <w:p w:rsidR="00D43B67" w:rsidRPr="00D41570" w:rsidRDefault="00D43B67" w:rsidP="00F02266">
            <w:pPr>
              <w:ind w:right="-1038"/>
            </w:pPr>
          </w:p>
        </w:tc>
        <w:tc>
          <w:tcPr>
            <w:tcW w:w="4395" w:type="dxa"/>
          </w:tcPr>
          <w:p w:rsidR="00D43B67" w:rsidRPr="00D41570" w:rsidRDefault="00D43B67" w:rsidP="00F02266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D41570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D41570" w:rsidRDefault="00D43B67" w:rsidP="00F02266">
            <w:pPr>
              <w:ind w:right="-148"/>
              <w:jc w:val="center"/>
              <w:rPr>
                <w:kern w:val="2"/>
              </w:rPr>
            </w:pPr>
          </w:p>
          <w:p w:rsidR="00D43B67" w:rsidRPr="00D41570" w:rsidRDefault="00D43B67" w:rsidP="00F02266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D41570" w:rsidRDefault="00BC0BB4" w:rsidP="00F02266">
      <w:pPr>
        <w:jc w:val="center"/>
      </w:pPr>
      <w:r w:rsidRPr="00D4157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-334010</wp:posOffset>
                </wp:positionV>
                <wp:extent cx="247650" cy="161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E1321" id="Прямоугольник 5" o:spid="_x0000_s1026" style="position:absolute;margin-left:243.3pt;margin-top:-26.3pt;width:19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" fillcolor="white [3212]" strokecolor="white [3212]" strokeweight="2pt"/>
            </w:pict>
          </mc:Fallback>
        </mc:AlternateContent>
      </w:r>
      <w:r w:rsidR="00FE2873" w:rsidRPr="00D41570">
        <w:t xml:space="preserve">                                                                                                                              </w:t>
      </w:r>
    </w:p>
    <w:p w:rsidR="00C0555F" w:rsidRPr="00D41570" w:rsidRDefault="00C0555F" w:rsidP="00F02266">
      <w:pPr>
        <w:pStyle w:val="Noeeu1"/>
        <w:jc w:val="center"/>
        <w:rPr>
          <w:b/>
        </w:rPr>
      </w:pPr>
      <w:r w:rsidRPr="00D41570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D41570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D41570" w:rsidRDefault="00C0555F" w:rsidP="00F02266">
            <w:pPr>
              <w:pStyle w:val="Noeeu1"/>
            </w:pPr>
          </w:p>
        </w:tc>
        <w:tc>
          <w:tcPr>
            <w:tcW w:w="3010" w:type="dxa"/>
          </w:tcPr>
          <w:p w:rsidR="00C0555F" w:rsidRPr="00D41570" w:rsidRDefault="00C0555F" w:rsidP="00F02266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D41570" w:rsidRDefault="00C0555F" w:rsidP="00F02266">
            <w:pPr>
              <w:pStyle w:val="Noeeu1"/>
              <w:jc w:val="center"/>
            </w:pPr>
            <w:r w:rsidRPr="00D41570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D41570" w:rsidRDefault="00C0555F" w:rsidP="00F02266">
            <w:pPr>
              <w:pStyle w:val="Noeeu1"/>
            </w:pPr>
          </w:p>
        </w:tc>
      </w:tr>
    </w:tbl>
    <w:p w:rsidR="009A7138" w:rsidRPr="00D41570" w:rsidRDefault="00C0555F" w:rsidP="00F02266">
      <w:pPr>
        <w:spacing w:line="300" w:lineRule="exact"/>
        <w:jc w:val="center"/>
        <w:rPr>
          <w:sz w:val="28"/>
        </w:rPr>
      </w:pPr>
      <w:r w:rsidRPr="00D41570">
        <w:rPr>
          <w:sz w:val="28"/>
        </w:rPr>
        <w:t>г. Казань</w:t>
      </w:r>
    </w:p>
    <w:p w:rsidR="00947AF0" w:rsidRPr="00D41570" w:rsidRDefault="00947AF0" w:rsidP="00F02266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D41570" w:rsidTr="008E064B">
        <w:trPr>
          <w:jc w:val="center"/>
        </w:trPr>
        <w:tc>
          <w:tcPr>
            <w:tcW w:w="10205" w:type="dxa"/>
          </w:tcPr>
          <w:p w:rsidR="001C5F00" w:rsidRPr="00D41570" w:rsidRDefault="008E064B" w:rsidP="00F02266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D415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DB5DFE" w:rsidRPr="00D41570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D415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</w:t>
            </w:r>
            <w:r w:rsidRPr="00D41570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D415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41570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91402A" w:rsidRPr="00D415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выдаче разрешения </w:t>
            </w:r>
            <w:r w:rsidR="00414BA5" w:rsidRPr="00D4157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ввод объекта в эксплуатацию</w:t>
            </w:r>
          </w:p>
          <w:p w:rsidR="001C5F00" w:rsidRPr="00D41570" w:rsidRDefault="001C5F00" w:rsidP="00F02266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A36" w:rsidRPr="00D41570" w:rsidRDefault="002E0A36" w:rsidP="00F02266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D41570" w:rsidRDefault="008E064B" w:rsidP="00F02266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41570">
        <w:rPr>
          <w:sz w:val="28"/>
          <w:szCs w:val="28"/>
        </w:rPr>
        <w:t xml:space="preserve">В соответствии с Федеральным </w:t>
      </w:r>
      <w:hyperlink r:id="rId9">
        <w:r w:rsidRPr="00D41570">
          <w:rPr>
            <w:sz w:val="28"/>
            <w:szCs w:val="28"/>
          </w:rPr>
          <w:t>законом</w:t>
        </w:r>
      </w:hyperlink>
      <w:r w:rsidR="002E0A36" w:rsidRPr="00D41570">
        <w:rPr>
          <w:sz w:val="28"/>
          <w:szCs w:val="28"/>
        </w:rPr>
        <w:t xml:space="preserve"> от 27 июля 2010 г.</w:t>
      </w:r>
      <w:r w:rsidRPr="00D41570">
        <w:rPr>
          <w:sz w:val="28"/>
          <w:szCs w:val="28"/>
        </w:rPr>
        <w:t xml:space="preserve"> № 210-ФЗ </w:t>
      </w:r>
      <w:r w:rsidRPr="00D41570">
        <w:rPr>
          <w:sz w:val="28"/>
          <w:szCs w:val="28"/>
        </w:rPr>
        <w:br/>
        <w:t>«Об организации предоставления государс</w:t>
      </w:r>
      <w:r w:rsidR="0096773D" w:rsidRPr="00D41570">
        <w:rPr>
          <w:sz w:val="28"/>
          <w:szCs w:val="28"/>
        </w:rPr>
        <w:t xml:space="preserve">твенных и муниципальных услуг» </w:t>
      </w:r>
      <w:r w:rsidR="0096773D" w:rsidRPr="00D41570">
        <w:rPr>
          <w:sz w:val="28"/>
          <w:szCs w:val="28"/>
        </w:rPr>
        <w:br/>
        <w:t xml:space="preserve">и </w:t>
      </w:r>
      <w:r w:rsidRPr="00D41570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D41570">
        <w:rPr>
          <w:sz w:val="28"/>
          <w:szCs w:val="28"/>
        </w:rPr>
        <w:t xml:space="preserve"> «</w:t>
      </w:r>
      <w:r w:rsidR="009C293E" w:rsidRPr="00D41570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D41570">
        <w:rPr>
          <w:sz w:val="28"/>
          <w:szCs w:val="28"/>
        </w:rPr>
        <w:t>, приказываю:</w:t>
      </w:r>
    </w:p>
    <w:p w:rsidR="008E064B" w:rsidRPr="00D41570" w:rsidRDefault="008E064B" w:rsidP="00F02266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D41570">
          <w:rPr>
            <w:sz w:val="28"/>
            <w:szCs w:val="28"/>
          </w:rPr>
          <w:t>регламент</w:t>
        </w:r>
      </w:hyperlink>
      <w:r w:rsidRPr="00D41570">
        <w:rPr>
          <w:sz w:val="28"/>
          <w:szCs w:val="28"/>
        </w:rPr>
        <w:t xml:space="preserve"> предоставления государственной услуги </w:t>
      </w:r>
      <w:r w:rsidR="00414BA5" w:rsidRPr="00D41570">
        <w:rPr>
          <w:sz w:val="28"/>
          <w:szCs w:val="28"/>
        </w:rPr>
        <w:t>по выдаче разрешения на ввод объекта в эксплуатацию</w:t>
      </w:r>
      <w:r w:rsidRPr="00D41570">
        <w:rPr>
          <w:sz w:val="28"/>
          <w:szCs w:val="28"/>
        </w:rPr>
        <w:t>.</w:t>
      </w:r>
    </w:p>
    <w:p w:rsidR="00EC2423" w:rsidRPr="00D41570" w:rsidRDefault="008E064B" w:rsidP="00F02266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</w:t>
      </w:r>
      <w:r w:rsidR="00523B75" w:rsidRPr="00D41570">
        <w:rPr>
          <w:sz w:val="28"/>
          <w:szCs w:val="28"/>
        </w:rPr>
        <w:t xml:space="preserve">. </w:t>
      </w:r>
      <w:r w:rsidR="00DB5DFE" w:rsidRPr="00D41570">
        <w:rPr>
          <w:sz w:val="28"/>
          <w:szCs w:val="28"/>
        </w:rPr>
        <w:t>Признать утратившим</w:t>
      </w:r>
      <w:r w:rsidR="00EC2423" w:rsidRPr="00D41570">
        <w:rPr>
          <w:sz w:val="28"/>
          <w:szCs w:val="28"/>
        </w:rPr>
        <w:t xml:space="preserve"> силу:</w:t>
      </w:r>
    </w:p>
    <w:p w:rsidR="008E064B" w:rsidRPr="00D41570" w:rsidRDefault="00EC2423" w:rsidP="00F02266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D41570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D41570">
        <w:rPr>
          <w:sz w:val="28"/>
          <w:szCs w:val="28"/>
        </w:rPr>
        <w:t>Республики Татарстан</w:t>
      </w:r>
      <w:r w:rsidRPr="00D41570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</w:t>
      </w:r>
      <w:r w:rsidR="00501481" w:rsidRPr="00D41570">
        <w:rPr>
          <w:rFonts w:eastAsiaTheme="minorHAnsi"/>
          <w:sz w:val="28"/>
          <w:szCs w:val="28"/>
          <w:lang w:eastAsia="en-US"/>
        </w:rPr>
        <w:t>04.02</w:t>
      </w:r>
      <w:r w:rsidR="00F1015D" w:rsidRPr="00D41570">
        <w:rPr>
          <w:rFonts w:eastAsiaTheme="minorHAnsi"/>
          <w:sz w:val="28"/>
          <w:szCs w:val="28"/>
          <w:lang w:eastAsia="en-US"/>
        </w:rPr>
        <w:t>.2025</w:t>
      </w:r>
      <w:r w:rsidRPr="00D41570">
        <w:rPr>
          <w:rFonts w:eastAsiaTheme="minorHAnsi"/>
          <w:sz w:val="28"/>
          <w:szCs w:val="28"/>
          <w:lang w:eastAsia="en-US"/>
        </w:rPr>
        <w:t xml:space="preserve"> № </w:t>
      </w:r>
      <w:r w:rsidR="00501481" w:rsidRPr="00D41570">
        <w:rPr>
          <w:rFonts w:eastAsiaTheme="minorHAnsi"/>
          <w:sz w:val="28"/>
          <w:szCs w:val="28"/>
          <w:lang w:eastAsia="en-US"/>
        </w:rPr>
        <w:t>47</w:t>
      </w:r>
      <w:r w:rsidR="00FB26AA" w:rsidRPr="00D41570">
        <w:rPr>
          <w:rFonts w:eastAsiaTheme="minorHAnsi"/>
          <w:sz w:val="28"/>
          <w:szCs w:val="28"/>
          <w:lang w:eastAsia="en-US"/>
        </w:rPr>
        <w:t>-П</w:t>
      </w:r>
      <w:r w:rsidRPr="00D41570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</w:t>
      </w:r>
      <w:r w:rsidR="00414BA5" w:rsidRPr="00D41570">
        <w:rPr>
          <w:sz w:val="28"/>
          <w:szCs w:val="28"/>
        </w:rPr>
        <w:t>по выдаче разрешения на ввод объекта в эксплуатацию</w:t>
      </w:r>
      <w:r w:rsidRPr="00D41570">
        <w:rPr>
          <w:rFonts w:eastAsiaTheme="minorHAnsi"/>
          <w:sz w:val="28"/>
          <w:szCs w:val="28"/>
          <w:lang w:eastAsia="en-US"/>
        </w:rPr>
        <w:t>».</w:t>
      </w:r>
    </w:p>
    <w:p w:rsidR="008E064B" w:rsidRPr="00D41570" w:rsidRDefault="009C293E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3. </w:t>
      </w:r>
      <w:r w:rsidR="008E064B" w:rsidRPr="00D41570">
        <w:rPr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D41570">
        <w:rPr>
          <w:sz w:val="28"/>
          <w:szCs w:val="28"/>
          <w:lang w:val="tt-RU"/>
        </w:rPr>
        <w:br/>
        <w:t xml:space="preserve">в </w:t>
      </w:r>
      <w:r w:rsidR="00CE5D0D" w:rsidRPr="00D41570">
        <w:rPr>
          <w:sz w:val="28"/>
          <w:szCs w:val="28"/>
          <w:lang w:val="tt-RU"/>
        </w:rPr>
        <w:t>Министерство</w:t>
      </w:r>
      <w:r w:rsidR="00FB57A6" w:rsidRPr="00D41570">
        <w:rPr>
          <w:sz w:val="28"/>
          <w:szCs w:val="28"/>
          <w:lang w:val="tt-RU"/>
        </w:rPr>
        <w:t xml:space="preserve"> </w:t>
      </w:r>
      <w:r w:rsidR="008E064B" w:rsidRPr="00D41570">
        <w:rPr>
          <w:sz w:val="28"/>
          <w:szCs w:val="28"/>
          <w:lang w:val="tt-RU"/>
        </w:rPr>
        <w:t>юстиции Республики Татарстан.</w:t>
      </w:r>
    </w:p>
    <w:p w:rsidR="008E064B" w:rsidRPr="00D41570" w:rsidRDefault="008E064B" w:rsidP="00F02266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4. Контроль за исполнением настоящего приказа оставляю за собой.</w:t>
      </w:r>
    </w:p>
    <w:p w:rsidR="008E064B" w:rsidRPr="00D41570" w:rsidRDefault="008E064B" w:rsidP="00F02266">
      <w:pPr>
        <w:ind w:right="-1" w:firstLine="709"/>
        <w:jc w:val="both"/>
        <w:rPr>
          <w:sz w:val="28"/>
          <w:szCs w:val="28"/>
        </w:rPr>
      </w:pPr>
    </w:p>
    <w:p w:rsidR="008E064B" w:rsidRPr="00D41570" w:rsidRDefault="008E064B" w:rsidP="00F02266">
      <w:pPr>
        <w:ind w:right="-1" w:firstLine="709"/>
        <w:jc w:val="both"/>
        <w:rPr>
          <w:sz w:val="28"/>
          <w:szCs w:val="28"/>
        </w:rPr>
      </w:pPr>
    </w:p>
    <w:p w:rsidR="008E064B" w:rsidRPr="00D41570" w:rsidRDefault="00766BFA" w:rsidP="00F02266">
      <w:pPr>
        <w:autoSpaceDE/>
        <w:autoSpaceDN/>
        <w:ind w:right="2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П</w:t>
      </w:r>
      <w:r w:rsidR="009443D1" w:rsidRPr="00D41570">
        <w:rPr>
          <w:sz w:val="28"/>
          <w:szCs w:val="28"/>
        </w:rPr>
        <w:t>редседател</w:t>
      </w:r>
      <w:r w:rsidRPr="00D41570">
        <w:rPr>
          <w:sz w:val="28"/>
          <w:szCs w:val="28"/>
        </w:rPr>
        <w:t>ь</w:t>
      </w:r>
      <w:r w:rsidR="008E064B" w:rsidRPr="00D41570">
        <w:rPr>
          <w:sz w:val="28"/>
          <w:szCs w:val="28"/>
        </w:rPr>
        <w:t xml:space="preserve">                                              </w:t>
      </w:r>
      <w:r w:rsidRPr="00D41570">
        <w:rPr>
          <w:sz w:val="28"/>
          <w:szCs w:val="28"/>
        </w:rPr>
        <w:t xml:space="preserve">                               </w:t>
      </w:r>
      <w:r w:rsidR="008E064B" w:rsidRPr="00D41570">
        <w:rPr>
          <w:sz w:val="28"/>
          <w:szCs w:val="28"/>
        </w:rPr>
        <w:t xml:space="preserve">                            </w:t>
      </w:r>
      <w:r w:rsidRPr="00D41570">
        <w:rPr>
          <w:sz w:val="28"/>
          <w:szCs w:val="28"/>
        </w:rPr>
        <w:t>И.Н. Гущин</w:t>
      </w:r>
    </w:p>
    <w:p w:rsidR="00523B75" w:rsidRPr="00D41570" w:rsidRDefault="00523B75" w:rsidP="00F02266">
      <w:pPr>
        <w:pStyle w:val="ConsPlusNormal"/>
        <w:jc w:val="both"/>
        <w:rPr>
          <w:sz w:val="28"/>
          <w:szCs w:val="28"/>
        </w:rPr>
        <w:sectPr w:rsidR="00523B75" w:rsidRPr="00D41570" w:rsidSect="000C7E6F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E064B" w:rsidRPr="00D41570" w:rsidRDefault="008E064B" w:rsidP="00F02266">
      <w:pPr>
        <w:pStyle w:val="ConsPlusNormal"/>
        <w:jc w:val="right"/>
        <w:outlineLvl w:val="0"/>
        <w:rPr>
          <w:sz w:val="28"/>
          <w:szCs w:val="28"/>
        </w:rPr>
      </w:pPr>
      <w:r w:rsidRPr="00D41570">
        <w:rPr>
          <w:sz w:val="28"/>
          <w:szCs w:val="28"/>
        </w:rPr>
        <w:lastRenderedPageBreak/>
        <w:t xml:space="preserve">Утвержден </w:t>
      </w:r>
      <w:r w:rsidR="006B1B6F" w:rsidRPr="00D41570">
        <w:rPr>
          <w:sz w:val="28"/>
          <w:szCs w:val="28"/>
        </w:rPr>
        <w:br/>
      </w:r>
      <w:r w:rsidRPr="00D41570">
        <w:rPr>
          <w:sz w:val="28"/>
          <w:szCs w:val="28"/>
        </w:rPr>
        <w:t>приказом</w:t>
      </w:r>
      <w:r w:rsidR="006B1B6F" w:rsidRPr="00D41570">
        <w:rPr>
          <w:sz w:val="28"/>
          <w:szCs w:val="28"/>
        </w:rPr>
        <w:t xml:space="preserve"> </w:t>
      </w:r>
      <w:r w:rsidR="006B1B6F" w:rsidRPr="00D41570">
        <w:rPr>
          <w:rFonts w:eastAsiaTheme="minorHAnsi"/>
          <w:sz w:val="28"/>
          <w:szCs w:val="28"/>
        </w:rPr>
        <w:t xml:space="preserve">Комитета </w:t>
      </w:r>
      <w:r w:rsidR="006B1B6F" w:rsidRPr="00D41570">
        <w:rPr>
          <w:sz w:val="28"/>
          <w:szCs w:val="28"/>
        </w:rPr>
        <w:t>Республики Татарстан</w:t>
      </w:r>
      <w:r w:rsidR="006B1B6F" w:rsidRPr="00D41570">
        <w:rPr>
          <w:rFonts w:eastAsiaTheme="minorHAnsi"/>
          <w:sz w:val="28"/>
          <w:szCs w:val="28"/>
        </w:rPr>
        <w:t xml:space="preserve"> </w:t>
      </w:r>
      <w:r w:rsidR="006B1B6F" w:rsidRPr="00D41570">
        <w:rPr>
          <w:rFonts w:eastAsiaTheme="minorHAnsi"/>
          <w:sz w:val="28"/>
          <w:szCs w:val="28"/>
        </w:rPr>
        <w:br/>
        <w:t>по охране объектов культурного наследия</w:t>
      </w:r>
      <w:bookmarkStart w:id="0" w:name="_GoBack"/>
      <w:bookmarkEnd w:id="0"/>
      <w:r w:rsidR="006B1B6F" w:rsidRPr="00D41570">
        <w:rPr>
          <w:sz w:val="28"/>
          <w:szCs w:val="28"/>
        </w:rPr>
        <w:t xml:space="preserve"> </w:t>
      </w:r>
      <w:r w:rsidR="006B1B6F" w:rsidRPr="00D41570">
        <w:rPr>
          <w:sz w:val="28"/>
          <w:szCs w:val="28"/>
        </w:rPr>
        <w:br/>
      </w:r>
      <w:r w:rsidRPr="00D41570">
        <w:rPr>
          <w:sz w:val="28"/>
          <w:szCs w:val="28"/>
        </w:rPr>
        <w:t xml:space="preserve">от </w:t>
      </w:r>
      <w:r w:rsidR="006B1B6F" w:rsidRPr="00D41570">
        <w:rPr>
          <w:sz w:val="28"/>
          <w:szCs w:val="28"/>
        </w:rPr>
        <w:t>_________</w:t>
      </w:r>
      <w:r w:rsidRPr="00D41570">
        <w:rPr>
          <w:sz w:val="28"/>
          <w:szCs w:val="28"/>
        </w:rPr>
        <w:t xml:space="preserve"> 202</w:t>
      </w:r>
      <w:r w:rsidR="007115AE">
        <w:rPr>
          <w:sz w:val="28"/>
          <w:szCs w:val="28"/>
        </w:rPr>
        <w:t>6</w:t>
      </w:r>
      <w:r w:rsidR="006B1B6F" w:rsidRPr="00D41570">
        <w:rPr>
          <w:sz w:val="28"/>
          <w:szCs w:val="28"/>
        </w:rPr>
        <w:t xml:space="preserve"> г. №</w:t>
      </w:r>
      <w:r w:rsidRPr="00D41570">
        <w:rPr>
          <w:sz w:val="28"/>
          <w:szCs w:val="28"/>
        </w:rPr>
        <w:t xml:space="preserve"> </w:t>
      </w:r>
      <w:r w:rsidR="006B1B6F" w:rsidRPr="00D41570">
        <w:rPr>
          <w:sz w:val="28"/>
          <w:szCs w:val="28"/>
        </w:rPr>
        <w:t>________</w:t>
      </w:r>
    </w:p>
    <w:p w:rsidR="008E064B" w:rsidRPr="00D41570" w:rsidRDefault="008E064B" w:rsidP="00F02266">
      <w:pPr>
        <w:pStyle w:val="ConsPlusNormal"/>
        <w:jc w:val="both"/>
        <w:rPr>
          <w:sz w:val="28"/>
          <w:szCs w:val="28"/>
        </w:rPr>
      </w:pPr>
    </w:p>
    <w:p w:rsidR="008E064B" w:rsidRPr="00D41570" w:rsidRDefault="006B1B6F" w:rsidP="00F022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D41570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E064B" w:rsidRPr="00D41570" w:rsidRDefault="006B1B6F" w:rsidP="00F022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414BA5" w:rsidRPr="00D41570">
        <w:rPr>
          <w:rFonts w:ascii="Times New Roman" w:hAnsi="Times New Roman" w:cs="Times New Roman"/>
          <w:b w:val="0"/>
          <w:sz w:val="28"/>
          <w:szCs w:val="28"/>
        </w:rPr>
        <w:t>по выдаче разрешения на ввод объекта в эксплуатацию</w:t>
      </w:r>
    </w:p>
    <w:p w:rsidR="008E064B" w:rsidRPr="00D41570" w:rsidRDefault="008E064B" w:rsidP="00F02266">
      <w:pPr>
        <w:pStyle w:val="ConsPlusNormal"/>
        <w:jc w:val="both"/>
        <w:rPr>
          <w:sz w:val="28"/>
          <w:szCs w:val="28"/>
        </w:rPr>
      </w:pPr>
    </w:p>
    <w:p w:rsidR="008E064B" w:rsidRPr="00D41570" w:rsidRDefault="008E064B" w:rsidP="00F022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57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D41570" w:rsidRDefault="008E064B" w:rsidP="00F02266">
      <w:pPr>
        <w:pStyle w:val="ConsPlusNormal"/>
        <w:jc w:val="both"/>
        <w:rPr>
          <w:sz w:val="28"/>
          <w:szCs w:val="28"/>
        </w:rPr>
      </w:pP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1.1. </w:t>
      </w:r>
      <w:r w:rsidR="00D6565F" w:rsidRPr="00D41570">
        <w:rPr>
          <w:sz w:val="28"/>
          <w:szCs w:val="28"/>
        </w:rPr>
        <w:t xml:space="preserve">Настоящий Административный регламент предоставления государственной услуги </w:t>
      </w:r>
      <w:r w:rsidR="00414BA5" w:rsidRPr="00D41570">
        <w:rPr>
          <w:sz w:val="28"/>
          <w:szCs w:val="28"/>
        </w:rPr>
        <w:t>по выдаче разрешения на ввод объекта в эксплуатацию</w:t>
      </w:r>
      <w:r w:rsidR="00D6565F" w:rsidRPr="00D41570">
        <w:rPr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</w:t>
      </w:r>
      <w:r w:rsidR="00414BA5" w:rsidRPr="00D41570">
        <w:rPr>
          <w:sz w:val="28"/>
          <w:szCs w:val="28"/>
        </w:rPr>
        <w:t>по выдаче разрешения на ввод объекта в эксплуатацию</w:t>
      </w:r>
      <w:r w:rsidR="00D6565F" w:rsidRPr="00D41570">
        <w:rPr>
          <w:sz w:val="28"/>
          <w:szCs w:val="28"/>
        </w:rPr>
        <w:t xml:space="preserve"> </w:t>
      </w:r>
      <w:r w:rsidRPr="00D41570">
        <w:rPr>
          <w:sz w:val="28"/>
          <w:szCs w:val="28"/>
        </w:rPr>
        <w:t>(далее</w:t>
      </w:r>
      <w:r w:rsidR="00CD43D2" w:rsidRPr="00D41570">
        <w:rPr>
          <w:sz w:val="28"/>
          <w:szCs w:val="28"/>
        </w:rPr>
        <w:t xml:space="preserve"> соответственно</w:t>
      </w:r>
      <w:r w:rsidRPr="00D41570">
        <w:rPr>
          <w:sz w:val="28"/>
          <w:szCs w:val="28"/>
        </w:rPr>
        <w:t xml:space="preserve"> </w:t>
      </w:r>
      <w:r w:rsidR="00CD1BE1" w:rsidRPr="00D41570">
        <w:rPr>
          <w:sz w:val="28"/>
          <w:szCs w:val="28"/>
        </w:rPr>
        <w:t>–</w:t>
      </w:r>
      <w:r w:rsidRPr="00D41570">
        <w:rPr>
          <w:sz w:val="28"/>
          <w:szCs w:val="28"/>
        </w:rPr>
        <w:t xml:space="preserve"> </w:t>
      </w:r>
      <w:r w:rsidR="00CD1BE1" w:rsidRPr="00D41570">
        <w:rPr>
          <w:sz w:val="28"/>
          <w:szCs w:val="28"/>
        </w:rPr>
        <w:t xml:space="preserve">Комитет, </w:t>
      </w:r>
      <w:r w:rsidRPr="00D41570">
        <w:rPr>
          <w:sz w:val="28"/>
          <w:szCs w:val="28"/>
        </w:rPr>
        <w:t>государственная услуга).</w:t>
      </w:r>
    </w:p>
    <w:p w:rsidR="00BB7251" w:rsidRPr="00D41570" w:rsidRDefault="00BB7251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Перечень используемых обозначений и сокращений приведен в приложении № 1 к настоящему Регламенту.</w:t>
      </w:r>
    </w:p>
    <w:p w:rsidR="001401C4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1.2. </w:t>
      </w:r>
      <w:r w:rsidR="00867C96" w:rsidRPr="00D41570">
        <w:rPr>
          <w:sz w:val="28"/>
          <w:szCs w:val="28"/>
        </w:rPr>
        <w:t>Государственная услуга</w:t>
      </w:r>
      <w:r w:rsidR="00D6565F" w:rsidRPr="00D41570">
        <w:rPr>
          <w:sz w:val="28"/>
          <w:szCs w:val="28"/>
        </w:rPr>
        <w:t xml:space="preserve"> </w:t>
      </w:r>
      <w:r w:rsidR="00867C96" w:rsidRPr="00D41570">
        <w:rPr>
          <w:sz w:val="28"/>
          <w:szCs w:val="28"/>
        </w:rPr>
        <w:t>предоставляется</w:t>
      </w:r>
      <w:r w:rsidR="00D6565F" w:rsidRPr="00D41570">
        <w:rPr>
          <w:sz w:val="28"/>
          <w:szCs w:val="28"/>
        </w:rPr>
        <w:t xml:space="preserve"> </w:t>
      </w:r>
      <w:r w:rsidR="00E81E3E" w:rsidRPr="00D41570">
        <w:rPr>
          <w:sz w:val="28"/>
          <w:szCs w:val="28"/>
        </w:rPr>
        <w:t>физически</w:t>
      </w:r>
      <w:r w:rsidR="00867C96" w:rsidRPr="00D41570">
        <w:rPr>
          <w:sz w:val="28"/>
          <w:szCs w:val="28"/>
        </w:rPr>
        <w:t>м</w:t>
      </w:r>
      <w:r w:rsidR="00E81E3E" w:rsidRPr="00D41570">
        <w:rPr>
          <w:sz w:val="28"/>
          <w:szCs w:val="28"/>
        </w:rPr>
        <w:t xml:space="preserve"> и </w:t>
      </w:r>
      <w:r w:rsidR="001401C4" w:rsidRPr="00D41570">
        <w:rPr>
          <w:sz w:val="28"/>
          <w:szCs w:val="28"/>
        </w:rPr>
        <w:t>юридически</w:t>
      </w:r>
      <w:r w:rsidR="00867C96" w:rsidRPr="00D41570">
        <w:rPr>
          <w:sz w:val="28"/>
          <w:szCs w:val="28"/>
        </w:rPr>
        <w:t>м</w:t>
      </w:r>
      <w:r w:rsidR="00E81E3E" w:rsidRPr="00D41570">
        <w:rPr>
          <w:sz w:val="28"/>
          <w:szCs w:val="28"/>
        </w:rPr>
        <w:t xml:space="preserve"> лица</w:t>
      </w:r>
      <w:r w:rsidR="00867C96" w:rsidRPr="00D41570">
        <w:rPr>
          <w:sz w:val="28"/>
          <w:szCs w:val="28"/>
        </w:rPr>
        <w:t>м</w:t>
      </w:r>
      <w:r w:rsidR="0076134C" w:rsidRPr="00D41570">
        <w:rPr>
          <w:sz w:val="28"/>
          <w:szCs w:val="28"/>
        </w:rPr>
        <w:t>, выполняющи</w:t>
      </w:r>
      <w:r w:rsidR="00867C96" w:rsidRPr="00D41570">
        <w:rPr>
          <w:sz w:val="28"/>
          <w:szCs w:val="28"/>
        </w:rPr>
        <w:t>м</w:t>
      </w:r>
      <w:r w:rsidR="0076134C" w:rsidRPr="00D41570">
        <w:rPr>
          <w:sz w:val="28"/>
          <w:szCs w:val="28"/>
        </w:rPr>
        <w:t xml:space="preserve"> функции застройщика</w:t>
      </w:r>
      <w:r w:rsidR="00414BA5" w:rsidRPr="00D41570">
        <w:rPr>
          <w:sz w:val="28"/>
          <w:szCs w:val="28"/>
        </w:rPr>
        <w:t xml:space="preserve"> в соответствии с пунктом 16 статьи 1 </w:t>
      </w:r>
      <w:r w:rsidR="008F1FCA" w:rsidRPr="00D41570">
        <w:rPr>
          <w:sz w:val="28"/>
          <w:szCs w:val="28"/>
        </w:rPr>
        <w:t xml:space="preserve">«Градостроительный кодекс Российской Федерации» от 29.12.2004 № 190-ФЗ </w:t>
      </w:r>
      <w:r w:rsidR="00414BA5" w:rsidRPr="00D41570">
        <w:rPr>
          <w:sz w:val="28"/>
          <w:szCs w:val="28"/>
        </w:rPr>
        <w:t>(далее - ГрК РФ), их уполномоченным представителям,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представителям юридических лиц, выполняющих функции застройщика в соответствии с пунктом 16 статьи 1 ГрК РФ, имеющих право действовать от имени юридических лиц без доверенности (далее - заявитель)</w:t>
      </w:r>
      <w:r w:rsidR="001401C4" w:rsidRPr="00D41570">
        <w:rPr>
          <w:sz w:val="28"/>
          <w:szCs w:val="28"/>
        </w:rPr>
        <w:t>.</w:t>
      </w:r>
    </w:p>
    <w:p w:rsidR="003662C3" w:rsidRPr="00D41570" w:rsidRDefault="0008629F" w:rsidP="00F02266">
      <w:pPr>
        <w:adjustRightInd w:val="0"/>
        <w:ind w:firstLine="708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205F44" w:rsidRPr="00D41570" w:rsidRDefault="008E064B" w:rsidP="00F02266">
      <w:pPr>
        <w:adjustRightInd w:val="0"/>
        <w:ind w:firstLine="708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1.3. </w:t>
      </w:r>
      <w:r w:rsidR="00205F44" w:rsidRPr="00D41570">
        <w:rPr>
          <w:sz w:val="28"/>
          <w:szCs w:val="28"/>
        </w:rPr>
        <w:t>Государственная услуга предоставляется заявителю (представителю заявителя) в соответствии с категориями (признаками) заявителей (представителей заявителя),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портал) (при наличии технической возможности), а также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BB7251" w:rsidRPr="00D41570" w:rsidRDefault="00BB7251" w:rsidP="00F0226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E064B" w:rsidRPr="00D41570" w:rsidRDefault="008E064B" w:rsidP="00F0226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1570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2.1. Наименование государственной услуги</w:t>
      </w:r>
    </w:p>
    <w:p w:rsidR="00414BA5" w:rsidRPr="00D41570" w:rsidRDefault="00414BA5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Выдача разрешения на ввод объекта в эксплуатацию (в том числе внесение изменений в разрешение на ввод объекта в эксплуатацию).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lastRenderedPageBreak/>
        <w:t>2.2. Наименование органа, предоставляющего государственную услугу</w:t>
      </w:r>
    </w:p>
    <w:p w:rsidR="008E064B" w:rsidRPr="00D41570" w:rsidRDefault="00686937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rFonts w:eastAsiaTheme="minorHAnsi"/>
          <w:sz w:val="28"/>
          <w:szCs w:val="28"/>
        </w:rPr>
        <w:t xml:space="preserve">Комитет </w:t>
      </w:r>
      <w:r w:rsidRPr="00D41570">
        <w:rPr>
          <w:sz w:val="28"/>
          <w:szCs w:val="28"/>
        </w:rPr>
        <w:t>Республики Татарстан</w:t>
      </w:r>
      <w:r w:rsidRPr="00D41570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D41570">
        <w:rPr>
          <w:sz w:val="28"/>
          <w:szCs w:val="28"/>
        </w:rPr>
        <w:t>.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Испо</w:t>
      </w:r>
      <w:r w:rsidR="00686937" w:rsidRPr="00D41570">
        <w:rPr>
          <w:sz w:val="28"/>
          <w:szCs w:val="28"/>
        </w:rPr>
        <w:t>лнитель государственной услуги –</w:t>
      </w:r>
      <w:r w:rsidRPr="00D41570">
        <w:rPr>
          <w:sz w:val="28"/>
          <w:szCs w:val="28"/>
        </w:rPr>
        <w:t xml:space="preserve"> отдел </w:t>
      </w:r>
      <w:r w:rsidR="00D65AB5" w:rsidRPr="00D41570">
        <w:rPr>
          <w:sz w:val="28"/>
          <w:szCs w:val="28"/>
        </w:rPr>
        <w:t>сохранения объектов культурного наследия</w:t>
      </w:r>
      <w:r w:rsidRPr="00D41570">
        <w:rPr>
          <w:sz w:val="28"/>
          <w:szCs w:val="28"/>
        </w:rPr>
        <w:t xml:space="preserve"> </w:t>
      </w:r>
      <w:r w:rsidR="00686937" w:rsidRPr="00D41570">
        <w:rPr>
          <w:sz w:val="28"/>
          <w:szCs w:val="28"/>
        </w:rPr>
        <w:t>Комитета</w:t>
      </w:r>
      <w:r w:rsidRPr="00D41570">
        <w:rPr>
          <w:sz w:val="28"/>
          <w:szCs w:val="28"/>
        </w:rPr>
        <w:t xml:space="preserve"> (далее - Отдел).</w:t>
      </w:r>
    </w:p>
    <w:p w:rsidR="005430DA" w:rsidRPr="00D41570" w:rsidRDefault="005430DA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rFonts w:eastAsiaTheme="minorHAnsi"/>
          <w:sz w:val="28"/>
          <w:szCs w:val="28"/>
        </w:rPr>
        <w:t>В предоставлении государственной услуги принимают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взаимодействии.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2.3. Результат предоставления государственной услуги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D41570" w:rsidRDefault="00414BA5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разрешение на ввод объекта в эксплуатацию по форме </w:t>
      </w:r>
      <w:r w:rsidR="00D65AB5" w:rsidRPr="00D41570">
        <w:rPr>
          <w:sz w:val="28"/>
          <w:szCs w:val="28"/>
        </w:rPr>
        <w:t>согласно приложению №</w:t>
      </w:r>
      <w:r w:rsidR="0016025B" w:rsidRPr="00D41570">
        <w:rPr>
          <w:sz w:val="28"/>
          <w:szCs w:val="28"/>
        </w:rPr>
        <w:t xml:space="preserve"> </w:t>
      </w:r>
      <w:r w:rsidR="000F4E1A" w:rsidRPr="00D41570">
        <w:rPr>
          <w:sz w:val="28"/>
          <w:szCs w:val="28"/>
        </w:rPr>
        <w:t>8</w:t>
      </w:r>
      <w:r w:rsidR="00D65AB5" w:rsidRPr="00D41570">
        <w:rPr>
          <w:sz w:val="28"/>
          <w:szCs w:val="28"/>
        </w:rPr>
        <w:t xml:space="preserve"> к настоящему Регламенту</w:t>
      </w:r>
      <w:r w:rsidRPr="00D41570">
        <w:rPr>
          <w:sz w:val="28"/>
          <w:szCs w:val="28"/>
        </w:rPr>
        <w:t>.</w:t>
      </w:r>
    </w:p>
    <w:p w:rsidR="00414BA5" w:rsidRPr="00D41570" w:rsidRDefault="00414BA5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Документом, содержащим решение о предоставлении государственной услуги, является разрешение, в котором указаны дата и номер; наименование органа, уполномоченного на принятие решения; номер и дата </w:t>
      </w:r>
      <w:r w:rsidR="00702AD9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>; Ф.И.О. (отчество - при наличии) заявителя; наименование объекта и адрес капитального строительства; Ф.И.О. (отчество - при наличии) лица, уполномоченного на принятие решения; сведения о подписи;</w:t>
      </w:r>
    </w:p>
    <w:p w:rsidR="008E064B" w:rsidRPr="00D41570" w:rsidRDefault="00414BA5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решение об отказе в выдаче разрешения</w:t>
      </w:r>
      <w:r w:rsidR="00A759FC" w:rsidRPr="00D41570">
        <w:rPr>
          <w:sz w:val="28"/>
          <w:szCs w:val="28"/>
        </w:rPr>
        <w:t xml:space="preserve"> </w:t>
      </w:r>
      <w:r w:rsidRPr="00D41570">
        <w:rPr>
          <w:sz w:val="28"/>
          <w:szCs w:val="28"/>
        </w:rPr>
        <w:t xml:space="preserve">на ввод объекта в эксплуатацию по форме согласно </w:t>
      </w:r>
      <w:r w:rsidR="008E064B" w:rsidRPr="00D41570">
        <w:rPr>
          <w:sz w:val="28"/>
          <w:szCs w:val="28"/>
        </w:rPr>
        <w:t>приложени</w:t>
      </w:r>
      <w:r w:rsidRPr="00D41570">
        <w:rPr>
          <w:sz w:val="28"/>
          <w:szCs w:val="28"/>
        </w:rPr>
        <w:t>ю</w:t>
      </w:r>
      <w:r w:rsidR="008E064B" w:rsidRPr="00D41570">
        <w:rPr>
          <w:sz w:val="28"/>
          <w:szCs w:val="28"/>
        </w:rPr>
        <w:t xml:space="preserve"> </w:t>
      </w:r>
      <w:r w:rsidR="00FB57A6" w:rsidRPr="00D41570">
        <w:rPr>
          <w:sz w:val="28"/>
          <w:szCs w:val="28"/>
        </w:rPr>
        <w:t>№</w:t>
      </w:r>
      <w:r w:rsidR="001E03C3" w:rsidRPr="00D41570">
        <w:rPr>
          <w:sz w:val="28"/>
          <w:szCs w:val="28"/>
        </w:rPr>
        <w:t xml:space="preserve"> </w:t>
      </w:r>
      <w:r w:rsidR="000F4E1A" w:rsidRPr="00D41570">
        <w:rPr>
          <w:sz w:val="28"/>
          <w:szCs w:val="28"/>
        </w:rPr>
        <w:t>7</w:t>
      </w:r>
      <w:r w:rsidR="008E064B" w:rsidRPr="00D41570">
        <w:rPr>
          <w:sz w:val="28"/>
          <w:szCs w:val="28"/>
        </w:rPr>
        <w:t xml:space="preserve"> к настоящему Регламент</w:t>
      </w:r>
      <w:r w:rsidRPr="00D41570">
        <w:rPr>
          <w:sz w:val="28"/>
          <w:szCs w:val="28"/>
        </w:rPr>
        <w:t>у.</w:t>
      </w:r>
    </w:p>
    <w:p w:rsidR="00414BA5" w:rsidRPr="00D41570" w:rsidRDefault="00414BA5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Документом, содержащим решение об отказе в выдаче разрешения, является решение, в котором указаны дата и номер; наименование органа, уполномоченного на принятие решения; номер и дата </w:t>
      </w:r>
      <w:r w:rsidR="00702AD9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>; Ф.И.О. (отчество - при наличии) заявителя; наименование объекта и адрес капитального строительства; причины отказа; Ф.И.О. (отчество - при наличии) лица, уполномоченного на принятие решения; сведения о подписи;</w:t>
      </w:r>
    </w:p>
    <w:p w:rsidR="00414BA5" w:rsidRPr="00D41570" w:rsidRDefault="007115AE" w:rsidP="00F02266">
      <w:pPr>
        <w:pStyle w:val="ConsPlusNormal"/>
        <w:ind w:firstLine="709"/>
        <w:jc w:val="both"/>
        <w:rPr>
          <w:sz w:val="28"/>
          <w:szCs w:val="28"/>
        </w:rPr>
      </w:pPr>
      <w:hyperlink r:id="rId12">
        <w:r w:rsidR="00414BA5" w:rsidRPr="00D41570">
          <w:rPr>
            <w:rStyle w:val="a4"/>
            <w:color w:val="auto"/>
            <w:sz w:val="28"/>
            <w:szCs w:val="28"/>
            <w:u w:val="none"/>
          </w:rPr>
          <w:t>разрешение</w:t>
        </w:r>
      </w:hyperlink>
      <w:r w:rsidR="00414BA5" w:rsidRPr="00D41570">
        <w:rPr>
          <w:sz w:val="28"/>
          <w:szCs w:val="28"/>
        </w:rPr>
        <w:t xml:space="preserve"> на ввод объекта в эксплу</w:t>
      </w:r>
      <w:r w:rsidR="00EF2A40" w:rsidRPr="00D41570">
        <w:rPr>
          <w:sz w:val="28"/>
          <w:szCs w:val="28"/>
        </w:rPr>
        <w:t>атацию с внесенными изменениями</w:t>
      </w:r>
      <w:r w:rsidR="00414BA5" w:rsidRPr="00D41570">
        <w:rPr>
          <w:sz w:val="28"/>
          <w:szCs w:val="28"/>
        </w:rPr>
        <w:t>.</w:t>
      </w:r>
    </w:p>
    <w:p w:rsidR="00414BA5" w:rsidRPr="00D41570" w:rsidRDefault="00414BA5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Документом, содержащим разрешение на ввод объекта в эксплуатацию с внесенными изменениями, является решение, в котором указаны дата и номер разрешения и дата внесения изменений в разрешение; наименование органа, уполномоченного на принятие решения; номер и дата </w:t>
      </w:r>
      <w:r w:rsidR="00702AD9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>; Ф.И.О. (отчество - при наличии) заявителя; должность уполномоченного лица; наименование объекта и адрес капитального строительства Ф.И.О. (отчество - при наличии) лица, уполномоченного на принятие решения; сведения о подписи (далее - разрешение с внесенными в него изменениями);</w:t>
      </w:r>
    </w:p>
    <w:p w:rsidR="00414BA5" w:rsidRPr="00D41570" w:rsidRDefault="00414BA5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решение об отказе во внесении изменений в разрешение на ввод объекта в эксплуатацию.</w:t>
      </w:r>
    </w:p>
    <w:p w:rsidR="00414BA5" w:rsidRPr="00D41570" w:rsidRDefault="00414BA5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Документом, содержащим решение об отказе во внесении изменений в разрешение, является решение, в котором указаны наименование органа, уполномоченного на принятие решения; номер и дата </w:t>
      </w:r>
      <w:r w:rsidR="00702AD9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>; Ф.И.О. (отчество - при наличии) заявителя; причины отказа, должность уполномоченного лица; наименование объекта капитального строительства и адрес Ф.И.О. (отчество - при наличии) лица, уполномоченного на принятие решения; сведения о подписи.</w:t>
      </w:r>
    </w:p>
    <w:p w:rsidR="00A55F5E" w:rsidRPr="00D41570" w:rsidRDefault="00617242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Результаты предоставления государственной услуги оформляются на бланке Комитета</w:t>
      </w:r>
      <w:r w:rsidR="00A5016B" w:rsidRPr="00D41570">
        <w:rPr>
          <w:sz w:val="28"/>
          <w:szCs w:val="28"/>
        </w:rPr>
        <w:t>.</w:t>
      </w:r>
    </w:p>
    <w:p w:rsidR="007551AF" w:rsidRPr="00D41570" w:rsidRDefault="007551AF" w:rsidP="00F02266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41570">
        <w:rPr>
          <w:rFonts w:eastAsiaTheme="minorHAnsi"/>
          <w:sz w:val="28"/>
          <w:szCs w:val="28"/>
          <w:lang w:eastAsia="en-US"/>
        </w:rPr>
        <w:lastRenderedPageBreak/>
        <w:t>Необходимости формирования реестровой записи в информационной системе</w:t>
      </w:r>
      <w:r w:rsidRPr="00D41570">
        <w:rPr>
          <w:sz w:val="28"/>
          <w:szCs w:val="28"/>
        </w:rPr>
        <w:t xml:space="preserve"> по результатам </w:t>
      </w:r>
      <w:r w:rsidRPr="00D41570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в письменной форме </w:t>
      </w:r>
      <w:r w:rsidR="00841898" w:rsidRPr="00D41570">
        <w:rPr>
          <w:sz w:val="28"/>
          <w:szCs w:val="28"/>
        </w:rPr>
        <w:t>(</w:t>
      </w:r>
      <w:r w:rsidRPr="00D41570">
        <w:rPr>
          <w:sz w:val="28"/>
          <w:szCs w:val="28"/>
        </w:rPr>
        <w:t>лично или почтовым отправлением</w:t>
      </w:r>
      <w:r w:rsidR="00841898" w:rsidRPr="00D41570">
        <w:rPr>
          <w:sz w:val="28"/>
          <w:szCs w:val="28"/>
        </w:rPr>
        <w:t>)</w:t>
      </w:r>
      <w:r w:rsidRPr="00D41570">
        <w:rPr>
          <w:sz w:val="28"/>
          <w:szCs w:val="28"/>
        </w:rPr>
        <w:t>;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 w:rsidRPr="00D41570">
        <w:rPr>
          <w:sz w:val="28"/>
          <w:szCs w:val="28"/>
        </w:rPr>
        <w:t xml:space="preserve">портале (при наличии технической возможности) </w:t>
      </w:r>
      <w:r w:rsidRPr="00D41570">
        <w:rPr>
          <w:sz w:val="28"/>
          <w:szCs w:val="28"/>
        </w:rPr>
        <w:t xml:space="preserve">или в личный кабинет заявителя </w:t>
      </w:r>
      <w:r w:rsidR="00461BD0" w:rsidRPr="00D41570">
        <w:rPr>
          <w:sz w:val="28"/>
          <w:szCs w:val="28"/>
        </w:rPr>
        <w:t>в</w:t>
      </w:r>
      <w:r w:rsidRPr="00D41570">
        <w:rPr>
          <w:sz w:val="28"/>
          <w:szCs w:val="28"/>
        </w:rPr>
        <w:t xml:space="preserve"> </w:t>
      </w:r>
      <w:r w:rsidR="00461BD0" w:rsidRPr="00D41570">
        <w:rPr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(https://uslugi.tatarsta№.ru/) (далее – </w:t>
      </w:r>
      <w:r w:rsidRPr="00D41570">
        <w:rPr>
          <w:sz w:val="28"/>
          <w:szCs w:val="28"/>
        </w:rPr>
        <w:t>Республиканск</w:t>
      </w:r>
      <w:r w:rsidR="00461BD0" w:rsidRPr="00D41570">
        <w:rPr>
          <w:sz w:val="28"/>
          <w:szCs w:val="28"/>
        </w:rPr>
        <w:t>ий</w:t>
      </w:r>
      <w:r w:rsidRPr="00D41570">
        <w:rPr>
          <w:sz w:val="28"/>
          <w:szCs w:val="28"/>
        </w:rPr>
        <w:t xml:space="preserve"> портал</w:t>
      </w:r>
      <w:r w:rsidR="00461BD0" w:rsidRPr="00D41570">
        <w:rPr>
          <w:sz w:val="28"/>
          <w:szCs w:val="28"/>
        </w:rPr>
        <w:t>)</w:t>
      </w:r>
      <w:r w:rsidRPr="00D41570">
        <w:rPr>
          <w:sz w:val="28"/>
          <w:szCs w:val="28"/>
        </w:rPr>
        <w:t>.</w:t>
      </w:r>
    </w:p>
    <w:p w:rsidR="005430DA" w:rsidRPr="00D41570" w:rsidRDefault="005430DA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rFonts w:eastAsiaTheme="minorHAnsi"/>
          <w:sz w:val="28"/>
          <w:szCs w:val="28"/>
        </w:rPr>
        <w:t>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 при обращении в МФЦ.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 w:rsidRPr="00D41570">
        <w:rPr>
          <w:sz w:val="28"/>
          <w:szCs w:val="28"/>
        </w:rPr>
        <w:br/>
      </w:r>
      <w:r w:rsidRPr="00D41570">
        <w:rPr>
          <w:sz w:val="28"/>
          <w:szCs w:val="28"/>
        </w:rPr>
        <w:t xml:space="preserve">на бумажном носителе заявитель обращается в </w:t>
      </w:r>
      <w:r w:rsidR="00FB57A6" w:rsidRPr="00D41570">
        <w:rPr>
          <w:sz w:val="28"/>
          <w:szCs w:val="28"/>
        </w:rPr>
        <w:t>Комитет</w:t>
      </w:r>
      <w:r w:rsidRPr="00D41570">
        <w:rPr>
          <w:sz w:val="28"/>
          <w:szCs w:val="28"/>
        </w:rPr>
        <w:t>.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2.4. Срок предоставления государственной услуги</w:t>
      </w:r>
    </w:p>
    <w:p w:rsidR="00CD43D2" w:rsidRPr="00D41570" w:rsidRDefault="00CD43D2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Максимальный срок </w:t>
      </w:r>
      <w:r w:rsidRPr="00D41570">
        <w:rPr>
          <w:rFonts w:eastAsiaTheme="minorHAnsi"/>
          <w:sz w:val="28"/>
          <w:szCs w:val="28"/>
        </w:rPr>
        <w:t>предоставления государственной услуги, который исчисляется со дня регистрации запроса, документов и (или) информации, необходимых для предоставления государственной услуги</w:t>
      </w:r>
      <w:r w:rsidRPr="00D41570">
        <w:rPr>
          <w:sz w:val="28"/>
          <w:szCs w:val="28"/>
        </w:rPr>
        <w:t xml:space="preserve"> для всех категорий (признаков) заявителей в случае если запрос подан посредством почтового отправления, электронной почты, лично, через личный кабинет заявителя </w:t>
      </w:r>
      <w:r w:rsidRPr="00D41570">
        <w:rPr>
          <w:sz w:val="28"/>
          <w:szCs w:val="28"/>
        </w:rPr>
        <w:br/>
        <w:t>на Едином портале (при наличии технической возможности) или Республиканском портале составляет 5 рабочих дней.</w:t>
      </w:r>
    </w:p>
    <w:p w:rsidR="005430DA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2.4.1. </w:t>
      </w:r>
      <w:r w:rsidR="005430DA" w:rsidRPr="00D41570">
        <w:rPr>
          <w:sz w:val="28"/>
          <w:szCs w:val="28"/>
        </w:rPr>
        <w:t>В случае если запрос о предоставлении государственной услуги (далее – запрос) и документы, необходимые для предоставления государственной услуги, поданы заявителем посредством почтового отправления, электронной почты или лично, через МФЦ максимальный срок предоставления государственной услуги Комитетом – пять рабочих дней со дня регистрации запроса и документов.</w:t>
      </w:r>
    </w:p>
    <w:p w:rsidR="008E064B" w:rsidRPr="00D41570" w:rsidRDefault="008E064B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2.4.2. В случае если </w:t>
      </w:r>
      <w:r w:rsidR="00776C60" w:rsidRPr="00D41570">
        <w:rPr>
          <w:sz w:val="28"/>
          <w:szCs w:val="28"/>
        </w:rPr>
        <w:t>запрос</w:t>
      </w:r>
      <w:r w:rsidRPr="00D41570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</w:t>
      </w:r>
      <w:r w:rsidR="00205F44" w:rsidRPr="00D41570">
        <w:rPr>
          <w:sz w:val="28"/>
          <w:szCs w:val="28"/>
        </w:rPr>
        <w:t xml:space="preserve"> или представителем заявителя через личный кабинет </w:t>
      </w:r>
      <w:r w:rsidRPr="00D41570">
        <w:rPr>
          <w:sz w:val="28"/>
          <w:szCs w:val="28"/>
        </w:rPr>
        <w:t>заявителя на Едином портале</w:t>
      </w:r>
      <w:r w:rsidR="008F79BA" w:rsidRPr="00D41570">
        <w:rPr>
          <w:sz w:val="28"/>
          <w:szCs w:val="28"/>
        </w:rPr>
        <w:t xml:space="preserve"> (при наличии технической возможности)</w:t>
      </w:r>
      <w:r w:rsidRPr="00D41570">
        <w:rPr>
          <w:sz w:val="28"/>
          <w:szCs w:val="28"/>
        </w:rPr>
        <w:t xml:space="preserve"> или Республиканском портале</w:t>
      </w:r>
      <w:r w:rsidR="00B225B4" w:rsidRPr="00D41570">
        <w:rPr>
          <w:sz w:val="28"/>
          <w:szCs w:val="28"/>
        </w:rPr>
        <w:t xml:space="preserve">, максимальный срок предоставления государственной услуги Комитетом – </w:t>
      </w:r>
      <w:r w:rsidR="0076134C" w:rsidRPr="00D41570">
        <w:rPr>
          <w:sz w:val="28"/>
          <w:szCs w:val="28"/>
        </w:rPr>
        <w:t>5</w:t>
      </w:r>
      <w:r w:rsidR="00B225B4" w:rsidRPr="00D41570">
        <w:rPr>
          <w:sz w:val="28"/>
          <w:szCs w:val="28"/>
        </w:rPr>
        <w:t xml:space="preserve"> </w:t>
      </w:r>
      <w:r w:rsidR="00841898" w:rsidRPr="00D41570">
        <w:rPr>
          <w:sz w:val="28"/>
          <w:szCs w:val="28"/>
        </w:rPr>
        <w:t>рабочих</w:t>
      </w:r>
      <w:r w:rsidR="00B225B4" w:rsidRPr="00D41570">
        <w:rPr>
          <w:sz w:val="28"/>
          <w:szCs w:val="28"/>
        </w:rPr>
        <w:t xml:space="preserve"> дней со </w:t>
      </w:r>
      <w:r w:rsidRPr="00D41570">
        <w:rPr>
          <w:sz w:val="28"/>
          <w:szCs w:val="28"/>
        </w:rPr>
        <w:t xml:space="preserve">дня присвоения </w:t>
      </w:r>
      <w:r w:rsidR="007F2584" w:rsidRPr="00D41570">
        <w:rPr>
          <w:sz w:val="28"/>
          <w:szCs w:val="28"/>
        </w:rPr>
        <w:t>запросу</w:t>
      </w:r>
      <w:r w:rsidR="00205F44" w:rsidRPr="00D41570">
        <w:rPr>
          <w:sz w:val="28"/>
          <w:szCs w:val="28"/>
        </w:rPr>
        <w:t xml:space="preserve"> номера в </w:t>
      </w:r>
      <w:r w:rsidRPr="00D41570">
        <w:rPr>
          <w:sz w:val="28"/>
          <w:szCs w:val="28"/>
        </w:rPr>
        <w:t xml:space="preserve">соответствии с номенклатурой дел и статуса </w:t>
      </w:r>
      <w:r w:rsidR="00FB57A6" w:rsidRPr="00D41570">
        <w:rPr>
          <w:sz w:val="28"/>
          <w:szCs w:val="28"/>
        </w:rPr>
        <w:t>«</w:t>
      </w:r>
      <w:r w:rsidRPr="00D41570">
        <w:rPr>
          <w:sz w:val="28"/>
          <w:szCs w:val="28"/>
        </w:rPr>
        <w:t>Проверка документов</w:t>
      </w:r>
      <w:r w:rsidR="00FB57A6" w:rsidRPr="00D41570">
        <w:rPr>
          <w:sz w:val="28"/>
          <w:szCs w:val="28"/>
        </w:rPr>
        <w:t>»</w:t>
      </w:r>
      <w:r w:rsidRPr="00D41570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2044A" w:rsidRPr="00D41570" w:rsidRDefault="0082044A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1252D9" w:rsidRPr="00D41570" w:rsidRDefault="001252D9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 </w:t>
      </w:r>
    </w:p>
    <w:p w:rsidR="00A60B73" w:rsidRPr="00D41570" w:rsidRDefault="0082044A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2.6</w:t>
      </w:r>
      <w:r w:rsidR="00A55D10" w:rsidRPr="00D41570">
        <w:rPr>
          <w:sz w:val="28"/>
          <w:szCs w:val="28"/>
        </w:rPr>
        <w:t>.</w:t>
      </w:r>
      <w:r w:rsidR="00A60B73" w:rsidRPr="00D41570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D41570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lastRenderedPageBreak/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2.6. Срок регистрации запроса заявителя 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 w:rsidRPr="00D41570">
        <w:rPr>
          <w:sz w:val="28"/>
          <w:szCs w:val="28"/>
        </w:rPr>
        <w:t>апроса</w:t>
      </w:r>
      <w:r w:rsidRPr="00D41570">
        <w:rPr>
          <w:sz w:val="28"/>
          <w:szCs w:val="28"/>
        </w:rPr>
        <w:t xml:space="preserve"> и документов. </w:t>
      </w:r>
      <w:r w:rsidR="007F2584" w:rsidRPr="00D41570">
        <w:rPr>
          <w:sz w:val="28"/>
          <w:szCs w:val="28"/>
        </w:rPr>
        <w:t>Запрос</w:t>
      </w:r>
      <w:r w:rsidRPr="00D41570">
        <w:rPr>
          <w:sz w:val="28"/>
          <w:szCs w:val="28"/>
        </w:rPr>
        <w:t>, поступивш</w:t>
      </w:r>
      <w:r w:rsidR="007F2584" w:rsidRPr="00D41570">
        <w:rPr>
          <w:sz w:val="28"/>
          <w:szCs w:val="28"/>
        </w:rPr>
        <w:t>ий</w:t>
      </w:r>
      <w:r w:rsidRPr="00D41570">
        <w:rPr>
          <w:sz w:val="28"/>
          <w:szCs w:val="28"/>
        </w:rPr>
        <w:t xml:space="preserve"> в электронной форме </w:t>
      </w:r>
      <w:r w:rsidR="007F2584" w:rsidRPr="00D41570">
        <w:rPr>
          <w:sz w:val="28"/>
          <w:szCs w:val="28"/>
        </w:rPr>
        <w:br/>
      </w:r>
      <w:r w:rsidRPr="00D41570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2.6.2. При направлении </w:t>
      </w:r>
      <w:r w:rsidR="007F2584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 xml:space="preserve"> посредством Единого портала</w:t>
      </w:r>
      <w:r w:rsidR="008F79BA" w:rsidRPr="00D41570">
        <w:rPr>
          <w:sz w:val="28"/>
          <w:szCs w:val="28"/>
        </w:rPr>
        <w:t xml:space="preserve"> (при наличии технической возможности)</w:t>
      </w:r>
      <w:r w:rsidRPr="00D41570">
        <w:rPr>
          <w:sz w:val="28"/>
          <w:szCs w:val="28"/>
        </w:rPr>
        <w:t xml:space="preserve"> или Республиканского портала заявитель в день подачи </w:t>
      </w:r>
      <w:r w:rsidR="007F2584" w:rsidRPr="00D41570">
        <w:rPr>
          <w:sz w:val="28"/>
          <w:szCs w:val="28"/>
        </w:rPr>
        <w:t xml:space="preserve">запроса </w:t>
      </w:r>
      <w:r w:rsidRPr="00D41570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 w:rsidRPr="00D41570">
        <w:rPr>
          <w:sz w:val="28"/>
          <w:szCs w:val="28"/>
        </w:rPr>
        <w:t>запрос отправлен</w:t>
      </w:r>
      <w:r w:rsidRPr="00D41570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>.</w:t>
      </w:r>
    </w:p>
    <w:p w:rsidR="00036A43" w:rsidRPr="00D41570" w:rsidRDefault="00036A4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2.6.3. </w:t>
      </w:r>
      <w:r w:rsidRPr="00D41570">
        <w:rPr>
          <w:rFonts w:eastAsiaTheme="minorHAnsi"/>
          <w:sz w:val="28"/>
          <w:szCs w:val="28"/>
        </w:rPr>
        <w:t>При личном обращении в МФЦ запрос регистрируется работником МФЦ в день его поступления.</w:t>
      </w:r>
    </w:p>
    <w:p w:rsidR="00036A43" w:rsidRPr="00D41570" w:rsidRDefault="00036A43" w:rsidP="00F02266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570">
        <w:rPr>
          <w:rFonts w:eastAsiaTheme="minorHAnsi"/>
          <w:sz w:val="28"/>
          <w:szCs w:val="28"/>
          <w:lang w:eastAsia="en-US"/>
        </w:rPr>
        <w:t xml:space="preserve">Обеспечивается передача запроса и прилагаемых документов в Комитет </w:t>
      </w:r>
      <w:r w:rsidRPr="00D41570">
        <w:rPr>
          <w:rFonts w:eastAsiaTheme="minorHAnsi"/>
          <w:sz w:val="28"/>
          <w:szCs w:val="28"/>
          <w:lang w:eastAsia="en-US"/>
        </w:rPr>
        <w:br/>
        <w:t>в порядке и сроки, установленные соглашением о взаимодействии.</w:t>
      </w:r>
    </w:p>
    <w:p w:rsidR="00036A43" w:rsidRPr="00D41570" w:rsidRDefault="00036A43" w:rsidP="00F02266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570">
        <w:rPr>
          <w:rFonts w:eastAsiaTheme="minorHAnsi"/>
          <w:sz w:val="28"/>
          <w:szCs w:val="28"/>
          <w:lang w:eastAsia="en-US"/>
        </w:rPr>
        <w:t>В Комитет запрос и прилагаемые документы, поступившие из МФЦ, регистрируются в день поступления.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</w:t>
      </w:r>
      <w:r w:rsidR="00A22F72" w:rsidRPr="00D41570">
        <w:rPr>
          <w:sz w:val="28"/>
          <w:szCs w:val="28"/>
        </w:rPr>
        <w:t>7. Требования</w:t>
      </w:r>
      <w:r w:rsidRPr="00D41570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D41570" w:rsidRDefault="00BF0BDC" w:rsidP="00F02266">
      <w:pPr>
        <w:adjustRightInd w:val="0"/>
        <w:ind w:firstLine="708"/>
        <w:jc w:val="both"/>
        <w:rPr>
          <w:sz w:val="28"/>
          <w:szCs w:val="28"/>
        </w:rPr>
      </w:pPr>
      <w:r w:rsidRPr="00D41570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D41570">
        <w:rPr>
          <w:sz w:val="28"/>
          <w:szCs w:val="28"/>
        </w:rPr>
        <w:t xml:space="preserve"> в которых предоставляются государственная услуга,</w:t>
      </w:r>
      <w:r w:rsidRPr="00D41570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D41570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 w:rsidRPr="00D41570">
        <w:rPr>
          <w:sz w:val="28"/>
          <w:szCs w:val="28"/>
        </w:rPr>
        <w:br/>
      </w:r>
      <w:r w:rsidRPr="00D41570">
        <w:rPr>
          <w:spacing w:val="-4"/>
          <w:sz w:val="28"/>
          <w:szCs w:val="28"/>
        </w:rPr>
        <w:t xml:space="preserve">в </w:t>
      </w:r>
      <w:r w:rsidR="00036A43" w:rsidRPr="00D41570">
        <w:rPr>
          <w:sz w:val="28"/>
          <w:szCs w:val="28"/>
        </w:rPr>
        <w:t>МФЦ</w:t>
      </w:r>
      <w:r w:rsidR="002534C4" w:rsidRPr="00D41570">
        <w:rPr>
          <w:sz w:val="28"/>
          <w:szCs w:val="28"/>
        </w:rPr>
        <w:t xml:space="preserve"> </w:t>
      </w:r>
      <w:r w:rsidRPr="00D41570">
        <w:rPr>
          <w:sz w:val="28"/>
          <w:szCs w:val="28"/>
        </w:rPr>
        <w:t xml:space="preserve">и особенности предоставления государственной услуги </w:t>
      </w:r>
      <w:r w:rsidR="00AF5E39" w:rsidRPr="00D41570">
        <w:rPr>
          <w:sz w:val="28"/>
          <w:szCs w:val="28"/>
        </w:rPr>
        <w:br/>
      </w:r>
      <w:r w:rsidRPr="00D41570">
        <w:rPr>
          <w:sz w:val="28"/>
          <w:szCs w:val="28"/>
        </w:rPr>
        <w:t>в электронной форме;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036A43" w:rsidRPr="00D41570" w:rsidRDefault="00036A4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rFonts w:eastAsiaTheme="minorHAnsi"/>
          <w:sz w:val="28"/>
          <w:szCs w:val="28"/>
        </w:rPr>
        <w:t>МФЦ не вправе принимать решения об отказе в приеме заявления и документов и (или) информации, необходимых для предоставления государственной услуги.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D41570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036A43" w:rsidRPr="00D41570" w:rsidRDefault="00A60B73" w:rsidP="00F02266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D41570">
        <w:rPr>
          <w:sz w:val="28"/>
          <w:szCs w:val="28"/>
        </w:rPr>
        <w:t xml:space="preserve">2.9.3. </w:t>
      </w:r>
      <w:r w:rsidR="00036A43" w:rsidRPr="00D41570">
        <w:rPr>
          <w:rFonts w:eastAsiaTheme="minorHAnsi"/>
          <w:sz w:val="28"/>
          <w:szCs w:val="28"/>
        </w:rPr>
        <w:t>Предоставление государственной услуги через МФЦ осуществляется при наличии соглашения о взаимодействии между МФЦ и Комитетом.</w:t>
      </w:r>
    </w:p>
    <w:p w:rsidR="00036A43" w:rsidRPr="00D41570" w:rsidRDefault="00036A4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</w:t>
      </w:r>
      <w:r w:rsidR="00605DA9" w:rsidRPr="00D41570">
        <w:rPr>
          <w:sz w:val="28"/>
          <w:szCs w:val="28"/>
        </w:rPr>
        <w:t xml:space="preserve"> при обращении в МФЦ</w:t>
      </w:r>
      <w:r w:rsidRPr="00D41570">
        <w:rPr>
          <w:sz w:val="28"/>
          <w:szCs w:val="28"/>
        </w:rPr>
        <w:t>:</w:t>
      </w:r>
    </w:p>
    <w:p w:rsidR="00036A43" w:rsidRPr="00D41570" w:rsidRDefault="00036A4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rFonts w:eastAsiaTheme="minorHAnsi"/>
          <w:sz w:val="28"/>
          <w:szCs w:val="28"/>
        </w:rPr>
        <w:lastRenderedPageBreak/>
        <w:t>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 w:rsidRPr="00D41570">
        <w:rPr>
          <w:sz w:val="28"/>
          <w:szCs w:val="28"/>
        </w:rPr>
        <w:t xml:space="preserve"> (при наличии технической возможности)</w:t>
      </w:r>
      <w:r w:rsidRPr="00D41570">
        <w:rPr>
          <w:sz w:val="28"/>
          <w:szCs w:val="28"/>
        </w:rPr>
        <w:t xml:space="preserve"> и Республиканском портале;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подать </w:t>
      </w:r>
      <w:r w:rsidR="007F2584" w:rsidRPr="00D41570">
        <w:rPr>
          <w:sz w:val="28"/>
          <w:szCs w:val="28"/>
        </w:rPr>
        <w:t>запрос</w:t>
      </w:r>
      <w:r w:rsidRPr="00D41570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3">
        <w:r w:rsidRPr="00D41570">
          <w:rPr>
            <w:sz w:val="28"/>
            <w:szCs w:val="28"/>
          </w:rPr>
          <w:t>пунктом 7</w:t>
        </w:r>
        <w:r w:rsidRPr="00D41570">
          <w:rPr>
            <w:sz w:val="28"/>
            <w:szCs w:val="28"/>
            <w:vertAlign w:val="superscript"/>
          </w:rPr>
          <w:t xml:space="preserve">2 </w:t>
        </w:r>
        <w:r w:rsidRPr="00D41570">
          <w:rPr>
            <w:sz w:val="28"/>
            <w:szCs w:val="28"/>
          </w:rPr>
          <w:t>части 1 статьи 16</w:t>
        </w:r>
      </w:hyperlink>
      <w:r w:rsidRPr="00D41570">
        <w:rPr>
          <w:sz w:val="28"/>
          <w:szCs w:val="28"/>
        </w:rPr>
        <w:t xml:space="preserve"> </w:t>
      </w:r>
      <w:r w:rsidR="006A5FC6" w:rsidRPr="00D41570">
        <w:rPr>
          <w:sz w:val="28"/>
          <w:szCs w:val="28"/>
        </w:rPr>
        <w:t xml:space="preserve">Федерального </w:t>
      </w:r>
      <w:hyperlink r:id="rId14">
        <w:r w:rsidR="006A5FC6" w:rsidRPr="00D41570">
          <w:rPr>
            <w:sz w:val="28"/>
            <w:szCs w:val="28"/>
          </w:rPr>
          <w:t>закона</w:t>
        </w:r>
      </w:hyperlink>
      <w:r w:rsidR="006A5FC6" w:rsidRPr="00D41570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D41570">
        <w:rPr>
          <w:sz w:val="28"/>
          <w:szCs w:val="28"/>
        </w:rPr>
        <w:t>, с использованием Единого портала (при наличии технической возможности) или Республиканского портала;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получить сведения о ходе выполнения </w:t>
      </w:r>
      <w:r w:rsidR="007F2584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>, поданных в электронной форме;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D41570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Формирование </w:t>
      </w:r>
      <w:r w:rsidR="008F79BA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 xml:space="preserve"> осуществляется посредством заполнения электронной формы за</w:t>
      </w:r>
      <w:r w:rsidR="00DB5DFE" w:rsidRPr="00D41570">
        <w:rPr>
          <w:sz w:val="28"/>
          <w:szCs w:val="28"/>
        </w:rPr>
        <w:t>проса</w:t>
      </w:r>
      <w:r w:rsidRPr="00D41570">
        <w:rPr>
          <w:sz w:val="28"/>
          <w:szCs w:val="28"/>
        </w:rPr>
        <w:t xml:space="preserve"> на Едином портале (при наличии технической возможности) или Республиканском портале без необходимости дополнительной подачи </w:t>
      </w:r>
      <w:r w:rsidR="00DB5DFE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 xml:space="preserve"> </w:t>
      </w:r>
      <w:r w:rsidR="008F79BA" w:rsidRPr="00D41570">
        <w:rPr>
          <w:sz w:val="28"/>
          <w:szCs w:val="28"/>
        </w:rPr>
        <w:br/>
      </w:r>
      <w:r w:rsidRPr="00D41570">
        <w:rPr>
          <w:sz w:val="28"/>
          <w:szCs w:val="28"/>
        </w:rPr>
        <w:t>в какой-либо иной форме.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D41570" w:rsidRDefault="00A60B7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D41570" w:rsidRDefault="006A5C1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pacing w:val="-2"/>
          <w:sz w:val="28"/>
          <w:szCs w:val="28"/>
        </w:rPr>
        <w:t xml:space="preserve">2.10. </w:t>
      </w:r>
      <w:r w:rsidR="00C0251C" w:rsidRPr="00D41570">
        <w:rPr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D41570">
        <w:rPr>
          <w:sz w:val="28"/>
          <w:szCs w:val="28"/>
        </w:rPr>
        <w:t xml:space="preserve"> государственной услуги</w:t>
      </w:r>
    </w:p>
    <w:p w:rsidR="00BF101F" w:rsidRPr="00D41570" w:rsidRDefault="00BF101F" w:rsidP="00F02266">
      <w:pPr>
        <w:ind w:right="-1"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В таблице приложения № </w:t>
      </w:r>
      <w:r w:rsidR="000F4E1A" w:rsidRPr="00D41570">
        <w:rPr>
          <w:sz w:val="28"/>
          <w:szCs w:val="28"/>
        </w:rPr>
        <w:t>3</w:t>
      </w:r>
      <w:r w:rsidRPr="00D41570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 документы и информацию, которые заявитель представляет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документов.</w:t>
      </w:r>
    </w:p>
    <w:p w:rsidR="008C1570" w:rsidRPr="00D41570" w:rsidRDefault="008C1570" w:rsidP="00F02266">
      <w:pPr>
        <w:ind w:right="-1"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Ф</w:t>
      </w:r>
      <w:r w:rsidR="00C0251C" w:rsidRPr="00D41570">
        <w:rPr>
          <w:sz w:val="28"/>
          <w:szCs w:val="28"/>
        </w:rPr>
        <w:t>орм</w:t>
      </w:r>
      <w:r w:rsidR="001401C4" w:rsidRPr="00D41570">
        <w:rPr>
          <w:sz w:val="28"/>
          <w:szCs w:val="28"/>
        </w:rPr>
        <w:t>ы</w:t>
      </w:r>
      <w:r w:rsidR="00C0251C" w:rsidRPr="00D41570">
        <w:rPr>
          <w:sz w:val="28"/>
          <w:szCs w:val="28"/>
        </w:rPr>
        <w:t xml:space="preserve"> </w:t>
      </w:r>
      <w:r w:rsidR="007F2584" w:rsidRPr="00D41570">
        <w:rPr>
          <w:sz w:val="28"/>
          <w:szCs w:val="28"/>
        </w:rPr>
        <w:t>запрос</w:t>
      </w:r>
      <w:r w:rsidR="001401C4" w:rsidRPr="00D41570">
        <w:rPr>
          <w:sz w:val="28"/>
          <w:szCs w:val="28"/>
        </w:rPr>
        <w:t>ов</w:t>
      </w:r>
      <w:r w:rsidR="00C0251C" w:rsidRPr="00D41570">
        <w:rPr>
          <w:sz w:val="28"/>
          <w:szCs w:val="28"/>
        </w:rPr>
        <w:t xml:space="preserve"> </w:t>
      </w:r>
      <w:r w:rsidRPr="00D41570">
        <w:rPr>
          <w:sz w:val="28"/>
          <w:szCs w:val="28"/>
        </w:rPr>
        <w:t>о предоставлении государственной услуги приведен</w:t>
      </w:r>
      <w:r w:rsidR="001401C4" w:rsidRPr="00D41570">
        <w:rPr>
          <w:sz w:val="28"/>
          <w:szCs w:val="28"/>
        </w:rPr>
        <w:t>ы</w:t>
      </w:r>
      <w:r w:rsidRPr="00D41570">
        <w:rPr>
          <w:sz w:val="28"/>
          <w:szCs w:val="28"/>
        </w:rPr>
        <w:t xml:space="preserve"> </w:t>
      </w:r>
      <w:r w:rsidR="004E521D" w:rsidRPr="00D41570">
        <w:rPr>
          <w:sz w:val="28"/>
          <w:szCs w:val="28"/>
        </w:rPr>
        <w:br/>
      </w:r>
      <w:r w:rsidRPr="00D41570">
        <w:rPr>
          <w:sz w:val="28"/>
          <w:szCs w:val="28"/>
        </w:rPr>
        <w:t xml:space="preserve">в приложении № </w:t>
      </w:r>
      <w:r w:rsidR="000F4E1A" w:rsidRPr="00D41570">
        <w:rPr>
          <w:sz w:val="28"/>
          <w:szCs w:val="28"/>
        </w:rPr>
        <w:t>5</w:t>
      </w:r>
      <w:r w:rsidR="00EF2A40" w:rsidRPr="00D41570">
        <w:rPr>
          <w:sz w:val="28"/>
          <w:szCs w:val="28"/>
        </w:rPr>
        <w:t xml:space="preserve">, № </w:t>
      </w:r>
      <w:r w:rsidR="000F4E1A" w:rsidRPr="00D41570">
        <w:rPr>
          <w:sz w:val="28"/>
          <w:szCs w:val="28"/>
        </w:rPr>
        <w:t>6</w:t>
      </w:r>
      <w:r w:rsidRPr="00D41570">
        <w:rPr>
          <w:sz w:val="28"/>
          <w:szCs w:val="28"/>
        </w:rPr>
        <w:t xml:space="preserve"> к настоящему Регламенту.</w:t>
      </w:r>
      <w:r w:rsidRPr="00D41570">
        <w:rPr>
          <w:sz w:val="28"/>
          <w:szCs w:val="28"/>
          <w:lang w:val="en-US"/>
        </w:rPr>
        <w:t> </w:t>
      </w:r>
    </w:p>
    <w:p w:rsidR="006A5C13" w:rsidRPr="00D41570" w:rsidRDefault="006A5C13" w:rsidP="00F02266">
      <w:pPr>
        <w:pStyle w:val="ConsPlusNormal"/>
        <w:ind w:firstLine="709"/>
        <w:jc w:val="both"/>
        <w:rPr>
          <w:rFonts w:eastAsia="Times New Roman"/>
          <w:iCs/>
          <w:sz w:val="28"/>
          <w:szCs w:val="28"/>
        </w:rPr>
      </w:pPr>
      <w:r w:rsidRPr="00D41570">
        <w:rPr>
          <w:sz w:val="28"/>
          <w:szCs w:val="28"/>
        </w:rPr>
        <w:t xml:space="preserve">2.11. </w:t>
      </w:r>
      <w:r w:rsidRPr="00D41570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 w:rsidRPr="00D41570">
        <w:rPr>
          <w:rFonts w:eastAsia="Times New Roman"/>
          <w:iCs/>
          <w:sz w:val="28"/>
          <w:szCs w:val="28"/>
        </w:rPr>
        <w:br/>
      </w:r>
      <w:r w:rsidRPr="00D41570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 w:rsidRPr="00D41570">
        <w:rPr>
          <w:rFonts w:eastAsia="Times New Roman"/>
          <w:iCs/>
          <w:sz w:val="28"/>
          <w:szCs w:val="28"/>
        </w:rPr>
        <w:br/>
      </w:r>
      <w:r w:rsidRPr="00D41570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6A5C13" w:rsidRPr="00D41570" w:rsidRDefault="006A5C1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2.11.1. Исчерпывающий перечень оснований для отказа в приеме</w:t>
      </w:r>
      <w:r w:rsidR="00205F44" w:rsidRPr="00D41570">
        <w:rPr>
          <w:sz w:val="28"/>
          <w:szCs w:val="28"/>
        </w:rPr>
        <w:t xml:space="preserve"> запроса и</w:t>
      </w:r>
      <w:r w:rsidRPr="00D41570">
        <w:rPr>
          <w:sz w:val="28"/>
          <w:szCs w:val="28"/>
        </w:rPr>
        <w:t xml:space="preserve"> документов, необходимых для предоставления государственной услуги</w:t>
      </w:r>
      <w:r w:rsidR="007C4091" w:rsidRPr="00D41570">
        <w:rPr>
          <w:sz w:val="28"/>
          <w:szCs w:val="28"/>
        </w:rPr>
        <w:t xml:space="preserve"> </w:t>
      </w:r>
      <w:r w:rsidR="007C4091" w:rsidRPr="00D41570">
        <w:rPr>
          <w:rFonts w:eastAsia="Times New Roman"/>
          <w:iCs/>
          <w:sz w:val="28"/>
          <w:szCs w:val="28"/>
        </w:rPr>
        <w:t xml:space="preserve">приведен в приложении № </w:t>
      </w:r>
      <w:r w:rsidR="000F4E1A" w:rsidRPr="00D41570">
        <w:rPr>
          <w:rFonts w:eastAsia="Times New Roman"/>
          <w:iCs/>
          <w:sz w:val="28"/>
          <w:szCs w:val="28"/>
        </w:rPr>
        <w:t>4</w:t>
      </w:r>
      <w:r w:rsidR="007C4091" w:rsidRPr="00D41570">
        <w:rPr>
          <w:rFonts w:eastAsia="Times New Roman"/>
          <w:iCs/>
          <w:sz w:val="28"/>
          <w:szCs w:val="28"/>
        </w:rPr>
        <w:t xml:space="preserve"> к настоящему Регламенту.</w:t>
      </w:r>
    </w:p>
    <w:p w:rsidR="006A5C13" w:rsidRPr="00D41570" w:rsidRDefault="006A5C1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pacing w:val="-4"/>
          <w:sz w:val="28"/>
          <w:szCs w:val="28"/>
        </w:rPr>
        <w:t xml:space="preserve">Основаниями для отказа в приеме </w:t>
      </w:r>
      <w:r w:rsidR="00BF101F" w:rsidRPr="00D41570">
        <w:rPr>
          <w:spacing w:val="-4"/>
          <w:sz w:val="28"/>
          <w:szCs w:val="28"/>
        </w:rPr>
        <w:t xml:space="preserve">запроса </w:t>
      </w:r>
      <w:r w:rsidR="00BF101F" w:rsidRPr="00D41570">
        <w:rPr>
          <w:rFonts w:eastAsiaTheme="minorHAnsi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услуги,</w:t>
      </w:r>
      <w:r w:rsidRPr="00D41570">
        <w:rPr>
          <w:sz w:val="28"/>
          <w:szCs w:val="28"/>
        </w:rPr>
        <w:t xml:space="preserve"> являются:</w:t>
      </w:r>
    </w:p>
    <w:p w:rsidR="00414BA5" w:rsidRPr="00D41570" w:rsidRDefault="00205F44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а) </w:t>
      </w:r>
      <w:r w:rsidR="00414BA5" w:rsidRPr="00D41570">
        <w:rPr>
          <w:sz w:val="28"/>
          <w:szCs w:val="28"/>
        </w:rPr>
        <w:t>за</w:t>
      </w:r>
      <w:r w:rsidR="00702AD9" w:rsidRPr="00D41570">
        <w:rPr>
          <w:sz w:val="28"/>
          <w:szCs w:val="28"/>
        </w:rPr>
        <w:t>прос</w:t>
      </w:r>
      <w:r w:rsidR="00414BA5" w:rsidRPr="00D41570">
        <w:rPr>
          <w:sz w:val="28"/>
          <w:szCs w:val="28"/>
        </w:rPr>
        <w:t xml:space="preserve"> о предоставлении услуги подано в орган государственной власти в полномочия которого не входит предоставление государственной услуги;</w:t>
      </w:r>
    </w:p>
    <w:p w:rsidR="00205F44" w:rsidRPr="00D41570" w:rsidRDefault="00205F44" w:rsidP="00F02266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D41570">
        <w:rPr>
          <w:sz w:val="28"/>
          <w:szCs w:val="28"/>
        </w:rPr>
        <w:t xml:space="preserve">б) </w:t>
      </w:r>
      <w:r w:rsidRPr="00D41570">
        <w:rPr>
          <w:rFonts w:eastAsiaTheme="minorHAnsi"/>
          <w:sz w:val="28"/>
          <w:szCs w:val="28"/>
        </w:rPr>
        <w:t xml:space="preserve">некорректное заполнение обязательных полей в форме </w:t>
      </w:r>
      <w:r w:rsidRPr="00D41570">
        <w:rPr>
          <w:sz w:val="28"/>
          <w:szCs w:val="28"/>
        </w:rPr>
        <w:t>запроса</w:t>
      </w:r>
      <w:r w:rsidRPr="00D41570">
        <w:rPr>
          <w:rFonts w:eastAsiaTheme="minorHAnsi"/>
          <w:sz w:val="28"/>
          <w:szCs w:val="28"/>
        </w:rPr>
        <w:t xml:space="preserve"> о предоставлении </w:t>
      </w:r>
      <w:r w:rsidRPr="00D41570">
        <w:rPr>
          <w:sz w:val="28"/>
          <w:szCs w:val="28"/>
        </w:rPr>
        <w:t>государственной</w:t>
      </w:r>
      <w:r w:rsidRPr="00D41570">
        <w:rPr>
          <w:rFonts w:eastAsiaTheme="minorHAnsi"/>
          <w:sz w:val="28"/>
          <w:szCs w:val="28"/>
        </w:rPr>
        <w:t xml:space="preserve"> услуги (недостоверное, неправильное либо неполное заполнение), в том числе в интерактивной форме </w:t>
      </w:r>
      <w:r w:rsidRPr="00D41570">
        <w:rPr>
          <w:sz w:val="28"/>
          <w:szCs w:val="28"/>
        </w:rPr>
        <w:t>запроса</w:t>
      </w:r>
      <w:r w:rsidRPr="00D41570">
        <w:rPr>
          <w:rFonts w:eastAsiaTheme="minorHAnsi"/>
          <w:sz w:val="28"/>
          <w:szCs w:val="28"/>
        </w:rPr>
        <w:t xml:space="preserve"> на Едином портале (при наличии технической возможности), Республиканском портале;</w:t>
      </w:r>
    </w:p>
    <w:p w:rsidR="00414BA5" w:rsidRPr="00D41570" w:rsidRDefault="00205F44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в) </w:t>
      </w:r>
      <w:r w:rsidR="00414BA5" w:rsidRPr="00D41570">
        <w:rPr>
          <w:sz w:val="28"/>
          <w:szCs w:val="28"/>
        </w:rPr>
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14BA5" w:rsidRPr="00D41570" w:rsidRDefault="00205F44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г) </w:t>
      </w:r>
      <w:r w:rsidR="00414BA5" w:rsidRPr="00D41570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14BA5" w:rsidRPr="00D41570" w:rsidRDefault="00205F44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д) </w:t>
      </w:r>
      <w:r w:rsidR="00414BA5" w:rsidRPr="00D41570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на бумажном носителе для предоставления государственной услуги;</w:t>
      </w:r>
    </w:p>
    <w:p w:rsidR="00414BA5" w:rsidRPr="00D41570" w:rsidRDefault="00205F44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е) </w:t>
      </w:r>
      <w:r w:rsidR="00414BA5" w:rsidRPr="00D41570">
        <w:rPr>
          <w:sz w:val="28"/>
          <w:szCs w:val="28"/>
        </w:rPr>
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414BA5" w:rsidRPr="00D41570" w:rsidRDefault="00205F44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ж) </w:t>
      </w:r>
      <w:r w:rsidR="00414BA5" w:rsidRPr="00D41570">
        <w:rPr>
          <w:sz w:val="28"/>
          <w:szCs w:val="28"/>
        </w:rPr>
        <w:t xml:space="preserve">несоблюдение установленных Федеральным законом </w:t>
      </w:r>
      <w:r w:rsidR="004D4B3F" w:rsidRPr="00D41570">
        <w:rPr>
          <w:sz w:val="28"/>
          <w:szCs w:val="28"/>
        </w:rPr>
        <w:t>№</w:t>
      </w:r>
      <w:r w:rsidR="00414BA5" w:rsidRPr="00D41570">
        <w:rPr>
          <w:sz w:val="28"/>
          <w:szCs w:val="28"/>
        </w:rPr>
        <w:t xml:space="preserve"> 63-ФЗ и Федеральным законом от 27 июля 2010 года </w:t>
      </w:r>
      <w:r w:rsidR="004D4B3F" w:rsidRPr="00D41570">
        <w:rPr>
          <w:sz w:val="28"/>
          <w:szCs w:val="28"/>
        </w:rPr>
        <w:t>№</w:t>
      </w:r>
      <w:r w:rsidR="00414BA5" w:rsidRPr="00D41570">
        <w:rPr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закон </w:t>
      </w:r>
      <w:r w:rsidR="004D4B3F" w:rsidRPr="00D41570">
        <w:rPr>
          <w:sz w:val="28"/>
          <w:szCs w:val="28"/>
        </w:rPr>
        <w:t>№</w:t>
      </w:r>
      <w:r w:rsidR="00414BA5" w:rsidRPr="00D41570">
        <w:rPr>
          <w:sz w:val="28"/>
          <w:szCs w:val="28"/>
        </w:rPr>
        <w:t xml:space="preserve"> 210-ФЗ) требований </w:t>
      </w:r>
      <w:r w:rsidR="00BB7251" w:rsidRPr="00D41570">
        <w:rPr>
          <w:sz w:val="28"/>
          <w:szCs w:val="28"/>
        </w:rPr>
        <w:t>к запросу</w:t>
      </w:r>
      <w:r w:rsidR="00414BA5" w:rsidRPr="00D41570">
        <w:rPr>
          <w:sz w:val="28"/>
          <w:szCs w:val="28"/>
        </w:rPr>
        <w:t xml:space="preserve"> и документам (копиям документов) (при подаче за</w:t>
      </w:r>
      <w:r w:rsidR="00702AD9" w:rsidRPr="00D41570">
        <w:rPr>
          <w:sz w:val="28"/>
          <w:szCs w:val="28"/>
        </w:rPr>
        <w:t>проса</w:t>
      </w:r>
      <w:r w:rsidR="00414BA5" w:rsidRPr="00D41570">
        <w:rPr>
          <w:sz w:val="28"/>
          <w:szCs w:val="28"/>
        </w:rPr>
        <w:t xml:space="preserve"> в электронной форме);</w:t>
      </w:r>
    </w:p>
    <w:p w:rsidR="00414BA5" w:rsidRPr="00D41570" w:rsidRDefault="00205F44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з) </w:t>
      </w:r>
      <w:r w:rsidR="00414BA5" w:rsidRPr="00D41570">
        <w:rPr>
          <w:sz w:val="28"/>
          <w:szCs w:val="28"/>
        </w:rPr>
        <w:t>заявитель не входит в круг лиц, установленных пунктом 1.2 настоящего Регламента.</w:t>
      </w:r>
    </w:p>
    <w:p w:rsidR="006A5C13" w:rsidRPr="00D41570" w:rsidRDefault="006A5C13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Запрещается отказывать в приеме </w:t>
      </w:r>
      <w:r w:rsidR="007F2584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D41570">
        <w:rPr>
          <w:sz w:val="28"/>
          <w:szCs w:val="28"/>
        </w:rPr>
        <w:t>запрос</w:t>
      </w:r>
      <w:r w:rsidRPr="00D41570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D41570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D41570">
        <w:rPr>
          <w:sz w:val="28"/>
          <w:szCs w:val="28"/>
        </w:rPr>
        <w:t xml:space="preserve"> (при наличии технической возможности)</w:t>
      </w:r>
      <w:r w:rsidRPr="00D41570">
        <w:rPr>
          <w:sz w:val="28"/>
          <w:szCs w:val="28"/>
        </w:rPr>
        <w:t xml:space="preserve"> или Республиканском портале, на официальном сайте Комитета.</w:t>
      </w:r>
    </w:p>
    <w:p w:rsidR="006A5C13" w:rsidRPr="00D41570" w:rsidRDefault="006A5C13" w:rsidP="00F02266">
      <w:pPr>
        <w:pStyle w:val="ConsPlusNormal"/>
        <w:ind w:firstLine="709"/>
        <w:jc w:val="both"/>
        <w:rPr>
          <w:sz w:val="28"/>
          <w:szCs w:val="28"/>
        </w:rPr>
      </w:pPr>
      <w:bookmarkStart w:id="2" w:name="P109"/>
      <w:bookmarkEnd w:id="2"/>
      <w:r w:rsidRPr="00D41570">
        <w:rPr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254E69" w:rsidRPr="00D41570">
        <w:rPr>
          <w:strike/>
          <w:sz w:val="28"/>
          <w:szCs w:val="28"/>
        </w:rPr>
        <w:t xml:space="preserve"> </w:t>
      </w:r>
    </w:p>
    <w:p w:rsidR="007C4091" w:rsidRPr="00D41570" w:rsidRDefault="007C4091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Pr="00D41570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0F4E1A" w:rsidRPr="00D41570">
        <w:rPr>
          <w:rFonts w:eastAsia="Times New Roman"/>
          <w:iCs/>
          <w:sz w:val="28"/>
          <w:szCs w:val="28"/>
        </w:rPr>
        <w:t>4</w:t>
      </w:r>
      <w:r w:rsidRPr="00D41570">
        <w:rPr>
          <w:rFonts w:eastAsia="Times New Roman"/>
          <w:iCs/>
          <w:sz w:val="28"/>
          <w:szCs w:val="28"/>
        </w:rPr>
        <w:t xml:space="preserve"> к настоящему Регламенту</w:t>
      </w:r>
      <w:r w:rsidR="000A5688" w:rsidRPr="00D41570">
        <w:rPr>
          <w:rFonts w:eastAsia="Times New Roman"/>
          <w:iCs/>
          <w:sz w:val="28"/>
          <w:szCs w:val="28"/>
        </w:rPr>
        <w:t>.</w:t>
      </w:r>
    </w:p>
    <w:p w:rsidR="006A5C13" w:rsidRPr="00D41570" w:rsidRDefault="006A5C13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D41570" w:rsidRDefault="006A5C13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2.11.</w:t>
      </w:r>
      <w:r w:rsidR="00EA70F3" w:rsidRPr="00D41570">
        <w:rPr>
          <w:sz w:val="28"/>
          <w:szCs w:val="28"/>
        </w:rPr>
        <w:t>3</w:t>
      </w:r>
      <w:r w:rsidRPr="00D41570">
        <w:rPr>
          <w:sz w:val="28"/>
          <w:szCs w:val="28"/>
        </w:rPr>
        <w:t>. Основания для отказа в предоставлении государственной услуги</w:t>
      </w:r>
      <w:r w:rsidR="009936F4" w:rsidRPr="00D41570">
        <w:rPr>
          <w:sz w:val="28"/>
          <w:szCs w:val="28"/>
        </w:rPr>
        <w:t xml:space="preserve"> </w:t>
      </w:r>
      <w:r w:rsidR="00632A25" w:rsidRPr="00D41570">
        <w:rPr>
          <w:sz w:val="28"/>
          <w:szCs w:val="28"/>
        </w:rPr>
        <w:t>по вы</w:t>
      </w:r>
      <w:r w:rsidR="00EF2A40" w:rsidRPr="00D41570">
        <w:rPr>
          <w:sz w:val="28"/>
          <w:szCs w:val="28"/>
        </w:rPr>
        <w:t>даче разрешения на ввод объекта в эксплуатацию</w:t>
      </w:r>
      <w:r w:rsidR="00632A25" w:rsidRPr="00D41570">
        <w:rPr>
          <w:sz w:val="28"/>
          <w:szCs w:val="28"/>
        </w:rPr>
        <w:t xml:space="preserve"> являются</w:t>
      </w:r>
      <w:r w:rsidRPr="00D41570">
        <w:rPr>
          <w:sz w:val="28"/>
          <w:szCs w:val="28"/>
        </w:rPr>
        <w:t>:</w:t>
      </w:r>
    </w:p>
    <w:p w:rsidR="003606E4" w:rsidRPr="00D41570" w:rsidRDefault="004D4B3F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а) </w:t>
      </w:r>
      <w:r w:rsidR="003606E4" w:rsidRPr="00D41570">
        <w:rPr>
          <w:sz w:val="28"/>
          <w:szCs w:val="28"/>
        </w:rPr>
        <w:t>непредставление документов, предусмотренных приложением</w:t>
      </w:r>
      <w:r w:rsidR="00EF2A40" w:rsidRPr="00D41570">
        <w:rPr>
          <w:sz w:val="28"/>
          <w:szCs w:val="28"/>
        </w:rPr>
        <w:t xml:space="preserve"> № </w:t>
      </w:r>
      <w:r w:rsidR="000F4E1A" w:rsidRPr="00D41570">
        <w:rPr>
          <w:sz w:val="28"/>
          <w:szCs w:val="28"/>
        </w:rPr>
        <w:t>3</w:t>
      </w:r>
      <w:r w:rsidR="00EF2A40" w:rsidRPr="00D41570">
        <w:rPr>
          <w:sz w:val="28"/>
          <w:szCs w:val="28"/>
        </w:rPr>
        <w:t xml:space="preserve"> </w:t>
      </w:r>
      <w:r w:rsidR="003606E4" w:rsidRPr="00D41570">
        <w:rPr>
          <w:sz w:val="28"/>
          <w:szCs w:val="28"/>
        </w:rPr>
        <w:t>настоящего Регламента, за исключением документов и сведений, которые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3606E4" w:rsidRPr="00D41570" w:rsidRDefault="004D4B3F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б) </w:t>
      </w:r>
      <w:r w:rsidR="003606E4" w:rsidRPr="00D41570">
        <w:rPr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606E4" w:rsidRPr="00D41570" w:rsidRDefault="004D4B3F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в) </w:t>
      </w:r>
      <w:r w:rsidR="003606E4" w:rsidRPr="00D41570">
        <w:rPr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ГрК РФ;</w:t>
      </w:r>
    </w:p>
    <w:p w:rsidR="003606E4" w:rsidRPr="00D41570" w:rsidRDefault="004D4B3F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г) </w:t>
      </w:r>
      <w:r w:rsidR="003606E4" w:rsidRPr="00D41570">
        <w:rPr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ГрК РФ;</w:t>
      </w:r>
    </w:p>
    <w:p w:rsidR="003606E4" w:rsidRPr="00D41570" w:rsidRDefault="004D4B3F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д) </w:t>
      </w:r>
      <w:r w:rsidR="003606E4" w:rsidRPr="00D41570">
        <w:rPr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A5C13" w:rsidRPr="00D41570" w:rsidRDefault="00EA70F3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2.11.</w:t>
      </w:r>
      <w:r w:rsidR="00DA29B9" w:rsidRPr="00D41570">
        <w:rPr>
          <w:sz w:val="28"/>
          <w:szCs w:val="28"/>
        </w:rPr>
        <w:t>4</w:t>
      </w:r>
      <w:r w:rsidR="006A5C13" w:rsidRPr="00D41570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D41570">
        <w:rPr>
          <w:sz w:val="28"/>
          <w:szCs w:val="28"/>
        </w:rPr>
        <w:br/>
        <w:t xml:space="preserve">в случае, если </w:t>
      </w:r>
      <w:r w:rsidR="007F2584" w:rsidRPr="00D41570">
        <w:rPr>
          <w:sz w:val="28"/>
          <w:szCs w:val="28"/>
        </w:rPr>
        <w:t>запрос</w:t>
      </w:r>
      <w:r w:rsidR="006A5C13" w:rsidRPr="00D41570">
        <w:rPr>
          <w:sz w:val="28"/>
          <w:szCs w:val="28"/>
        </w:rPr>
        <w:t xml:space="preserve"> подан</w:t>
      </w:r>
      <w:r w:rsidR="007F2584" w:rsidRPr="00D41570">
        <w:rPr>
          <w:sz w:val="28"/>
          <w:szCs w:val="28"/>
        </w:rPr>
        <w:t xml:space="preserve"> </w:t>
      </w:r>
      <w:r w:rsidR="006A5C13" w:rsidRPr="00D41570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 w:rsidRPr="00D41570">
        <w:rPr>
          <w:sz w:val="28"/>
          <w:szCs w:val="28"/>
        </w:rPr>
        <w:t xml:space="preserve"> </w:t>
      </w:r>
      <w:r w:rsidR="008F79BA" w:rsidRPr="00D41570">
        <w:rPr>
          <w:sz w:val="28"/>
          <w:szCs w:val="28"/>
        </w:rPr>
        <w:t>(при наличии технической возможности)</w:t>
      </w:r>
      <w:r w:rsidR="006A5C13" w:rsidRPr="00D41570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F7514D" w:rsidRPr="00D41570" w:rsidRDefault="00F7514D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2.12.5. В случае отказа в предоставлении государственной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F7514D" w:rsidRPr="00D41570" w:rsidRDefault="00F7514D" w:rsidP="00F02266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</w:p>
    <w:p w:rsidR="001252D9" w:rsidRPr="00D41570" w:rsidRDefault="001252D9" w:rsidP="001252D9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D41570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1252D9" w:rsidRPr="00D41570" w:rsidRDefault="001252D9" w:rsidP="001252D9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1570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362F2" w:rsidRPr="00D41570" w:rsidRDefault="008362F2" w:rsidP="001252D9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1570" w:rsidRPr="00D41570" w:rsidRDefault="00D41570" w:rsidP="00CC178A">
      <w:pPr>
        <w:pStyle w:val="ConsPlusNormal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41570">
        <w:rPr>
          <w:sz w:val="28"/>
          <w:szCs w:val="28"/>
        </w:rPr>
        <w:t xml:space="preserve">3.1. </w:t>
      </w:r>
      <w:r w:rsidRPr="00D41570">
        <w:rPr>
          <w:color w:val="000000"/>
          <w:sz w:val="28"/>
          <w:szCs w:val="28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CC178A" w:rsidRPr="00D41570" w:rsidRDefault="00CC178A" w:rsidP="00CC178A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rFonts w:eastAsia="Times New Roman"/>
          <w:iCs/>
          <w:sz w:val="28"/>
          <w:szCs w:val="24"/>
        </w:rPr>
        <w:t>3.</w:t>
      </w:r>
      <w:r w:rsidR="00D41570" w:rsidRPr="00D41570">
        <w:rPr>
          <w:rFonts w:eastAsia="Times New Roman"/>
          <w:iCs/>
          <w:sz w:val="28"/>
          <w:szCs w:val="24"/>
        </w:rPr>
        <w:t>2</w:t>
      </w:r>
      <w:r w:rsidRPr="00D41570">
        <w:rPr>
          <w:rFonts w:eastAsia="Times New Roman"/>
          <w:iCs/>
          <w:sz w:val="28"/>
          <w:szCs w:val="24"/>
        </w:rPr>
        <w:t>. Перечень осуществляемых при предоставлении государственной услуги административных процедур</w:t>
      </w:r>
      <w:r w:rsidRPr="00D41570">
        <w:rPr>
          <w:sz w:val="32"/>
          <w:szCs w:val="28"/>
        </w:rPr>
        <w:t>:</w:t>
      </w:r>
    </w:p>
    <w:p w:rsidR="00CC178A" w:rsidRPr="00D41570" w:rsidRDefault="00CC178A" w:rsidP="00CC178A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570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CC178A" w:rsidRPr="00D41570" w:rsidRDefault="00CC178A" w:rsidP="00CC178A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прием </w:t>
      </w:r>
      <w:r w:rsidRPr="00D41570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D41570">
        <w:rPr>
          <w:sz w:val="28"/>
          <w:szCs w:val="28"/>
        </w:rPr>
        <w:t>;</w:t>
      </w:r>
    </w:p>
    <w:p w:rsidR="00CC178A" w:rsidRPr="00D41570" w:rsidRDefault="00CC178A" w:rsidP="00CC178A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межведомственное информационное взаимодействие;</w:t>
      </w:r>
    </w:p>
    <w:p w:rsidR="00CC178A" w:rsidRPr="00D41570" w:rsidRDefault="00CC178A" w:rsidP="00CC178A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41570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Pr="00D41570">
        <w:rPr>
          <w:sz w:val="28"/>
          <w:szCs w:val="28"/>
        </w:rPr>
        <w:t>;</w:t>
      </w:r>
    </w:p>
    <w:p w:rsidR="00CC178A" w:rsidRPr="00D41570" w:rsidRDefault="00CC178A" w:rsidP="00CC178A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D41570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CC178A" w:rsidRPr="00D41570" w:rsidRDefault="00D72613" w:rsidP="00CC178A">
      <w:pPr>
        <w:adjustRightInd w:val="0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3.3. </w:t>
      </w:r>
      <w:r w:rsidR="00CC178A" w:rsidRPr="00D41570">
        <w:rPr>
          <w:sz w:val="28"/>
          <w:szCs w:val="28"/>
        </w:rPr>
        <w:t>Предоставление государственной услуги в упреждающем (проактивном) режиме</w:t>
      </w:r>
      <w:r w:rsidR="00CC178A" w:rsidRPr="00D41570">
        <w:t xml:space="preserve"> </w:t>
      </w:r>
      <w:r w:rsidR="00CC178A" w:rsidRPr="00D41570">
        <w:rPr>
          <w:sz w:val="28"/>
          <w:szCs w:val="28"/>
        </w:rPr>
        <w:t>не предусмотрено.</w:t>
      </w:r>
    </w:p>
    <w:p w:rsidR="00E22957" w:rsidRPr="00D41570" w:rsidRDefault="00E22957" w:rsidP="00F02266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E336CC" w:rsidRPr="00D41570" w:rsidRDefault="00E336CC" w:rsidP="00F02266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D41570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D41570" w:rsidRDefault="00E336CC" w:rsidP="00F02266">
      <w:pPr>
        <w:ind w:right="-1" w:firstLine="709"/>
        <w:jc w:val="both"/>
        <w:rPr>
          <w:spacing w:val="-6"/>
          <w:sz w:val="28"/>
          <w:szCs w:val="28"/>
        </w:rPr>
      </w:pPr>
    </w:p>
    <w:p w:rsidR="00E336CC" w:rsidRPr="00D41570" w:rsidRDefault="00E336CC" w:rsidP="00F02266">
      <w:pPr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 xml:space="preserve">, установленной настоящим Регламентом </w:t>
      </w:r>
      <w:r w:rsidR="00776C60" w:rsidRPr="00D41570">
        <w:rPr>
          <w:sz w:val="28"/>
          <w:szCs w:val="28"/>
        </w:rPr>
        <w:br/>
      </w:r>
      <w:r w:rsidRPr="00D41570">
        <w:rPr>
          <w:sz w:val="28"/>
          <w:szCs w:val="28"/>
        </w:rPr>
        <w:t xml:space="preserve">(о принятии и регистрации </w:t>
      </w:r>
      <w:r w:rsidR="007F2584" w:rsidRPr="00D41570">
        <w:rPr>
          <w:sz w:val="28"/>
          <w:szCs w:val="28"/>
        </w:rPr>
        <w:t>запроса</w:t>
      </w:r>
      <w:r w:rsidRPr="00D41570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D41570" w:rsidRDefault="00E336CC" w:rsidP="00F02266">
      <w:pPr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посредством Единого портала </w:t>
      </w:r>
      <w:r w:rsidR="008F79BA" w:rsidRPr="00D41570">
        <w:rPr>
          <w:sz w:val="28"/>
          <w:szCs w:val="28"/>
        </w:rPr>
        <w:t>(при наличии технической возможности)</w:t>
      </w:r>
      <w:r w:rsidRPr="00D41570">
        <w:rPr>
          <w:sz w:val="28"/>
          <w:szCs w:val="28"/>
        </w:rPr>
        <w:t>;</w:t>
      </w:r>
    </w:p>
    <w:p w:rsidR="00B9333D" w:rsidRPr="00D41570" w:rsidRDefault="00E336CC" w:rsidP="00F02266">
      <w:pPr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посред</w:t>
      </w:r>
      <w:r w:rsidR="00776C60" w:rsidRPr="00D41570">
        <w:rPr>
          <w:sz w:val="28"/>
          <w:szCs w:val="28"/>
        </w:rPr>
        <w:t>ством Республиканского портала</w:t>
      </w:r>
      <w:r w:rsidR="00F7514D" w:rsidRPr="00D41570">
        <w:rPr>
          <w:sz w:val="28"/>
          <w:szCs w:val="28"/>
        </w:rPr>
        <w:t>;</w:t>
      </w:r>
    </w:p>
    <w:p w:rsidR="00F7514D" w:rsidRPr="00D41570" w:rsidRDefault="00F7514D" w:rsidP="00F02266">
      <w:pPr>
        <w:pStyle w:val="ConsPlusNormal"/>
        <w:ind w:firstLine="709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лично при посещении заявителем Комитета (путем устного информирования).</w:t>
      </w:r>
    </w:p>
    <w:p w:rsidR="00BB7251" w:rsidRPr="00D41570" w:rsidRDefault="00BB7251" w:rsidP="00BB7251">
      <w:pPr>
        <w:adjustRightInd w:val="0"/>
        <w:ind w:firstLine="708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В личном кабинете заявителя (представителя заявителя) в государственной информационной системе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:rsidR="00BB7251" w:rsidRPr="00D41570" w:rsidRDefault="00BB7251" w:rsidP="00F02266">
      <w:pPr>
        <w:pStyle w:val="ConsPlusNormal"/>
        <w:ind w:firstLine="709"/>
        <w:jc w:val="both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both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both"/>
        <w:rPr>
          <w:sz w:val="28"/>
          <w:szCs w:val="28"/>
        </w:rPr>
      </w:pPr>
    </w:p>
    <w:p w:rsidR="00F7514D" w:rsidRPr="00D41570" w:rsidRDefault="00F7514D" w:rsidP="00F02266">
      <w:pPr>
        <w:ind w:firstLine="709"/>
        <w:jc w:val="both"/>
        <w:rPr>
          <w:sz w:val="28"/>
          <w:szCs w:val="28"/>
        </w:rPr>
        <w:sectPr w:rsidR="00F7514D" w:rsidRPr="00D41570" w:rsidSect="0080798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42D4" w:rsidRPr="00D41570" w:rsidRDefault="008442D4" w:rsidP="00F02266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D41570">
        <w:rPr>
          <w:sz w:val="28"/>
          <w:szCs w:val="26"/>
        </w:rPr>
        <w:t>Приложение № 1</w:t>
      </w:r>
    </w:p>
    <w:p w:rsidR="008442D4" w:rsidRPr="00D41570" w:rsidRDefault="008442D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к Административному регламенту</w:t>
      </w:r>
    </w:p>
    <w:p w:rsidR="008442D4" w:rsidRPr="00D41570" w:rsidRDefault="008442D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предоставления государственной услуги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 xml:space="preserve">по выдаче разрешения на ввод </w:t>
      </w:r>
    </w:p>
    <w:p w:rsidR="008442D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объекта в эксплуатацию</w:t>
      </w:r>
    </w:p>
    <w:p w:rsidR="008442D4" w:rsidRPr="00D41570" w:rsidRDefault="008442D4" w:rsidP="00F02266">
      <w:pPr>
        <w:pStyle w:val="ConsPlusNormal"/>
        <w:ind w:firstLine="709"/>
        <w:jc w:val="both"/>
        <w:rPr>
          <w:sz w:val="28"/>
          <w:szCs w:val="26"/>
        </w:rPr>
      </w:pPr>
    </w:p>
    <w:p w:rsidR="008442D4" w:rsidRPr="00D41570" w:rsidRDefault="008442D4" w:rsidP="00F02266">
      <w:pPr>
        <w:pStyle w:val="ConsPlusNormal"/>
        <w:jc w:val="center"/>
        <w:rPr>
          <w:b/>
          <w:sz w:val="28"/>
          <w:szCs w:val="26"/>
        </w:rPr>
      </w:pPr>
      <w:r w:rsidRPr="00D41570">
        <w:rPr>
          <w:b/>
          <w:sz w:val="28"/>
          <w:szCs w:val="26"/>
        </w:rPr>
        <w:t>Перечень используемых сокращений</w:t>
      </w:r>
    </w:p>
    <w:p w:rsidR="008442D4" w:rsidRPr="00D41570" w:rsidRDefault="008442D4" w:rsidP="00F02266">
      <w:pPr>
        <w:pStyle w:val="ConsPlusNonformat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Регламент – Административный </w:t>
      </w:r>
      <w:hyperlink w:anchor="P43">
        <w:r w:rsidRPr="00D41570">
          <w:rPr>
            <w:sz w:val="28"/>
            <w:szCs w:val="28"/>
          </w:rPr>
          <w:t>регламент</w:t>
        </w:r>
      </w:hyperlink>
      <w:r w:rsidRPr="00D41570">
        <w:rPr>
          <w:sz w:val="28"/>
          <w:szCs w:val="28"/>
        </w:rPr>
        <w:t xml:space="preserve"> предоставления государственной услуги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>по выдаче разрешения на ввод объекта в эксплуатацию;</w:t>
      </w:r>
    </w:p>
    <w:p w:rsidR="00461BD0" w:rsidRPr="00D41570" w:rsidRDefault="00461BD0" w:rsidP="00461BD0">
      <w:pPr>
        <w:jc w:val="both"/>
        <w:rPr>
          <w:spacing w:val="-4"/>
          <w:sz w:val="28"/>
          <w:szCs w:val="28"/>
        </w:rPr>
      </w:pPr>
      <w:r w:rsidRPr="00D41570">
        <w:rPr>
          <w:spacing w:val="-4"/>
          <w:sz w:val="28"/>
          <w:szCs w:val="28"/>
        </w:rPr>
        <w:t xml:space="preserve">Комитет – </w:t>
      </w:r>
      <w:r w:rsidRPr="00D41570">
        <w:rPr>
          <w:rFonts w:eastAsiaTheme="minorHAnsi"/>
          <w:spacing w:val="-4"/>
          <w:sz w:val="28"/>
          <w:szCs w:val="28"/>
        </w:rPr>
        <w:t xml:space="preserve">Комитет </w:t>
      </w:r>
      <w:r w:rsidRPr="00D41570">
        <w:rPr>
          <w:spacing w:val="-4"/>
          <w:sz w:val="28"/>
          <w:szCs w:val="28"/>
        </w:rPr>
        <w:t>Республики Татарстан</w:t>
      </w:r>
      <w:r w:rsidRPr="00D41570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D41570">
        <w:rPr>
          <w:spacing w:val="-4"/>
          <w:sz w:val="28"/>
          <w:szCs w:val="28"/>
        </w:rPr>
        <w:t>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>Государственная услуга – государственная услуга по выдаче разрешения на ввод объекта в эксплуатацию;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 (https://www.gosuslugi.ru/);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>Республиканский портал – государственная информационная система «Портал государственных и муниципальных услуг Республики Татарстан» (https://uslugi.tatarsta№.ru/);</w:t>
      </w:r>
    </w:p>
    <w:p w:rsidR="00461BD0" w:rsidRPr="00D41570" w:rsidRDefault="00461BD0" w:rsidP="00461BD0">
      <w:pPr>
        <w:pStyle w:val="ConsPlusNormal"/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Отдел – отдел сохранения объектов культурного наследия Комитета </w:t>
      </w:r>
      <w:r w:rsidRPr="00D41570">
        <w:rPr>
          <w:spacing w:val="-4"/>
          <w:sz w:val="28"/>
          <w:szCs w:val="28"/>
        </w:rPr>
        <w:t>Республики Татарстан</w:t>
      </w:r>
      <w:r w:rsidRPr="00D41570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D41570">
        <w:rPr>
          <w:sz w:val="28"/>
          <w:szCs w:val="28"/>
        </w:rPr>
        <w:t>;</w:t>
      </w:r>
    </w:p>
    <w:p w:rsidR="00461BD0" w:rsidRPr="00D41570" w:rsidRDefault="00461BD0" w:rsidP="00461BD0">
      <w:pPr>
        <w:pStyle w:val="ConsPlusNormal"/>
        <w:jc w:val="both"/>
        <w:rPr>
          <w:sz w:val="28"/>
          <w:szCs w:val="28"/>
        </w:rPr>
      </w:pPr>
      <w:r w:rsidRPr="00D41570">
        <w:rPr>
          <w:sz w:val="28"/>
          <w:szCs w:val="28"/>
        </w:rPr>
        <w:t>Запрос – запрос о предоставлении государственной услуги;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5">
        <w:r w:rsidRPr="00D41570">
          <w:rPr>
            <w:spacing w:val="-4"/>
            <w:sz w:val="28"/>
            <w:szCs w:val="28"/>
          </w:rPr>
          <w:t>закон</w:t>
        </w:r>
      </w:hyperlink>
      <w:r w:rsidRPr="00D41570">
        <w:rPr>
          <w:spacing w:val="-4"/>
          <w:sz w:val="28"/>
          <w:szCs w:val="28"/>
        </w:rPr>
        <w:t xml:space="preserve"> от 27 июля 2010 года № 210-ФЗ</w:t>
      </w:r>
      <w:r w:rsidRPr="00D41570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Федеральный </w:t>
      </w:r>
      <w:hyperlink r:id="rId16">
        <w:r w:rsidRPr="00D41570">
          <w:rPr>
            <w:sz w:val="28"/>
            <w:szCs w:val="28"/>
          </w:rPr>
          <w:t>закон</w:t>
        </w:r>
      </w:hyperlink>
      <w:r w:rsidRPr="00D41570">
        <w:rPr>
          <w:sz w:val="28"/>
          <w:szCs w:val="28"/>
        </w:rPr>
        <w:t xml:space="preserve"> № 63-ФЗ – Федеральный </w:t>
      </w:r>
      <w:hyperlink r:id="rId17">
        <w:r w:rsidRPr="00D41570">
          <w:rPr>
            <w:sz w:val="28"/>
            <w:szCs w:val="28"/>
          </w:rPr>
          <w:t>закон</w:t>
        </w:r>
      </w:hyperlink>
      <w:r w:rsidRPr="00D41570">
        <w:rPr>
          <w:sz w:val="28"/>
          <w:szCs w:val="28"/>
        </w:rPr>
        <w:t xml:space="preserve"> от 6 апреля 2011 года № 63-ФЗ «Об электронной подписи»;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 xml:space="preserve">Федеральный закон № 73-ФЗ - Федеральный закон от 25 июня 2002 года </w:t>
      </w:r>
      <w:r w:rsidRPr="00D41570">
        <w:rPr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Федерации»;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>ГрК РФ – «Градостроительный кодекс Российской Федерации» от 29.12.2004 № 190-ФЗ;</w:t>
      </w:r>
    </w:p>
    <w:p w:rsidR="00461BD0" w:rsidRPr="00D41570" w:rsidRDefault="00461BD0" w:rsidP="00461BD0">
      <w:pPr>
        <w:jc w:val="both"/>
        <w:rPr>
          <w:sz w:val="22"/>
        </w:rPr>
      </w:pPr>
      <w:r w:rsidRPr="00D41570">
        <w:rPr>
          <w:sz w:val="28"/>
          <w:szCs w:val="26"/>
        </w:rPr>
        <w:t xml:space="preserve">Федеральный закон № 218-ФЗ – Федеральным законом от 13 июля 2015 года </w:t>
      </w:r>
      <w:r w:rsidRPr="00D41570">
        <w:rPr>
          <w:sz w:val="28"/>
          <w:szCs w:val="26"/>
        </w:rPr>
        <w:br/>
        <w:t>№ 218-ФЗ «О государственной регистрации недвижимости»</w:t>
      </w:r>
      <w:r w:rsidR="00D41570" w:rsidRPr="00D41570">
        <w:rPr>
          <w:sz w:val="28"/>
          <w:szCs w:val="26"/>
        </w:rPr>
        <w:t>;</w:t>
      </w:r>
      <w:r w:rsidRPr="00D41570">
        <w:rPr>
          <w:sz w:val="28"/>
          <w:szCs w:val="26"/>
        </w:rPr>
        <w:t xml:space="preserve"> 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>Заявители - физические и юридические лица, выполняющие функции застройщика в соответствии с пунктом 16 статьи 1 «Градостроительный кодекс Российской Федерации» от 29.12.2004 № 190-ФЗ, их уполномоченным представителям,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представителям юридических лиц, выполняющих функции застройщика в соответствии с пунктом 16 статьи 1 ГрК РФ, имеющих право действовать от имени юридических лиц без доверенности;</w:t>
      </w:r>
    </w:p>
    <w:p w:rsidR="00461BD0" w:rsidRPr="00D41570" w:rsidRDefault="00461BD0" w:rsidP="00461BD0">
      <w:pPr>
        <w:jc w:val="both"/>
        <w:rPr>
          <w:sz w:val="28"/>
          <w:szCs w:val="28"/>
        </w:rPr>
      </w:pPr>
      <w:r w:rsidRPr="00D41570">
        <w:rPr>
          <w:sz w:val="28"/>
          <w:szCs w:val="28"/>
        </w:rPr>
        <w:t>Представитель заявителя - лица, обладающие соответствующими полномочиями;</w:t>
      </w:r>
    </w:p>
    <w:p w:rsidR="006C1C7B" w:rsidRPr="00D41570" w:rsidRDefault="00461BD0" w:rsidP="00F02266">
      <w:pPr>
        <w:jc w:val="both"/>
      </w:pPr>
      <w:r w:rsidRPr="00D41570">
        <w:rPr>
          <w:sz w:val="28"/>
          <w:szCs w:val="28"/>
        </w:rPr>
        <w:t>Разрешение с внесенными в него изменениями - документом, содержащим разрешение на ввод объекта в эксплуатацию с внесенными изменениями, является решение, в котором указаны дата и номер разрешения и дата внесения изменений в разрешение; наименование органа, уполномоченного на принятие решения; номер и дата запроса; Ф.И.О. (отчество - при наличии) заявителя; должность уполномоченного лица; наименование объекта и адрес капитального строительства Ф.И.О. (отчество - при наличии) лица, уполномоченного на принятие решения; сведения о подписи.</w:t>
      </w:r>
    </w:p>
    <w:p w:rsidR="006C1C7B" w:rsidRPr="00D41570" w:rsidRDefault="006C1C7B" w:rsidP="00F02266">
      <w:pPr>
        <w:jc w:val="both"/>
        <w:rPr>
          <w:sz w:val="28"/>
          <w:szCs w:val="28"/>
        </w:rPr>
      </w:pPr>
    </w:p>
    <w:p w:rsidR="006C1C7B" w:rsidRPr="00D41570" w:rsidRDefault="006C1C7B" w:rsidP="00F02266">
      <w:pPr>
        <w:jc w:val="both"/>
        <w:rPr>
          <w:sz w:val="28"/>
          <w:szCs w:val="28"/>
        </w:rPr>
      </w:pPr>
    </w:p>
    <w:p w:rsidR="006C1C7B" w:rsidRPr="00D41570" w:rsidRDefault="006C1C7B" w:rsidP="00F02266">
      <w:pPr>
        <w:jc w:val="both"/>
        <w:rPr>
          <w:sz w:val="28"/>
          <w:szCs w:val="28"/>
        </w:rPr>
      </w:pPr>
    </w:p>
    <w:p w:rsidR="00344730" w:rsidRPr="00D41570" w:rsidRDefault="00344730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0F6BA6" w:rsidRPr="00D41570" w:rsidRDefault="000F6BA6" w:rsidP="00F02266">
      <w:pPr>
        <w:jc w:val="both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D41570" w:rsidRPr="00D41570" w:rsidRDefault="00D4157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A5792E" w:rsidRPr="00D41570" w:rsidRDefault="00A5792E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D41570">
        <w:rPr>
          <w:sz w:val="28"/>
          <w:szCs w:val="28"/>
        </w:rPr>
        <w:t xml:space="preserve">Приложение № </w:t>
      </w:r>
      <w:r w:rsidR="00F02266" w:rsidRPr="00D41570">
        <w:rPr>
          <w:sz w:val="28"/>
          <w:szCs w:val="28"/>
        </w:rPr>
        <w:t>2</w:t>
      </w:r>
    </w:p>
    <w:p w:rsidR="00E81E3E" w:rsidRPr="00D41570" w:rsidRDefault="00E81E3E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к Административному регламенту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предоставления государственной услуги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 xml:space="preserve">по выдаче разрешения на ввод </w:t>
      </w:r>
    </w:p>
    <w:p w:rsidR="002941D4" w:rsidRPr="00D41570" w:rsidRDefault="003606E4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6"/>
        </w:rPr>
        <w:t>объекта в эксплуатацию</w:t>
      </w:r>
    </w:p>
    <w:p w:rsidR="00A5792E" w:rsidRPr="00D41570" w:rsidRDefault="00A5792E" w:rsidP="00F02266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D41570" w:rsidRDefault="001E03C3" w:rsidP="00F02266">
      <w:pPr>
        <w:ind w:right="-1"/>
        <w:jc w:val="center"/>
        <w:rPr>
          <w:spacing w:val="-6"/>
          <w:sz w:val="28"/>
          <w:szCs w:val="28"/>
        </w:rPr>
      </w:pPr>
      <w:r w:rsidRPr="00D41570">
        <w:rPr>
          <w:b/>
          <w:bCs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588"/>
      </w:tblGrid>
      <w:tr w:rsidR="007F115D" w:rsidRPr="00D41570" w:rsidTr="00650E85">
        <w:trPr>
          <w:trHeight w:val="1285"/>
        </w:trPr>
        <w:tc>
          <w:tcPr>
            <w:tcW w:w="597" w:type="dxa"/>
          </w:tcPr>
          <w:p w:rsidR="007F115D" w:rsidRPr="00D41570" w:rsidRDefault="007F115D" w:rsidP="00F02266">
            <w:pPr>
              <w:jc w:val="center"/>
              <w:rPr>
                <w:spacing w:val="-6"/>
                <w:sz w:val="24"/>
                <w:szCs w:val="28"/>
              </w:rPr>
            </w:pPr>
            <w:r w:rsidRPr="00D41570">
              <w:rPr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D41570" w:rsidRDefault="007F115D" w:rsidP="00F02266">
            <w:pPr>
              <w:jc w:val="center"/>
              <w:rPr>
                <w:spacing w:val="-6"/>
                <w:sz w:val="24"/>
                <w:szCs w:val="28"/>
              </w:rPr>
            </w:pPr>
            <w:r w:rsidRPr="00D41570">
              <w:rPr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D41570" w:rsidRDefault="007F115D" w:rsidP="00F02266">
            <w:pPr>
              <w:jc w:val="center"/>
              <w:rPr>
                <w:spacing w:val="-6"/>
                <w:sz w:val="24"/>
                <w:szCs w:val="28"/>
              </w:rPr>
            </w:pPr>
            <w:r w:rsidRPr="00D41570">
              <w:rPr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588" w:type="dxa"/>
          </w:tcPr>
          <w:p w:rsidR="007F115D" w:rsidRPr="00D41570" w:rsidRDefault="007F115D" w:rsidP="00F02266">
            <w:pPr>
              <w:jc w:val="center"/>
              <w:rPr>
                <w:spacing w:val="-6"/>
                <w:sz w:val="24"/>
                <w:szCs w:val="28"/>
              </w:rPr>
            </w:pPr>
            <w:r w:rsidRPr="00D41570">
              <w:rPr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650E85" w:rsidRPr="00D41570" w:rsidTr="00650E85">
        <w:trPr>
          <w:trHeight w:val="691"/>
        </w:trPr>
        <w:tc>
          <w:tcPr>
            <w:tcW w:w="597" w:type="dxa"/>
          </w:tcPr>
          <w:p w:rsidR="00650E85" w:rsidRPr="00D41570" w:rsidRDefault="00650E85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650E85" w:rsidRPr="00D41570" w:rsidRDefault="003606E4" w:rsidP="00D41570">
            <w:pPr>
              <w:rPr>
                <w:sz w:val="28"/>
                <w:szCs w:val="28"/>
              </w:rPr>
            </w:pPr>
            <w:r w:rsidRPr="00D41570">
              <w:rPr>
                <w:i/>
                <w:sz w:val="28"/>
                <w:szCs w:val="28"/>
              </w:rPr>
              <w:t xml:space="preserve">Выдача </w:t>
            </w:r>
            <w:r w:rsidRPr="00D41570">
              <w:rPr>
                <w:i/>
                <w:sz w:val="28"/>
                <w:szCs w:val="26"/>
              </w:rPr>
              <w:t xml:space="preserve">разрешения на ввод объекта в эксплуатацию </w:t>
            </w:r>
            <w:r w:rsidR="00006926" w:rsidRPr="00D41570">
              <w:rPr>
                <w:i/>
                <w:sz w:val="28"/>
                <w:szCs w:val="26"/>
              </w:rPr>
              <w:t>/</w:t>
            </w:r>
            <w:r w:rsidR="00006926" w:rsidRPr="00D41570">
              <w:rPr>
                <w:i/>
                <w:sz w:val="28"/>
                <w:szCs w:val="28"/>
              </w:rPr>
              <w:t xml:space="preserve"> </w:t>
            </w:r>
            <w:r w:rsidRPr="00D41570">
              <w:rPr>
                <w:i/>
                <w:sz w:val="28"/>
                <w:szCs w:val="26"/>
              </w:rPr>
              <w:t>Выдача разрешения на ввод объекта в эксплуат</w:t>
            </w:r>
            <w:r w:rsidR="00D41570" w:rsidRPr="00D41570">
              <w:rPr>
                <w:i/>
                <w:sz w:val="28"/>
                <w:szCs w:val="26"/>
              </w:rPr>
              <w:t>ацию с внесенными изменениями</w:t>
            </w:r>
          </w:p>
        </w:tc>
        <w:tc>
          <w:tcPr>
            <w:tcW w:w="4110" w:type="dxa"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  <w:r w:rsidRPr="00D41570">
              <w:rPr>
                <w:sz w:val="28"/>
                <w:szCs w:val="28"/>
              </w:rPr>
              <w:t>Физическое лицо, включая индивидуального предпринимателя,</w:t>
            </w:r>
            <w:r w:rsidR="000F6BA6" w:rsidRPr="00D41570">
              <w:rPr>
                <w:sz w:val="28"/>
                <w:szCs w:val="28"/>
              </w:rPr>
              <w:t xml:space="preserve"> выполняющий функции застройщика,</w:t>
            </w:r>
            <w:r w:rsidRPr="00D41570">
              <w:rPr>
                <w:sz w:val="28"/>
                <w:szCs w:val="28"/>
              </w:rPr>
              <w:t xml:space="preserve"> обратился лично</w:t>
            </w:r>
          </w:p>
        </w:tc>
        <w:tc>
          <w:tcPr>
            <w:tcW w:w="1588" w:type="dxa"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  <w:r w:rsidRPr="00D41570">
              <w:rPr>
                <w:sz w:val="28"/>
                <w:szCs w:val="28"/>
              </w:rPr>
              <w:t>1А</w:t>
            </w:r>
          </w:p>
        </w:tc>
      </w:tr>
      <w:tr w:rsidR="00650E85" w:rsidRPr="00D41570" w:rsidTr="00650E85">
        <w:trPr>
          <w:trHeight w:val="889"/>
        </w:trPr>
        <w:tc>
          <w:tcPr>
            <w:tcW w:w="597" w:type="dxa"/>
          </w:tcPr>
          <w:p w:rsidR="00650E85" w:rsidRPr="00D41570" w:rsidRDefault="00650E85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  <w:r w:rsidRPr="00D41570">
              <w:rPr>
                <w:sz w:val="28"/>
                <w:szCs w:val="28"/>
              </w:rPr>
              <w:t>Физическое лицо, включая индивидуального предпринимателя,</w:t>
            </w:r>
            <w:r w:rsidR="000F6BA6" w:rsidRPr="00D41570">
              <w:rPr>
                <w:sz w:val="28"/>
                <w:szCs w:val="28"/>
              </w:rPr>
              <w:t xml:space="preserve">  выполняющий функции застройщика, </w:t>
            </w:r>
            <w:r w:rsidRPr="00D41570">
              <w:rPr>
                <w:sz w:val="28"/>
                <w:szCs w:val="28"/>
              </w:rPr>
              <w:t xml:space="preserve"> обратился законный представитель</w:t>
            </w:r>
          </w:p>
        </w:tc>
        <w:tc>
          <w:tcPr>
            <w:tcW w:w="1588" w:type="dxa"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  <w:r w:rsidRPr="00D41570">
              <w:rPr>
                <w:sz w:val="28"/>
                <w:szCs w:val="28"/>
              </w:rPr>
              <w:t>2А</w:t>
            </w:r>
          </w:p>
        </w:tc>
      </w:tr>
      <w:tr w:rsidR="00650E85" w:rsidRPr="00D41570" w:rsidTr="00650E85">
        <w:trPr>
          <w:trHeight w:val="873"/>
        </w:trPr>
        <w:tc>
          <w:tcPr>
            <w:tcW w:w="597" w:type="dxa"/>
          </w:tcPr>
          <w:p w:rsidR="00650E85" w:rsidRPr="00D41570" w:rsidRDefault="00650E85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  <w:r w:rsidRPr="00D41570">
              <w:rPr>
                <w:sz w:val="28"/>
                <w:szCs w:val="28"/>
              </w:rPr>
              <w:t>Юридическое</w:t>
            </w:r>
            <w:r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лицо,</w:t>
            </w:r>
            <w:r w:rsidR="000F6BA6" w:rsidRPr="00D41570">
              <w:rPr>
                <w:sz w:val="28"/>
                <w:szCs w:val="28"/>
              </w:rPr>
              <w:t xml:space="preserve">  выполняющий функции застройщика,</w:t>
            </w:r>
            <w:r w:rsidR="000F6BA6" w:rsidRPr="00D41570">
              <w:rPr>
                <w:spacing w:val="-4"/>
                <w:sz w:val="28"/>
                <w:szCs w:val="28"/>
              </w:rPr>
              <w:t xml:space="preserve"> </w:t>
            </w:r>
            <w:r w:rsidRPr="00D41570">
              <w:rPr>
                <w:spacing w:val="-4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обратилось лицо,</w:t>
            </w:r>
            <w:r w:rsidRPr="00D41570">
              <w:rPr>
                <w:spacing w:val="-4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имеющее</w:t>
            </w:r>
            <w:r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право</w:t>
            </w:r>
            <w:r w:rsidRPr="00D41570">
              <w:rPr>
                <w:spacing w:val="-4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без</w:t>
            </w:r>
            <w:r w:rsidRPr="00D41570">
              <w:rPr>
                <w:spacing w:val="-4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доверенности</w:t>
            </w:r>
            <w:r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действовать</w:t>
            </w:r>
            <w:r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от</w:t>
            </w:r>
            <w:r w:rsidRPr="00D41570">
              <w:rPr>
                <w:spacing w:val="-4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имени</w:t>
            </w:r>
            <w:r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 xml:space="preserve">юридического </w:t>
            </w:r>
            <w:r w:rsidRPr="00D41570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588" w:type="dxa"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  <w:r w:rsidRPr="00D41570">
              <w:rPr>
                <w:sz w:val="28"/>
                <w:szCs w:val="28"/>
              </w:rPr>
              <w:t>3А</w:t>
            </w:r>
          </w:p>
        </w:tc>
      </w:tr>
      <w:tr w:rsidR="00650E85" w:rsidRPr="00D41570" w:rsidTr="00650E85">
        <w:trPr>
          <w:trHeight w:val="85"/>
        </w:trPr>
        <w:tc>
          <w:tcPr>
            <w:tcW w:w="597" w:type="dxa"/>
          </w:tcPr>
          <w:p w:rsidR="00650E85" w:rsidRPr="00D41570" w:rsidRDefault="00650E85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  <w:r w:rsidRPr="00D41570">
              <w:rPr>
                <w:sz w:val="28"/>
                <w:szCs w:val="28"/>
              </w:rPr>
              <w:t>Юридическое лицо,</w:t>
            </w:r>
            <w:r w:rsidR="000F6BA6" w:rsidRPr="00D41570">
              <w:rPr>
                <w:sz w:val="28"/>
                <w:szCs w:val="28"/>
              </w:rPr>
              <w:t xml:space="preserve">  выполняющий функции застройщика,</w:t>
            </w:r>
            <w:r w:rsidR="000F6BA6"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обратилось лицо,</w:t>
            </w:r>
            <w:r w:rsidRPr="00D41570">
              <w:rPr>
                <w:spacing w:val="-4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действующее от</w:t>
            </w:r>
            <w:r w:rsidRPr="00D41570">
              <w:rPr>
                <w:spacing w:val="-4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имени заявителя</w:t>
            </w:r>
            <w:r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z w:val="28"/>
                <w:szCs w:val="28"/>
              </w:rPr>
              <w:t>на основании</w:t>
            </w:r>
            <w:r w:rsidRPr="00D41570">
              <w:rPr>
                <w:spacing w:val="-5"/>
                <w:sz w:val="28"/>
                <w:szCs w:val="28"/>
              </w:rPr>
              <w:t xml:space="preserve"> </w:t>
            </w:r>
            <w:r w:rsidRPr="00D41570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588" w:type="dxa"/>
          </w:tcPr>
          <w:p w:rsidR="00650E85" w:rsidRPr="00D41570" w:rsidRDefault="00650E85" w:rsidP="00F02266">
            <w:pPr>
              <w:rPr>
                <w:sz w:val="28"/>
                <w:szCs w:val="28"/>
              </w:rPr>
            </w:pPr>
            <w:r w:rsidRPr="00D41570">
              <w:rPr>
                <w:sz w:val="28"/>
                <w:szCs w:val="28"/>
              </w:rPr>
              <w:t>4А</w:t>
            </w:r>
          </w:p>
        </w:tc>
      </w:tr>
    </w:tbl>
    <w:p w:rsidR="00A5792E" w:rsidRPr="00D41570" w:rsidRDefault="00A5792E" w:rsidP="00F02266">
      <w:pPr>
        <w:pStyle w:val="ConsPlusNormal"/>
        <w:ind w:firstLine="709"/>
        <w:jc w:val="both"/>
        <w:rPr>
          <w:sz w:val="28"/>
          <w:szCs w:val="28"/>
        </w:rPr>
        <w:sectPr w:rsidR="00A5792E" w:rsidRPr="00D41570" w:rsidSect="00807988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6C2C3C" w:rsidRPr="00D41570" w:rsidRDefault="006C2C3C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D41570">
        <w:rPr>
          <w:sz w:val="28"/>
          <w:szCs w:val="28"/>
        </w:rPr>
        <w:t xml:space="preserve">Приложение № </w:t>
      </w:r>
      <w:r w:rsidR="00F02266" w:rsidRPr="00D41570">
        <w:rPr>
          <w:sz w:val="28"/>
          <w:szCs w:val="28"/>
        </w:rPr>
        <w:t>3</w:t>
      </w:r>
    </w:p>
    <w:p w:rsidR="00290552" w:rsidRPr="00D41570" w:rsidRDefault="00290552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к Административному регламенту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предоставления государственной услуги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 xml:space="preserve">по выдаче разрешения на ввод </w:t>
      </w:r>
    </w:p>
    <w:p w:rsidR="002941D4" w:rsidRPr="00D41570" w:rsidRDefault="003606E4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6"/>
        </w:rPr>
        <w:t>объекта в эксплуатацию</w:t>
      </w:r>
    </w:p>
    <w:p w:rsidR="006C2C3C" w:rsidRPr="00D41570" w:rsidRDefault="006C2C3C" w:rsidP="00F02266">
      <w:pPr>
        <w:pStyle w:val="ConsPlusNormal"/>
        <w:ind w:firstLine="709"/>
        <w:jc w:val="both"/>
        <w:rPr>
          <w:sz w:val="28"/>
          <w:szCs w:val="28"/>
        </w:rPr>
      </w:pPr>
    </w:p>
    <w:p w:rsidR="006C2C3C" w:rsidRPr="00D41570" w:rsidRDefault="006C2C3C" w:rsidP="00F02266">
      <w:pPr>
        <w:ind w:right="-1"/>
        <w:jc w:val="center"/>
        <w:rPr>
          <w:sz w:val="28"/>
          <w:szCs w:val="28"/>
        </w:rPr>
      </w:pPr>
      <w:r w:rsidRPr="00D41570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D41570" w:rsidRDefault="006C2C3C" w:rsidP="00F02266">
      <w:pPr>
        <w:ind w:right="-1" w:firstLine="709"/>
        <w:jc w:val="center"/>
        <w:rPr>
          <w:b/>
          <w:bCs/>
          <w:sz w:val="28"/>
          <w:szCs w:val="28"/>
        </w:rPr>
      </w:pPr>
      <w:r w:rsidRPr="00D41570">
        <w:rPr>
          <w:b/>
          <w:bCs/>
          <w:sz w:val="28"/>
          <w:szCs w:val="28"/>
        </w:rPr>
        <w:t xml:space="preserve">предоставления </w:t>
      </w:r>
      <w:r w:rsidR="00D17F12" w:rsidRPr="00D41570">
        <w:rPr>
          <w:b/>
          <w:bCs/>
          <w:sz w:val="28"/>
          <w:szCs w:val="28"/>
        </w:rPr>
        <w:t>государственной у</w:t>
      </w:r>
      <w:r w:rsidRPr="00D41570">
        <w:rPr>
          <w:b/>
          <w:bCs/>
          <w:sz w:val="28"/>
          <w:szCs w:val="28"/>
        </w:rPr>
        <w:t>слуги</w:t>
      </w:r>
    </w:p>
    <w:p w:rsidR="002E0A36" w:rsidRPr="00D41570" w:rsidRDefault="002E0A36" w:rsidP="00F02266">
      <w:pPr>
        <w:ind w:right="-1" w:firstLine="709"/>
        <w:jc w:val="center"/>
        <w:rPr>
          <w:b/>
          <w:bCs/>
          <w:sz w:val="28"/>
          <w:szCs w:val="28"/>
        </w:rPr>
      </w:pPr>
    </w:p>
    <w:p w:rsidR="00D05378" w:rsidRPr="00D41570" w:rsidRDefault="00037AF2" w:rsidP="00F02266">
      <w:pPr>
        <w:pStyle w:val="ConsPlusNormal"/>
        <w:numPr>
          <w:ilvl w:val="0"/>
          <w:numId w:val="9"/>
        </w:numPr>
        <w:ind w:right="-1"/>
        <w:jc w:val="center"/>
        <w:rPr>
          <w:b/>
          <w:bCs/>
          <w:sz w:val="28"/>
          <w:szCs w:val="28"/>
        </w:rPr>
      </w:pPr>
      <w:r w:rsidRPr="00D41570">
        <w:rPr>
          <w:sz w:val="28"/>
          <w:szCs w:val="28"/>
        </w:rPr>
        <w:t>В</w:t>
      </w:r>
      <w:r w:rsidR="003606E4" w:rsidRPr="00D41570">
        <w:rPr>
          <w:sz w:val="28"/>
          <w:szCs w:val="28"/>
        </w:rPr>
        <w:t>ыдача разрешения на ввод объекта в эксплуатацию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4649"/>
        <w:gridCol w:w="2977"/>
      </w:tblGrid>
      <w:tr w:rsidR="00F02266" w:rsidRPr="00D41570" w:rsidTr="00F30701">
        <w:tc>
          <w:tcPr>
            <w:tcW w:w="567" w:type="dxa"/>
          </w:tcPr>
          <w:p w:rsidR="006C2C3C" w:rsidRPr="00D41570" w:rsidRDefault="006C2C3C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980" w:type="dxa"/>
          </w:tcPr>
          <w:p w:rsidR="006C2C3C" w:rsidRPr="00D41570" w:rsidRDefault="006C2C3C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Идентификатор</w:t>
            </w:r>
          </w:p>
        </w:tc>
        <w:tc>
          <w:tcPr>
            <w:tcW w:w="4649" w:type="dxa"/>
          </w:tcPr>
          <w:p w:rsidR="006C2C3C" w:rsidRPr="00D41570" w:rsidRDefault="006C2C3C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D41570" w:rsidRDefault="006C2C3C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Способ предоставления</w:t>
            </w:r>
          </w:p>
        </w:tc>
      </w:tr>
      <w:tr w:rsidR="00F02266" w:rsidRPr="00D41570" w:rsidTr="00A97D46">
        <w:trPr>
          <w:trHeight w:val="322"/>
        </w:trPr>
        <w:tc>
          <w:tcPr>
            <w:tcW w:w="10173" w:type="dxa"/>
            <w:gridSpan w:val="4"/>
          </w:tcPr>
          <w:p w:rsidR="006C2C3C" w:rsidRPr="00D41570" w:rsidRDefault="006C2C3C" w:rsidP="00F02266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D41570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="005D7D50" w:rsidRPr="00D41570">
              <w:rPr>
                <w:i/>
                <w:iCs/>
                <w:sz w:val="26"/>
                <w:szCs w:val="26"/>
              </w:rPr>
              <w:br/>
            </w:r>
            <w:r w:rsidRPr="00D41570">
              <w:rPr>
                <w:i/>
                <w:iCs/>
                <w:sz w:val="26"/>
                <w:szCs w:val="26"/>
              </w:rPr>
              <w:t xml:space="preserve">для предоставления </w:t>
            </w:r>
            <w:r w:rsidR="00D17F12" w:rsidRPr="00D41570">
              <w:rPr>
                <w:bCs/>
                <w:i/>
                <w:sz w:val="26"/>
                <w:szCs w:val="26"/>
              </w:rPr>
              <w:t>государственной</w:t>
            </w:r>
            <w:r w:rsidR="00D17F12" w:rsidRPr="00D41570">
              <w:rPr>
                <w:i/>
                <w:iCs/>
                <w:sz w:val="26"/>
                <w:szCs w:val="26"/>
              </w:rPr>
              <w:t xml:space="preserve"> у</w:t>
            </w:r>
            <w:r w:rsidRPr="00D41570">
              <w:rPr>
                <w:i/>
                <w:iCs/>
                <w:sz w:val="26"/>
                <w:szCs w:val="26"/>
              </w:rPr>
              <w:t>слуги</w:t>
            </w:r>
          </w:p>
        </w:tc>
      </w:tr>
      <w:tr w:rsidR="00F02266" w:rsidRPr="00D41570" w:rsidTr="00F30701">
        <w:tc>
          <w:tcPr>
            <w:tcW w:w="567" w:type="dxa"/>
          </w:tcPr>
          <w:p w:rsidR="00D05378" w:rsidRPr="00D41570" w:rsidRDefault="00D05378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1. </w:t>
            </w:r>
          </w:p>
        </w:tc>
        <w:tc>
          <w:tcPr>
            <w:tcW w:w="1980" w:type="dxa"/>
          </w:tcPr>
          <w:p w:rsidR="00D05378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D05378" w:rsidRPr="00D41570" w:rsidRDefault="00650E85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запрос о предоставлении государственной услуги</w:t>
            </w:r>
            <w:r w:rsidR="00DA00D1" w:rsidRPr="00D41570">
              <w:rPr>
                <w:sz w:val="26"/>
                <w:szCs w:val="26"/>
              </w:rPr>
              <w:t>, подпи</w:t>
            </w:r>
            <w:r w:rsidR="000F6BA6" w:rsidRPr="00D41570">
              <w:rPr>
                <w:sz w:val="26"/>
                <w:szCs w:val="26"/>
              </w:rPr>
              <w:t>санное уполномоченным лицом</w:t>
            </w:r>
          </w:p>
        </w:tc>
        <w:tc>
          <w:tcPr>
            <w:tcW w:w="2977" w:type="dxa"/>
          </w:tcPr>
          <w:p w:rsidR="00D05378" w:rsidRPr="00D41570" w:rsidRDefault="00D05378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D05378" w:rsidRPr="00D41570" w:rsidRDefault="00D05378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2.</w:t>
            </w:r>
          </w:p>
        </w:tc>
        <w:tc>
          <w:tcPr>
            <w:tcW w:w="1980" w:type="dxa"/>
          </w:tcPr>
          <w:p w:rsidR="00D05378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D05378" w:rsidRPr="00D41570" w:rsidRDefault="000F6BA6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правоустанавливающие документы на земельный участок, в том числе соглашение об установлении сервитута, решение об уст</w:t>
            </w:r>
            <w:r w:rsidR="003606E4" w:rsidRPr="00D41570">
              <w:rPr>
                <w:sz w:val="26"/>
                <w:szCs w:val="26"/>
              </w:rPr>
              <w:t>ановлении публичного сервитута</w:t>
            </w:r>
          </w:p>
        </w:tc>
        <w:tc>
          <w:tcPr>
            <w:tcW w:w="2977" w:type="dxa"/>
          </w:tcPr>
          <w:p w:rsidR="00D05378" w:rsidRPr="00D41570" w:rsidRDefault="00D05378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D05378" w:rsidRPr="00D41570" w:rsidRDefault="00D05378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3.</w:t>
            </w:r>
          </w:p>
        </w:tc>
        <w:tc>
          <w:tcPr>
            <w:tcW w:w="1980" w:type="dxa"/>
          </w:tcPr>
          <w:p w:rsidR="00D05378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D05378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разрешение на строительство</w:t>
            </w:r>
          </w:p>
        </w:tc>
        <w:tc>
          <w:tcPr>
            <w:tcW w:w="2977" w:type="dxa"/>
          </w:tcPr>
          <w:p w:rsidR="00D05378" w:rsidRPr="00D41570" w:rsidRDefault="00D05378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0F6BA6" w:rsidRPr="00D41570" w:rsidRDefault="00FD7647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4.</w:t>
            </w:r>
          </w:p>
        </w:tc>
        <w:tc>
          <w:tcPr>
            <w:tcW w:w="1980" w:type="dxa"/>
          </w:tcPr>
          <w:p w:rsidR="000F6BA6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0F6BA6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977" w:type="dxa"/>
          </w:tcPr>
          <w:p w:rsidR="000F6BA6" w:rsidRPr="00D41570" w:rsidRDefault="00037AF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0F6BA6" w:rsidRPr="00D41570" w:rsidRDefault="00FD7647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5.</w:t>
            </w:r>
          </w:p>
        </w:tc>
        <w:tc>
          <w:tcPr>
            <w:tcW w:w="1980" w:type="dxa"/>
          </w:tcPr>
          <w:p w:rsidR="000F6BA6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0F6BA6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977" w:type="dxa"/>
          </w:tcPr>
          <w:p w:rsidR="000F6BA6" w:rsidRPr="00D41570" w:rsidRDefault="00037AF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0F6BA6" w:rsidRPr="00D41570" w:rsidRDefault="00FD7647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6.</w:t>
            </w:r>
          </w:p>
        </w:tc>
        <w:tc>
          <w:tcPr>
            <w:tcW w:w="1980" w:type="dxa"/>
          </w:tcPr>
          <w:p w:rsidR="000F6BA6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0F6BA6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ГрК РФ</w:t>
            </w:r>
          </w:p>
          <w:p w:rsidR="003606E4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Заключение настоящего пункта,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      </w:r>
          </w:p>
        </w:tc>
        <w:tc>
          <w:tcPr>
            <w:tcW w:w="2977" w:type="dxa"/>
          </w:tcPr>
          <w:p w:rsidR="000F6BA6" w:rsidRPr="00D41570" w:rsidRDefault="00037AF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DB4B43" w:rsidRPr="00D41570" w:rsidRDefault="00FD7647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7.</w:t>
            </w:r>
          </w:p>
        </w:tc>
        <w:tc>
          <w:tcPr>
            <w:tcW w:w="1980" w:type="dxa"/>
          </w:tcPr>
          <w:p w:rsidR="00DB4B43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DB4B43" w:rsidRPr="00D41570" w:rsidRDefault="003606E4" w:rsidP="000F4E1A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      </w:r>
            <w:r w:rsidR="000F4E1A" w:rsidRPr="00D41570">
              <w:rPr>
                <w:sz w:val="26"/>
                <w:szCs w:val="26"/>
              </w:rPr>
              <w:t>№ 73-ФЗ «</w:t>
            </w:r>
            <w:r w:rsidRPr="00D41570">
              <w:rPr>
                <w:sz w:val="26"/>
                <w:szCs w:val="26"/>
              </w:rPr>
              <w:t>Об объектах культурного наследия (памятниках истории и культуры) народов Российс</w:t>
            </w:r>
            <w:r w:rsidR="000F4E1A" w:rsidRPr="00D41570">
              <w:rPr>
                <w:sz w:val="26"/>
                <w:szCs w:val="26"/>
              </w:rPr>
              <w:t>кой Федерации»</w:t>
            </w:r>
            <w:r w:rsidRPr="00D41570">
              <w:rPr>
                <w:sz w:val="26"/>
                <w:szCs w:val="26"/>
              </w:rPr>
              <w:t>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2977" w:type="dxa"/>
          </w:tcPr>
          <w:p w:rsidR="00DB4B43" w:rsidRPr="00D41570" w:rsidRDefault="00037AF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DB4B43" w:rsidRPr="00D41570" w:rsidRDefault="00FD7647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8.</w:t>
            </w:r>
          </w:p>
        </w:tc>
        <w:tc>
          <w:tcPr>
            <w:tcW w:w="1980" w:type="dxa"/>
          </w:tcPr>
          <w:p w:rsidR="00DB4B43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DB4B43" w:rsidRPr="00D41570" w:rsidRDefault="003606E4" w:rsidP="000F4E1A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 xml:space="preserve">технический план объекта капитального строительства, подготовленный в соответствии с Федеральным законом от 13 июля 2015 года </w:t>
            </w:r>
            <w:r w:rsidR="000F4E1A" w:rsidRPr="00D41570">
              <w:rPr>
                <w:sz w:val="26"/>
                <w:szCs w:val="26"/>
              </w:rPr>
              <w:t>№ 218-ФЗ «</w:t>
            </w:r>
            <w:r w:rsidRPr="00D41570">
              <w:rPr>
                <w:sz w:val="26"/>
                <w:szCs w:val="26"/>
              </w:rPr>
              <w:t>О государст</w:t>
            </w:r>
            <w:r w:rsidR="000F4E1A" w:rsidRPr="00D41570">
              <w:rPr>
                <w:sz w:val="26"/>
                <w:szCs w:val="26"/>
              </w:rPr>
              <w:t>венной регистрации недвижимости» (далее - Федеральный закон №</w:t>
            </w:r>
            <w:r w:rsidRPr="00D41570">
              <w:rPr>
                <w:sz w:val="26"/>
                <w:szCs w:val="26"/>
              </w:rPr>
              <w:t xml:space="preserve"> 218-ФЗ), за исключением ввода в эксплуатацию объекта капитального строительства, в отношении которого в соответствии с Федеральным законом от 2 ноября 2023 года </w:t>
            </w:r>
            <w:r w:rsidR="000F4E1A" w:rsidRPr="00D41570">
              <w:rPr>
                <w:sz w:val="26"/>
                <w:szCs w:val="26"/>
              </w:rPr>
              <w:t>№ 509-ФЗ «</w:t>
            </w:r>
            <w:r w:rsidRPr="00D41570">
              <w:rPr>
                <w:sz w:val="26"/>
                <w:szCs w:val="26"/>
              </w:rPr>
              <w:t>Об особенностях оформления прав на отдельные виды объектов недвижимости и о внесении изменений в отдельные законодател</w:t>
            </w:r>
            <w:r w:rsidR="000F4E1A" w:rsidRPr="00D41570">
              <w:rPr>
                <w:sz w:val="26"/>
                <w:szCs w:val="26"/>
              </w:rPr>
              <w:t>ьные акты Российской Федерации»</w:t>
            </w:r>
            <w:r w:rsidRPr="00D41570">
              <w:rPr>
                <w:sz w:val="26"/>
                <w:szCs w:val="26"/>
              </w:rPr>
              <w:t xml:space="preserve">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2977" w:type="dxa"/>
          </w:tcPr>
          <w:p w:rsidR="00DB4B43" w:rsidRPr="00D41570" w:rsidRDefault="00037AF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DB4B43" w:rsidRPr="00D41570" w:rsidRDefault="00FD7647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9.</w:t>
            </w:r>
          </w:p>
        </w:tc>
        <w:tc>
          <w:tcPr>
            <w:tcW w:w="1980" w:type="dxa"/>
          </w:tcPr>
          <w:p w:rsidR="00DB4B43" w:rsidRPr="00D41570" w:rsidRDefault="00037AF2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1А, </w:t>
            </w:r>
            <w:r w:rsidR="007315CA" w:rsidRPr="00D41570">
              <w:rPr>
                <w:spacing w:val="-6"/>
                <w:sz w:val="26"/>
                <w:szCs w:val="26"/>
              </w:rPr>
              <w:t>3А</w:t>
            </w:r>
          </w:p>
        </w:tc>
        <w:tc>
          <w:tcPr>
            <w:tcW w:w="4649" w:type="dxa"/>
          </w:tcPr>
          <w:p w:rsidR="00DB4B43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документ, удостоверяющий личность заявителя (предоставляется в случае личного обращения заявителя). При обращении посредством Единого портала (при наличии технической возможности) и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форме"</w:t>
            </w:r>
          </w:p>
        </w:tc>
        <w:tc>
          <w:tcPr>
            <w:tcW w:w="2977" w:type="dxa"/>
          </w:tcPr>
          <w:p w:rsidR="00DB4B43" w:rsidRPr="00D41570" w:rsidRDefault="00037AF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c>
          <w:tcPr>
            <w:tcW w:w="567" w:type="dxa"/>
          </w:tcPr>
          <w:p w:rsidR="00DB4B43" w:rsidRPr="00D41570" w:rsidRDefault="00FD7647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10.</w:t>
            </w:r>
          </w:p>
        </w:tc>
        <w:tc>
          <w:tcPr>
            <w:tcW w:w="1980" w:type="dxa"/>
          </w:tcPr>
          <w:p w:rsidR="00DB4B43" w:rsidRPr="00D41570" w:rsidRDefault="004D4B3F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49" w:type="dxa"/>
          </w:tcPr>
          <w:p w:rsidR="00DB4B43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</w:t>
            </w:r>
          </w:p>
        </w:tc>
        <w:tc>
          <w:tcPr>
            <w:tcW w:w="2977" w:type="dxa"/>
          </w:tcPr>
          <w:p w:rsidR="00DB4B43" w:rsidRPr="00D41570" w:rsidRDefault="00037AF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A97D46">
        <w:trPr>
          <w:trHeight w:val="322"/>
        </w:trPr>
        <w:tc>
          <w:tcPr>
            <w:tcW w:w="10173" w:type="dxa"/>
            <w:gridSpan w:val="4"/>
          </w:tcPr>
          <w:p w:rsidR="00E1572F" w:rsidRPr="00D41570" w:rsidRDefault="007315CA" w:rsidP="00F02266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D41570">
              <w:rPr>
                <w:i/>
                <w:iCs/>
                <w:sz w:val="26"/>
                <w:szCs w:val="26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</w:t>
            </w:r>
          </w:p>
        </w:tc>
      </w:tr>
      <w:tr w:rsidR="00F02266" w:rsidRPr="00D41570" w:rsidTr="00F30701">
        <w:trPr>
          <w:trHeight w:val="322"/>
        </w:trPr>
        <w:tc>
          <w:tcPr>
            <w:tcW w:w="567" w:type="dxa"/>
          </w:tcPr>
          <w:p w:rsidR="00E1572F" w:rsidRPr="00D41570" w:rsidRDefault="00E1572F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1.</w:t>
            </w:r>
          </w:p>
        </w:tc>
        <w:tc>
          <w:tcPr>
            <w:tcW w:w="1980" w:type="dxa"/>
          </w:tcPr>
          <w:p w:rsidR="00E1572F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E1572F" w:rsidRPr="00D41570" w:rsidRDefault="003606E4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2977" w:type="dxa"/>
          </w:tcPr>
          <w:p w:rsidR="00E1572F" w:rsidRPr="00D41570" w:rsidRDefault="00E1572F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rPr>
          <w:trHeight w:val="322"/>
        </w:trPr>
        <w:tc>
          <w:tcPr>
            <w:tcW w:w="567" w:type="dxa"/>
          </w:tcPr>
          <w:p w:rsidR="00996039" w:rsidRPr="00D41570" w:rsidRDefault="00996039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2.</w:t>
            </w:r>
          </w:p>
        </w:tc>
        <w:tc>
          <w:tcPr>
            <w:tcW w:w="1980" w:type="dxa"/>
          </w:tcPr>
          <w:p w:rsidR="00996039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996039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разрешение на строительство</w:t>
            </w:r>
          </w:p>
        </w:tc>
        <w:tc>
          <w:tcPr>
            <w:tcW w:w="2977" w:type="dxa"/>
          </w:tcPr>
          <w:p w:rsidR="00996039" w:rsidRPr="00D41570" w:rsidRDefault="00996039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rPr>
          <w:trHeight w:val="322"/>
        </w:trPr>
        <w:tc>
          <w:tcPr>
            <w:tcW w:w="567" w:type="dxa"/>
          </w:tcPr>
          <w:p w:rsidR="003606E4" w:rsidRPr="00D41570" w:rsidRDefault="003606E4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3.</w:t>
            </w:r>
          </w:p>
        </w:tc>
        <w:tc>
          <w:tcPr>
            <w:tcW w:w="1980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3606E4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ГрК РФ</w:t>
            </w:r>
          </w:p>
          <w:p w:rsidR="003606E4" w:rsidRPr="00D41570" w:rsidRDefault="003606E4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Заключение настоящего пункта,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      </w:r>
          </w:p>
        </w:tc>
        <w:tc>
          <w:tcPr>
            <w:tcW w:w="2977" w:type="dxa"/>
          </w:tcPr>
          <w:p w:rsidR="003606E4" w:rsidRPr="00D41570" w:rsidRDefault="003606E4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F30701">
        <w:trPr>
          <w:trHeight w:val="322"/>
        </w:trPr>
        <w:tc>
          <w:tcPr>
            <w:tcW w:w="567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4</w:t>
            </w:r>
            <w:r w:rsidR="003606E4" w:rsidRPr="00D4157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3606E4" w:rsidRPr="00D41570" w:rsidRDefault="003606E4" w:rsidP="00F02266">
            <w:pPr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правоустанавливающие документы на земельный участок, в том числе соглашение об установлении сервитута</w:t>
            </w:r>
          </w:p>
        </w:tc>
        <w:tc>
          <w:tcPr>
            <w:tcW w:w="2977" w:type="dxa"/>
          </w:tcPr>
          <w:p w:rsidR="003606E4" w:rsidRPr="00D41570" w:rsidRDefault="003606E4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  <w:tr w:rsidR="00F02266" w:rsidRPr="00D41570" w:rsidTr="00F30701">
        <w:trPr>
          <w:trHeight w:val="322"/>
        </w:trPr>
        <w:tc>
          <w:tcPr>
            <w:tcW w:w="567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5</w:t>
            </w:r>
            <w:r w:rsidR="003606E4" w:rsidRPr="00D4157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3606E4" w:rsidRPr="00D41570" w:rsidRDefault="00626802" w:rsidP="00F02266">
            <w:pPr>
              <w:adjustRightInd w:val="0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977" w:type="dxa"/>
          </w:tcPr>
          <w:p w:rsidR="003606E4" w:rsidRPr="00D41570" w:rsidRDefault="00626802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 xml:space="preserve">соответствующая </w:t>
            </w:r>
            <w:r w:rsidR="007315CA" w:rsidRPr="00D41570">
              <w:rPr>
                <w:sz w:val="26"/>
                <w:szCs w:val="26"/>
              </w:rPr>
              <w:t>ресурс снабжающая</w:t>
            </w:r>
            <w:r w:rsidRPr="00D41570">
              <w:rPr>
                <w:sz w:val="26"/>
                <w:szCs w:val="26"/>
              </w:rPr>
              <w:t xml:space="preserve"> организация</w:t>
            </w:r>
          </w:p>
        </w:tc>
      </w:tr>
      <w:tr w:rsidR="00F02266" w:rsidRPr="00D41570" w:rsidTr="00F30701">
        <w:trPr>
          <w:trHeight w:val="322"/>
        </w:trPr>
        <w:tc>
          <w:tcPr>
            <w:tcW w:w="567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6</w:t>
            </w:r>
            <w:r w:rsidR="003606E4" w:rsidRPr="00D4157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3606E4" w:rsidRPr="00D41570" w:rsidRDefault="00626802" w:rsidP="00F02266">
            <w:pPr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2977" w:type="dxa"/>
          </w:tcPr>
          <w:p w:rsidR="003606E4" w:rsidRPr="00D41570" w:rsidRDefault="00626802" w:rsidP="00F02266">
            <w:pPr>
              <w:rPr>
                <w:sz w:val="26"/>
                <w:szCs w:val="26"/>
              </w:rPr>
            </w:pPr>
            <w:r w:rsidRPr="00D41570">
              <w:rPr>
                <w:rFonts w:eastAsiaTheme="minorHAnsi"/>
                <w:sz w:val="26"/>
                <w:szCs w:val="26"/>
                <w:lang w:eastAsia="en-US"/>
              </w:rPr>
              <w:t xml:space="preserve">соответствующий орган местного самоуправления муниципальных образований Республики Татарстан </w:t>
            </w:r>
          </w:p>
        </w:tc>
      </w:tr>
      <w:tr w:rsidR="00F02266" w:rsidRPr="00D41570" w:rsidTr="00F30701">
        <w:trPr>
          <w:trHeight w:val="322"/>
        </w:trPr>
        <w:tc>
          <w:tcPr>
            <w:tcW w:w="567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7.</w:t>
            </w:r>
          </w:p>
        </w:tc>
        <w:tc>
          <w:tcPr>
            <w:tcW w:w="1980" w:type="dxa"/>
          </w:tcPr>
          <w:p w:rsidR="003606E4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4649" w:type="dxa"/>
          </w:tcPr>
          <w:p w:rsidR="003606E4" w:rsidRPr="00D41570" w:rsidRDefault="00626802" w:rsidP="00F02266">
            <w:pPr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ГрК РФ</w:t>
            </w:r>
          </w:p>
        </w:tc>
        <w:tc>
          <w:tcPr>
            <w:tcW w:w="2977" w:type="dxa"/>
          </w:tcPr>
          <w:p w:rsidR="003606E4" w:rsidRPr="00D41570" w:rsidRDefault="00626802" w:rsidP="00F02266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41570">
              <w:rPr>
                <w:sz w:val="26"/>
                <w:szCs w:val="26"/>
              </w:rPr>
              <w:t>Инспекция государственного строительного надзора Республики Татарстан, Федеральная служба по надзору в сфере природопользования соответственно</w:t>
            </w:r>
          </w:p>
        </w:tc>
      </w:tr>
    </w:tbl>
    <w:p w:rsidR="006B26E8" w:rsidRPr="00D41570" w:rsidRDefault="006B26E8" w:rsidP="00F02266">
      <w:pPr>
        <w:ind w:right="-1" w:firstLine="709"/>
        <w:jc w:val="right"/>
        <w:rPr>
          <w:spacing w:val="-6"/>
          <w:sz w:val="28"/>
          <w:szCs w:val="28"/>
        </w:rPr>
      </w:pPr>
    </w:p>
    <w:p w:rsidR="00DB4B43" w:rsidRPr="00D41570" w:rsidRDefault="00626802" w:rsidP="00F02266">
      <w:pPr>
        <w:pStyle w:val="ad"/>
        <w:numPr>
          <w:ilvl w:val="0"/>
          <w:numId w:val="9"/>
        </w:numPr>
        <w:ind w:right="-1"/>
        <w:jc w:val="center"/>
        <w:rPr>
          <w:b/>
          <w:bCs/>
          <w:sz w:val="28"/>
          <w:szCs w:val="28"/>
        </w:rPr>
      </w:pPr>
      <w:r w:rsidRPr="00D41570">
        <w:rPr>
          <w:rFonts w:eastAsia="Calibri"/>
          <w:sz w:val="28"/>
          <w:szCs w:val="28"/>
          <w:lang w:eastAsia="en-US"/>
        </w:rPr>
        <w:t>Выдача разрешения на ввод объекта в эксплуатацию с внесенными изменениями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F02266" w:rsidRPr="00D41570" w:rsidTr="00DF284B">
        <w:tc>
          <w:tcPr>
            <w:tcW w:w="567" w:type="dxa"/>
          </w:tcPr>
          <w:p w:rsidR="00DB4B43" w:rsidRPr="00D41570" w:rsidRDefault="00DB4B43" w:rsidP="00F02266">
            <w:pPr>
              <w:jc w:val="center"/>
              <w:rPr>
                <w:bCs/>
                <w:sz w:val="28"/>
                <w:szCs w:val="28"/>
              </w:rPr>
            </w:pPr>
            <w:r w:rsidRPr="00D41570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DB4B43" w:rsidRPr="00D41570" w:rsidRDefault="00DB4B43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DB4B43" w:rsidRPr="00D41570" w:rsidRDefault="00DB4B43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DB4B43" w:rsidRPr="00D41570" w:rsidRDefault="00DB4B43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Способ предоставления</w:t>
            </w:r>
          </w:p>
        </w:tc>
      </w:tr>
      <w:tr w:rsidR="00F02266" w:rsidRPr="00D41570" w:rsidTr="00DF284B">
        <w:trPr>
          <w:trHeight w:val="322"/>
        </w:trPr>
        <w:tc>
          <w:tcPr>
            <w:tcW w:w="10173" w:type="dxa"/>
            <w:gridSpan w:val="4"/>
          </w:tcPr>
          <w:p w:rsidR="00DB4B43" w:rsidRPr="00D41570" w:rsidRDefault="00DB4B43" w:rsidP="00F02266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D41570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Pr="00D41570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D41570">
              <w:rPr>
                <w:bCs/>
                <w:i/>
                <w:sz w:val="26"/>
                <w:szCs w:val="26"/>
              </w:rPr>
              <w:t>государственной</w:t>
            </w:r>
            <w:r w:rsidRPr="00D41570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F02266" w:rsidRPr="00D41570" w:rsidTr="00DF284B">
        <w:tc>
          <w:tcPr>
            <w:tcW w:w="567" w:type="dxa"/>
          </w:tcPr>
          <w:p w:rsidR="00DB4B43" w:rsidRPr="00D41570" w:rsidRDefault="00996039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1</w:t>
            </w:r>
            <w:r w:rsidR="00DB4B43" w:rsidRPr="00D4157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DB4B43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8"/>
                <w:szCs w:val="28"/>
              </w:rPr>
              <w:t>1А- 4А</w:t>
            </w:r>
          </w:p>
        </w:tc>
        <w:tc>
          <w:tcPr>
            <w:tcW w:w="4678" w:type="dxa"/>
          </w:tcPr>
          <w:p w:rsidR="00DB4B43" w:rsidRPr="00D41570" w:rsidRDefault="00702AD9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запрос</w:t>
            </w:r>
            <w:r w:rsidR="00626802" w:rsidRPr="00D41570">
              <w:rPr>
                <w:sz w:val="26"/>
                <w:szCs w:val="26"/>
              </w:rPr>
              <w:t xml:space="preserve"> о внесении изменений в разрешение на ввод объекта в эксплуатацию</w:t>
            </w:r>
          </w:p>
        </w:tc>
        <w:tc>
          <w:tcPr>
            <w:tcW w:w="2977" w:type="dxa"/>
          </w:tcPr>
          <w:p w:rsidR="00DB4B43" w:rsidRPr="00D41570" w:rsidRDefault="00DB4B43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DF284B">
        <w:tc>
          <w:tcPr>
            <w:tcW w:w="567" w:type="dxa"/>
          </w:tcPr>
          <w:p w:rsidR="00DB4B43" w:rsidRPr="00D41570" w:rsidRDefault="00996039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2</w:t>
            </w:r>
            <w:r w:rsidR="00DB4B43" w:rsidRPr="00D4157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DB4B43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8"/>
                <w:szCs w:val="28"/>
              </w:rPr>
              <w:t>1А- 4А</w:t>
            </w:r>
          </w:p>
        </w:tc>
        <w:tc>
          <w:tcPr>
            <w:tcW w:w="4678" w:type="dxa"/>
          </w:tcPr>
          <w:p w:rsidR="00DB4B43" w:rsidRPr="00D41570" w:rsidRDefault="00626802" w:rsidP="000F4E1A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 xml:space="preserve">технический план объекта капитального строительства, подготовленный в соответствии с Федеральным законом от 13.07.2015 </w:t>
            </w:r>
            <w:r w:rsidR="000F4E1A" w:rsidRPr="00D41570">
              <w:rPr>
                <w:sz w:val="26"/>
                <w:szCs w:val="26"/>
              </w:rPr>
              <w:t>№ 218-ФЗ «</w:t>
            </w:r>
            <w:r w:rsidRPr="00D41570">
              <w:rPr>
                <w:sz w:val="26"/>
                <w:szCs w:val="26"/>
              </w:rPr>
              <w:t>О государст</w:t>
            </w:r>
            <w:r w:rsidR="000F4E1A" w:rsidRPr="00D41570">
              <w:rPr>
                <w:sz w:val="26"/>
                <w:szCs w:val="26"/>
              </w:rPr>
              <w:t>венной регистрации недвижимости»</w:t>
            </w:r>
          </w:p>
        </w:tc>
        <w:tc>
          <w:tcPr>
            <w:tcW w:w="2977" w:type="dxa"/>
          </w:tcPr>
          <w:p w:rsidR="00DB4B43" w:rsidRPr="00D41570" w:rsidRDefault="00DB4B43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DF284B">
        <w:tc>
          <w:tcPr>
            <w:tcW w:w="567" w:type="dxa"/>
          </w:tcPr>
          <w:p w:rsidR="00DB4B43" w:rsidRPr="00D41570" w:rsidRDefault="00996039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3</w:t>
            </w:r>
            <w:r w:rsidR="00DB4B43" w:rsidRPr="00D4157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DB4B43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8"/>
                <w:szCs w:val="28"/>
              </w:rPr>
              <w:t>1А- 4А</w:t>
            </w:r>
          </w:p>
        </w:tc>
        <w:tc>
          <w:tcPr>
            <w:tcW w:w="4678" w:type="dxa"/>
          </w:tcPr>
          <w:p w:rsidR="00DB4B43" w:rsidRPr="00D41570" w:rsidRDefault="00626802" w:rsidP="000F4E1A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документы, предусмотренные приложением № </w:t>
            </w:r>
            <w:r w:rsidR="000F4E1A" w:rsidRPr="00D41570">
              <w:rPr>
                <w:spacing w:val="-6"/>
                <w:sz w:val="26"/>
                <w:szCs w:val="26"/>
              </w:rPr>
              <w:t>3</w:t>
            </w:r>
            <w:r w:rsidRPr="00D41570">
              <w:rPr>
                <w:spacing w:val="-6"/>
                <w:sz w:val="26"/>
                <w:szCs w:val="26"/>
              </w:rPr>
              <w:t xml:space="preserve"> настоящего Регламента,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      </w:r>
          </w:p>
        </w:tc>
        <w:tc>
          <w:tcPr>
            <w:tcW w:w="2977" w:type="dxa"/>
          </w:tcPr>
          <w:p w:rsidR="00DB4B43" w:rsidRPr="00D41570" w:rsidRDefault="0062680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DF284B">
        <w:tc>
          <w:tcPr>
            <w:tcW w:w="567" w:type="dxa"/>
          </w:tcPr>
          <w:p w:rsidR="00626802" w:rsidRPr="00D41570" w:rsidRDefault="00626802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626802" w:rsidRPr="00D41570" w:rsidRDefault="00626802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1А, 3А</w:t>
            </w:r>
          </w:p>
        </w:tc>
        <w:tc>
          <w:tcPr>
            <w:tcW w:w="4678" w:type="dxa"/>
          </w:tcPr>
          <w:p w:rsidR="00626802" w:rsidRPr="00D41570" w:rsidRDefault="00626802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документ, удостоверяющий личность заявителя (предоставляется в случае личного обращения заявителя). При обращении посредством Единого портала (при наличии технической возможности) и Республиканского портала сведения из документа, удостоверяющего личность, проверяются при подтверждении учетной записи в ЕСИА</w:t>
            </w:r>
          </w:p>
        </w:tc>
        <w:tc>
          <w:tcPr>
            <w:tcW w:w="2977" w:type="dxa"/>
          </w:tcPr>
          <w:p w:rsidR="00626802" w:rsidRPr="00D41570" w:rsidRDefault="0062680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Комитет</w:t>
            </w:r>
          </w:p>
        </w:tc>
      </w:tr>
      <w:tr w:rsidR="00F02266" w:rsidRPr="00D41570" w:rsidTr="00DF284B">
        <w:tc>
          <w:tcPr>
            <w:tcW w:w="567" w:type="dxa"/>
          </w:tcPr>
          <w:p w:rsidR="00626802" w:rsidRPr="00D41570" w:rsidRDefault="00626802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626802" w:rsidRPr="00D41570" w:rsidRDefault="00626802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626802" w:rsidRPr="00D41570" w:rsidRDefault="00626802" w:rsidP="00F02266">
            <w:pPr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</w:t>
            </w:r>
          </w:p>
        </w:tc>
        <w:tc>
          <w:tcPr>
            <w:tcW w:w="2977" w:type="dxa"/>
          </w:tcPr>
          <w:p w:rsidR="00626802" w:rsidRPr="00D41570" w:rsidRDefault="00626802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DF284B">
        <w:trPr>
          <w:trHeight w:val="322"/>
        </w:trPr>
        <w:tc>
          <w:tcPr>
            <w:tcW w:w="10173" w:type="dxa"/>
            <w:gridSpan w:val="4"/>
          </w:tcPr>
          <w:p w:rsidR="00DB4B43" w:rsidRPr="00D41570" w:rsidRDefault="007315CA" w:rsidP="00F02266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D41570">
              <w:rPr>
                <w:i/>
                <w:iCs/>
                <w:sz w:val="26"/>
                <w:szCs w:val="26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</w:t>
            </w:r>
          </w:p>
        </w:tc>
      </w:tr>
      <w:tr w:rsidR="00F02266" w:rsidRPr="00D41570" w:rsidTr="00DF284B">
        <w:trPr>
          <w:trHeight w:val="322"/>
        </w:trPr>
        <w:tc>
          <w:tcPr>
            <w:tcW w:w="567" w:type="dxa"/>
          </w:tcPr>
          <w:p w:rsidR="00DB4B43" w:rsidRPr="00D41570" w:rsidRDefault="00DB4B43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DB4B43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8"/>
                <w:szCs w:val="28"/>
              </w:rPr>
              <w:t>1А- 4А</w:t>
            </w:r>
          </w:p>
        </w:tc>
        <w:tc>
          <w:tcPr>
            <w:tcW w:w="4678" w:type="dxa"/>
          </w:tcPr>
          <w:p w:rsidR="00DB4B43" w:rsidRPr="00D41570" w:rsidRDefault="00DB4B43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DB4B43" w:rsidRPr="00D41570" w:rsidRDefault="00DB4B43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D41570">
              <w:rPr>
                <w:sz w:val="26"/>
                <w:szCs w:val="26"/>
              </w:rPr>
              <w:t>(при наличии технической возможности)</w:t>
            </w:r>
            <w:r w:rsidRPr="00D41570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02266" w:rsidRPr="00D41570" w:rsidTr="00DF284B">
        <w:trPr>
          <w:trHeight w:val="322"/>
        </w:trPr>
        <w:tc>
          <w:tcPr>
            <w:tcW w:w="567" w:type="dxa"/>
          </w:tcPr>
          <w:p w:rsidR="00996039" w:rsidRPr="00D41570" w:rsidRDefault="007315CA" w:rsidP="00F02266">
            <w:pPr>
              <w:jc w:val="both"/>
              <w:rPr>
                <w:spacing w:val="-6"/>
                <w:sz w:val="28"/>
                <w:szCs w:val="28"/>
              </w:rPr>
            </w:pPr>
            <w:r w:rsidRPr="00D41570">
              <w:rPr>
                <w:spacing w:val="-6"/>
                <w:sz w:val="28"/>
                <w:szCs w:val="28"/>
              </w:rPr>
              <w:t>2</w:t>
            </w:r>
            <w:r w:rsidR="00996039" w:rsidRPr="00D4157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996039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8"/>
                <w:szCs w:val="28"/>
              </w:rPr>
              <w:t>1А- 4А</w:t>
            </w:r>
          </w:p>
        </w:tc>
        <w:tc>
          <w:tcPr>
            <w:tcW w:w="4678" w:type="dxa"/>
          </w:tcPr>
          <w:p w:rsidR="00996039" w:rsidRPr="00D41570" w:rsidRDefault="00996039" w:rsidP="00F02266">
            <w:pPr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Градостроительный кодекс Российской Федерации</w:t>
            </w:r>
          </w:p>
        </w:tc>
        <w:tc>
          <w:tcPr>
            <w:tcW w:w="2977" w:type="dxa"/>
          </w:tcPr>
          <w:p w:rsidR="00996039" w:rsidRPr="00D41570" w:rsidRDefault="00996039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</w:tbl>
    <w:p w:rsidR="00DB4B43" w:rsidRPr="00D41570" w:rsidRDefault="00DB4B43" w:rsidP="00F02266">
      <w:pPr>
        <w:ind w:right="-1" w:firstLine="709"/>
        <w:jc w:val="right"/>
        <w:rPr>
          <w:spacing w:val="-6"/>
          <w:sz w:val="28"/>
          <w:szCs w:val="28"/>
        </w:rPr>
      </w:pPr>
    </w:p>
    <w:p w:rsidR="00626802" w:rsidRPr="00D41570" w:rsidRDefault="00626802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D41570" w:rsidRDefault="00626802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D41570" w:rsidRDefault="00626802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07411" w:rsidRPr="00D41570" w:rsidRDefault="00E07411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D41570" w:rsidRDefault="00626802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26802" w:rsidRPr="00D41570" w:rsidRDefault="00626802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6B26E8" w:rsidRPr="00D41570" w:rsidRDefault="006B26E8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D41570">
        <w:rPr>
          <w:sz w:val="28"/>
          <w:szCs w:val="28"/>
        </w:rPr>
        <w:t xml:space="preserve">Приложение № </w:t>
      </w:r>
      <w:r w:rsidR="00F02266" w:rsidRPr="00D41570">
        <w:rPr>
          <w:sz w:val="28"/>
          <w:szCs w:val="28"/>
        </w:rPr>
        <w:t>4</w:t>
      </w:r>
    </w:p>
    <w:p w:rsidR="00290552" w:rsidRPr="00D41570" w:rsidRDefault="00290552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к Административному регламенту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предоставления государственной услуги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 xml:space="preserve">по выдаче разрешения на ввод </w:t>
      </w:r>
    </w:p>
    <w:p w:rsidR="002941D4" w:rsidRPr="00D41570" w:rsidRDefault="003606E4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6"/>
        </w:rPr>
        <w:t>объекта в эксплуатацию</w:t>
      </w:r>
    </w:p>
    <w:p w:rsidR="006B26E8" w:rsidRPr="00D41570" w:rsidRDefault="006B26E8" w:rsidP="00F02266">
      <w:pPr>
        <w:ind w:right="-1"/>
        <w:jc w:val="center"/>
        <w:rPr>
          <w:sz w:val="28"/>
          <w:szCs w:val="28"/>
        </w:rPr>
      </w:pPr>
    </w:p>
    <w:p w:rsidR="006C2C3C" w:rsidRPr="00D41570" w:rsidRDefault="006C2C3C" w:rsidP="00F02266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D41570">
        <w:rPr>
          <w:b/>
          <w:bCs/>
          <w:sz w:val="28"/>
          <w:szCs w:val="28"/>
        </w:rPr>
        <w:t xml:space="preserve">Исчерпывающий </w:t>
      </w:r>
      <w:r w:rsidR="00A97D46" w:rsidRPr="00D41570">
        <w:rPr>
          <w:b/>
          <w:bCs/>
          <w:sz w:val="28"/>
          <w:szCs w:val="28"/>
        </w:rPr>
        <w:t xml:space="preserve">перечень </w:t>
      </w:r>
      <w:r w:rsidRPr="00D41570">
        <w:rPr>
          <w:b/>
          <w:bCs/>
          <w:sz w:val="28"/>
          <w:szCs w:val="28"/>
        </w:rPr>
        <w:t>оснований для отказа</w:t>
      </w:r>
      <w:r w:rsidR="006B26E8" w:rsidRPr="00D41570">
        <w:rPr>
          <w:b/>
          <w:bCs/>
          <w:sz w:val="28"/>
          <w:szCs w:val="28"/>
        </w:rPr>
        <w:br/>
      </w:r>
      <w:r w:rsidRPr="00D41570">
        <w:rPr>
          <w:b/>
          <w:bCs/>
          <w:sz w:val="28"/>
          <w:szCs w:val="28"/>
        </w:rPr>
        <w:t xml:space="preserve">в предоставлении </w:t>
      </w:r>
      <w:r w:rsidR="005B1F68" w:rsidRPr="00D41570">
        <w:rPr>
          <w:b/>
          <w:bCs/>
          <w:sz w:val="28"/>
          <w:szCs w:val="28"/>
        </w:rPr>
        <w:t>государственной у</w:t>
      </w:r>
      <w:r w:rsidRPr="00D41570">
        <w:rPr>
          <w:b/>
          <w:bCs/>
          <w:sz w:val="28"/>
          <w:szCs w:val="28"/>
        </w:rPr>
        <w:t>слуги</w:t>
      </w:r>
      <w:r w:rsidRPr="00D41570">
        <w:rPr>
          <w:b/>
          <w:bCs/>
          <w:spacing w:val="-6"/>
          <w:sz w:val="28"/>
          <w:szCs w:val="28"/>
        </w:rPr>
        <w:t xml:space="preserve"> и отказа в приеме </w:t>
      </w:r>
      <w:r w:rsidR="007F2584" w:rsidRPr="00D41570">
        <w:rPr>
          <w:b/>
          <w:bCs/>
          <w:spacing w:val="-6"/>
          <w:sz w:val="28"/>
          <w:szCs w:val="28"/>
        </w:rPr>
        <w:t>запроса</w:t>
      </w:r>
      <w:r w:rsidRPr="00D41570">
        <w:rPr>
          <w:b/>
          <w:bCs/>
          <w:spacing w:val="-6"/>
          <w:sz w:val="28"/>
          <w:szCs w:val="28"/>
        </w:rPr>
        <w:t xml:space="preserve"> </w:t>
      </w:r>
      <w:r w:rsidR="005B1F68" w:rsidRPr="00D41570">
        <w:rPr>
          <w:b/>
          <w:bCs/>
          <w:spacing w:val="-6"/>
          <w:sz w:val="28"/>
          <w:szCs w:val="28"/>
        </w:rPr>
        <w:br/>
      </w:r>
      <w:r w:rsidRPr="00D41570">
        <w:rPr>
          <w:b/>
          <w:bCs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D41570">
        <w:rPr>
          <w:b/>
          <w:bCs/>
          <w:sz w:val="28"/>
          <w:szCs w:val="28"/>
        </w:rPr>
        <w:t>государственной</w:t>
      </w:r>
      <w:r w:rsidR="005B1F68" w:rsidRPr="00D41570">
        <w:rPr>
          <w:b/>
          <w:bCs/>
          <w:spacing w:val="-6"/>
          <w:sz w:val="28"/>
          <w:szCs w:val="28"/>
        </w:rPr>
        <w:t xml:space="preserve"> у</w:t>
      </w:r>
      <w:r w:rsidRPr="00D41570">
        <w:rPr>
          <w:b/>
          <w:bCs/>
          <w:spacing w:val="-6"/>
          <w:sz w:val="28"/>
          <w:szCs w:val="28"/>
        </w:rPr>
        <w:t>слуги</w:t>
      </w:r>
    </w:p>
    <w:p w:rsidR="006C2C3C" w:rsidRPr="00D41570" w:rsidRDefault="006C2C3C" w:rsidP="00F02266">
      <w:pPr>
        <w:ind w:right="-1" w:firstLine="709"/>
        <w:jc w:val="right"/>
        <w:rPr>
          <w:spacing w:val="-6"/>
          <w:sz w:val="28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EF2A40" w:rsidRPr="00D41570" w:rsidTr="00396FF8">
        <w:trPr>
          <w:trHeight w:val="641"/>
        </w:trPr>
        <w:tc>
          <w:tcPr>
            <w:tcW w:w="553" w:type="dxa"/>
          </w:tcPr>
          <w:p w:rsidR="006C2C3C" w:rsidRPr="00D41570" w:rsidRDefault="006C2C3C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2107" w:type="dxa"/>
          </w:tcPr>
          <w:p w:rsidR="006C2C3C" w:rsidRPr="00D41570" w:rsidRDefault="006C2C3C" w:rsidP="00F02266">
            <w:pPr>
              <w:jc w:val="center"/>
              <w:rPr>
                <w:bCs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Идентификатор</w:t>
            </w:r>
          </w:p>
        </w:tc>
        <w:tc>
          <w:tcPr>
            <w:tcW w:w="7683" w:type="dxa"/>
          </w:tcPr>
          <w:p w:rsidR="006C2C3C" w:rsidRPr="00D41570" w:rsidRDefault="002E0A36" w:rsidP="00F02266">
            <w:pPr>
              <w:jc w:val="center"/>
              <w:rPr>
                <w:bCs/>
                <w:strike/>
                <w:sz w:val="26"/>
                <w:szCs w:val="26"/>
              </w:rPr>
            </w:pPr>
            <w:r w:rsidRPr="00D41570">
              <w:rPr>
                <w:bCs/>
                <w:sz w:val="26"/>
                <w:szCs w:val="26"/>
              </w:rPr>
              <w:t>Основание для отказа</w:t>
            </w:r>
          </w:p>
        </w:tc>
      </w:tr>
      <w:tr w:rsidR="00EF2A40" w:rsidRPr="00D41570" w:rsidTr="00396FF8">
        <w:trPr>
          <w:trHeight w:val="320"/>
        </w:trPr>
        <w:tc>
          <w:tcPr>
            <w:tcW w:w="10343" w:type="dxa"/>
            <w:gridSpan w:val="3"/>
          </w:tcPr>
          <w:p w:rsidR="006C2C3C" w:rsidRPr="00D41570" w:rsidRDefault="006C2C3C" w:rsidP="00F02266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D41570">
              <w:rPr>
                <w:i/>
                <w:iCs/>
                <w:sz w:val="26"/>
                <w:szCs w:val="26"/>
              </w:rPr>
              <w:t xml:space="preserve">Основания для отказа в предоставлении </w:t>
            </w:r>
            <w:r w:rsidR="005B1F68" w:rsidRPr="00D41570">
              <w:rPr>
                <w:bCs/>
                <w:i/>
                <w:sz w:val="26"/>
                <w:szCs w:val="26"/>
              </w:rPr>
              <w:t>государственной</w:t>
            </w:r>
            <w:r w:rsidR="005B1F68" w:rsidRPr="00D41570">
              <w:rPr>
                <w:i/>
                <w:iCs/>
                <w:sz w:val="26"/>
                <w:szCs w:val="26"/>
              </w:rPr>
              <w:t xml:space="preserve"> у</w:t>
            </w:r>
            <w:r w:rsidRPr="00D41570">
              <w:rPr>
                <w:i/>
                <w:iCs/>
                <w:sz w:val="26"/>
                <w:szCs w:val="26"/>
              </w:rPr>
              <w:t>слуги</w:t>
            </w:r>
            <w:r w:rsidR="00B24589" w:rsidRPr="00D41570">
              <w:rPr>
                <w:i/>
                <w:iCs/>
                <w:sz w:val="26"/>
                <w:szCs w:val="26"/>
              </w:rPr>
              <w:br/>
            </w:r>
            <w:r w:rsidR="00873908" w:rsidRPr="00D41570">
              <w:rPr>
                <w:i/>
                <w:iCs/>
                <w:sz w:val="26"/>
                <w:szCs w:val="26"/>
              </w:rPr>
              <w:t xml:space="preserve">Выдача разрешения на </w:t>
            </w:r>
            <w:r w:rsidR="00626802" w:rsidRPr="00D41570">
              <w:rPr>
                <w:i/>
                <w:iCs/>
                <w:sz w:val="26"/>
                <w:szCs w:val="26"/>
              </w:rPr>
              <w:t>ввод объекта в эксплуатацию</w:t>
            </w:r>
            <w:r w:rsidR="00B24589" w:rsidRPr="00D41570">
              <w:rPr>
                <w:i/>
                <w:iCs/>
                <w:sz w:val="26"/>
                <w:szCs w:val="26"/>
              </w:rPr>
              <w:t>/ Выдача разрешения на ввод объекта в эксплуатацию с внесенными изменениями</w:t>
            </w:r>
          </w:p>
        </w:tc>
      </w:tr>
      <w:tr w:rsidR="00F02266" w:rsidRPr="00D41570" w:rsidTr="00396FF8">
        <w:trPr>
          <w:trHeight w:val="1268"/>
        </w:trPr>
        <w:tc>
          <w:tcPr>
            <w:tcW w:w="553" w:type="dxa"/>
          </w:tcPr>
          <w:p w:rsidR="008D2AAF" w:rsidRPr="00D41570" w:rsidRDefault="008D2AAF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1.</w:t>
            </w:r>
          </w:p>
        </w:tc>
        <w:tc>
          <w:tcPr>
            <w:tcW w:w="2107" w:type="dxa"/>
          </w:tcPr>
          <w:p w:rsidR="008D2AAF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8D2AAF" w:rsidRPr="00D41570" w:rsidRDefault="00B24589" w:rsidP="000F4E1A">
            <w:pPr>
              <w:pStyle w:val="ConsPlusNormal"/>
              <w:spacing w:line="235" w:lineRule="auto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 xml:space="preserve">непредставление документов, предусмотренных приложением № </w:t>
            </w:r>
            <w:r w:rsidR="000F4E1A" w:rsidRPr="00D41570">
              <w:rPr>
                <w:sz w:val="26"/>
                <w:szCs w:val="26"/>
              </w:rPr>
              <w:t>3</w:t>
            </w:r>
            <w:r w:rsidR="00E07411" w:rsidRPr="00D41570">
              <w:rPr>
                <w:strike/>
                <w:sz w:val="26"/>
                <w:szCs w:val="26"/>
              </w:rPr>
              <w:t xml:space="preserve"> </w:t>
            </w:r>
            <w:r w:rsidRPr="00D41570">
              <w:rPr>
                <w:sz w:val="26"/>
                <w:szCs w:val="26"/>
              </w:rPr>
              <w:t>настоящего Регламента, за исключением документов и сведений, которые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</w:p>
        </w:tc>
      </w:tr>
      <w:tr w:rsidR="00EF2A40" w:rsidRPr="00D41570" w:rsidTr="00396FF8">
        <w:trPr>
          <w:trHeight w:val="1268"/>
        </w:trPr>
        <w:tc>
          <w:tcPr>
            <w:tcW w:w="553" w:type="dxa"/>
          </w:tcPr>
          <w:p w:rsidR="008D2AAF" w:rsidRPr="00D41570" w:rsidRDefault="00F94E1C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2</w:t>
            </w:r>
            <w:r w:rsidR="008D2AAF" w:rsidRPr="00D4157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2107" w:type="dxa"/>
          </w:tcPr>
          <w:p w:rsidR="008D2AAF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8D2AAF" w:rsidRPr="00D41570" w:rsidRDefault="00B24589" w:rsidP="00F02266">
            <w:pPr>
              <w:pStyle w:val="ConsPlusNormal"/>
              <w:spacing w:line="235" w:lineRule="auto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</w:tr>
      <w:tr w:rsidR="00EF2A40" w:rsidRPr="00D41570" w:rsidTr="00396FF8">
        <w:trPr>
          <w:trHeight w:val="1268"/>
        </w:trPr>
        <w:tc>
          <w:tcPr>
            <w:tcW w:w="553" w:type="dxa"/>
          </w:tcPr>
          <w:p w:rsidR="008D2AAF" w:rsidRPr="00D41570" w:rsidRDefault="00F94E1C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3</w:t>
            </w:r>
            <w:r w:rsidR="008D2AAF" w:rsidRPr="00D4157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2107" w:type="dxa"/>
          </w:tcPr>
          <w:p w:rsidR="008D2AAF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8D2AAF" w:rsidRPr="00D41570" w:rsidRDefault="00B24589" w:rsidP="00F02266">
            <w:pPr>
              <w:pStyle w:val="ConsPlusNormal"/>
              <w:spacing w:line="235" w:lineRule="auto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ГрК РФ</w:t>
            </w:r>
          </w:p>
        </w:tc>
      </w:tr>
      <w:tr w:rsidR="00EF2A40" w:rsidRPr="00D41570" w:rsidTr="00396FF8">
        <w:trPr>
          <w:trHeight w:val="1268"/>
        </w:trPr>
        <w:tc>
          <w:tcPr>
            <w:tcW w:w="553" w:type="dxa"/>
          </w:tcPr>
          <w:p w:rsidR="008D2AAF" w:rsidRPr="00D41570" w:rsidRDefault="00F94E1C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4</w:t>
            </w:r>
            <w:r w:rsidR="008D2AAF" w:rsidRPr="00D4157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2107" w:type="dxa"/>
          </w:tcPr>
          <w:p w:rsidR="008D2AAF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8D2AAF" w:rsidRPr="00D41570" w:rsidRDefault="00B24589" w:rsidP="00F02266">
            <w:pPr>
              <w:pStyle w:val="ConsPlusNormal"/>
              <w:spacing w:line="235" w:lineRule="auto"/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ГрК РФ</w:t>
            </w:r>
          </w:p>
        </w:tc>
      </w:tr>
      <w:tr w:rsidR="00EF2A40" w:rsidRPr="00D41570" w:rsidTr="00D406A1">
        <w:trPr>
          <w:trHeight w:val="482"/>
        </w:trPr>
        <w:tc>
          <w:tcPr>
            <w:tcW w:w="553" w:type="dxa"/>
          </w:tcPr>
          <w:p w:rsidR="008D2AAF" w:rsidRPr="00D41570" w:rsidRDefault="00F94E1C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5</w:t>
            </w:r>
            <w:r w:rsidR="008D2AAF" w:rsidRPr="00D4157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2107" w:type="dxa"/>
          </w:tcPr>
          <w:p w:rsidR="008D2AAF" w:rsidRPr="00D41570" w:rsidRDefault="007315CA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8D2AAF" w:rsidRPr="00D41570" w:rsidRDefault="00B24589" w:rsidP="00F02266">
            <w:pPr>
              <w:pStyle w:val="ConsPlusNormal"/>
              <w:spacing w:line="235" w:lineRule="auto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</w:tr>
      <w:tr w:rsidR="00EF2A40" w:rsidRPr="00D41570" w:rsidTr="00DF284B">
        <w:trPr>
          <w:trHeight w:val="320"/>
        </w:trPr>
        <w:tc>
          <w:tcPr>
            <w:tcW w:w="10343" w:type="dxa"/>
            <w:gridSpan w:val="3"/>
          </w:tcPr>
          <w:p w:rsidR="007C641E" w:rsidRPr="00D41570" w:rsidRDefault="007C641E" w:rsidP="00F02266">
            <w:pPr>
              <w:pStyle w:val="ConsPlusNormal"/>
              <w:spacing w:line="235" w:lineRule="auto"/>
              <w:jc w:val="center"/>
              <w:rPr>
                <w:sz w:val="26"/>
                <w:szCs w:val="26"/>
              </w:rPr>
            </w:pPr>
            <w:r w:rsidRPr="00D41570">
              <w:rPr>
                <w:bCs/>
                <w:i/>
                <w:spacing w:val="-6"/>
                <w:sz w:val="26"/>
                <w:szCs w:val="26"/>
              </w:rPr>
              <w:t xml:space="preserve">Основания для отказа в приеме запроса и документов, необходимых </w:t>
            </w:r>
            <w:r w:rsidRPr="00D41570">
              <w:rPr>
                <w:bCs/>
                <w:i/>
                <w:spacing w:val="-6"/>
                <w:sz w:val="26"/>
                <w:szCs w:val="26"/>
              </w:rPr>
              <w:br/>
              <w:t>для предоставления государственной услуги</w:t>
            </w:r>
          </w:p>
        </w:tc>
      </w:tr>
      <w:tr w:rsidR="00EF2A40" w:rsidRPr="00D41570" w:rsidTr="00396FF8">
        <w:trPr>
          <w:trHeight w:val="320"/>
        </w:trPr>
        <w:tc>
          <w:tcPr>
            <w:tcW w:w="553" w:type="dxa"/>
          </w:tcPr>
          <w:p w:rsidR="007C641E" w:rsidRPr="00D41570" w:rsidRDefault="007C641E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1.</w:t>
            </w:r>
          </w:p>
        </w:tc>
        <w:tc>
          <w:tcPr>
            <w:tcW w:w="2107" w:type="dxa"/>
          </w:tcPr>
          <w:p w:rsidR="007C641E" w:rsidRPr="00D41570" w:rsidRDefault="007315CA" w:rsidP="00F02266">
            <w:pPr>
              <w:rPr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7C641E" w:rsidRPr="00D41570" w:rsidRDefault="00702AD9" w:rsidP="00F02266">
            <w:pPr>
              <w:pStyle w:val="ConsPlusNormal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запрос</w:t>
            </w:r>
            <w:r w:rsidR="00B24589" w:rsidRPr="00D41570">
              <w:rPr>
                <w:sz w:val="26"/>
                <w:szCs w:val="26"/>
              </w:rPr>
              <w:t xml:space="preserve"> о предоставлении услуги подано в орган государственной власти в полномочия которого не входит предоставление государственной услуги</w:t>
            </w:r>
          </w:p>
        </w:tc>
      </w:tr>
      <w:tr w:rsidR="00EF2A40" w:rsidRPr="00D41570" w:rsidTr="00396FF8">
        <w:trPr>
          <w:trHeight w:val="320"/>
        </w:trPr>
        <w:tc>
          <w:tcPr>
            <w:tcW w:w="553" w:type="dxa"/>
          </w:tcPr>
          <w:p w:rsidR="007C641E" w:rsidRPr="00D41570" w:rsidRDefault="007C641E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2.</w:t>
            </w:r>
          </w:p>
        </w:tc>
        <w:tc>
          <w:tcPr>
            <w:tcW w:w="2107" w:type="dxa"/>
          </w:tcPr>
          <w:p w:rsidR="007C641E" w:rsidRPr="00D41570" w:rsidRDefault="007315CA" w:rsidP="00F02266">
            <w:pPr>
              <w:rPr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7C641E" w:rsidRPr="00D41570" w:rsidRDefault="001C68F7" w:rsidP="00F0226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rFonts w:eastAsiaTheme="minorHAnsi"/>
                <w:sz w:val="26"/>
                <w:szCs w:val="26"/>
              </w:rPr>
              <w:t xml:space="preserve">некорректное заполнение обязательных полей в форме </w:t>
            </w:r>
            <w:r w:rsidRPr="00D41570">
              <w:rPr>
                <w:sz w:val="26"/>
                <w:szCs w:val="26"/>
              </w:rPr>
              <w:t>запроса</w:t>
            </w:r>
            <w:r w:rsidRPr="00D41570">
              <w:rPr>
                <w:rFonts w:eastAsiaTheme="minorHAnsi"/>
                <w:sz w:val="26"/>
                <w:szCs w:val="26"/>
              </w:rPr>
              <w:t xml:space="preserve"> о предоставлении </w:t>
            </w:r>
            <w:r w:rsidRPr="00D41570">
              <w:rPr>
                <w:sz w:val="26"/>
                <w:szCs w:val="26"/>
              </w:rPr>
              <w:t>государственной</w:t>
            </w:r>
            <w:r w:rsidRPr="00D41570">
              <w:rPr>
                <w:rFonts w:eastAsiaTheme="minorHAnsi"/>
                <w:sz w:val="26"/>
                <w:szCs w:val="26"/>
              </w:rPr>
              <w:t xml:space="preserve"> услуги (недостоверное, неправильное либо неполное заполнение), в том числе в интерактивной форме </w:t>
            </w:r>
            <w:r w:rsidRPr="00D41570">
              <w:rPr>
                <w:sz w:val="26"/>
                <w:szCs w:val="26"/>
              </w:rPr>
              <w:t>запроса</w:t>
            </w:r>
            <w:r w:rsidRPr="00D41570">
              <w:rPr>
                <w:rFonts w:eastAsiaTheme="minorHAnsi"/>
                <w:sz w:val="26"/>
                <w:szCs w:val="26"/>
              </w:rPr>
              <w:t xml:space="preserve"> на Едином портале (при наличии технической возможности), Республиканском портале</w:t>
            </w:r>
          </w:p>
        </w:tc>
      </w:tr>
      <w:tr w:rsidR="00EF2A40" w:rsidRPr="00D41570" w:rsidTr="00396FF8">
        <w:trPr>
          <w:trHeight w:val="320"/>
        </w:trPr>
        <w:tc>
          <w:tcPr>
            <w:tcW w:w="553" w:type="dxa"/>
          </w:tcPr>
          <w:p w:rsidR="007C641E" w:rsidRPr="00D41570" w:rsidRDefault="007C641E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3.</w:t>
            </w:r>
          </w:p>
        </w:tc>
        <w:tc>
          <w:tcPr>
            <w:tcW w:w="2107" w:type="dxa"/>
          </w:tcPr>
          <w:p w:rsidR="007C641E" w:rsidRPr="00D41570" w:rsidRDefault="007315CA" w:rsidP="00F02266">
            <w:pPr>
              <w:rPr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7C641E" w:rsidRPr="00D41570" w:rsidRDefault="00B24589" w:rsidP="00F0226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 w:rsidR="00EF2A40" w:rsidRPr="00D41570" w:rsidTr="00396FF8">
        <w:trPr>
          <w:trHeight w:val="320"/>
        </w:trPr>
        <w:tc>
          <w:tcPr>
            <w:tcW w:w="553" w:type="dxa"/>
          </w:tcPr>
          <w:p w:rsidR="007C641E" w:rsidRPr="00D41570" w:rsidRDefault="007C641E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4.</w:t>
            </w:r>
          </w:p>
        </w:tc>
        <w:tc>
          <w:tcPr>
            <w:tcW w:w="2107" w:type="dxa"/>
          </w:tcPr>
          <w:p w:rsidR="007C641E" w:rsidRPr="00D41570" w:rsidRDefault="007315CA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7C641E" w:rsidRPr="00D41570" w:rsidRDefault="00B24589" w:rsidP="00F0226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EF2A40" w:rsidRPr="00D41570" w:rsidTr="00396FF8">
        <w:trPr>
          <w:trHeight w:val="320"/>
        </w:trPr>
        <w:tc>
          <w:tcPr>
            <w:tcW w:w="553" w:type="dxa"/>
          </w:tcPr>
          <w:p w:rsidR="007C641E" w:rsidRPr="00D41570" w:rsidRDefault="007C641E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5.</w:t>
            </w:r>
          </w:p>
        </w:tc>
        <w:tc>
          <w:tcPr>
            <w:tcW w:w="2107" w:type="dxa"/>
          </w:tcPr>
          <w:p w:rsidR="007C641E" w:rsidRPr="00D41570" w:rsidRDefault="007315CA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7C641E" w:rsidRPr="00D41570" w:rsidRDefault="00B24589" w:rsidP="00F0226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на бумажном носителе для предоставления государственной услуги</w:t>
            </w:r>
          </w:p>
        </w:tc>
      </w:tr>
      <w:tr w:rsidR="00EF2A40" w:rsidRPr="00D41570" w:rsidTr="00396FF8">
        <w:trPr>
          <w:trHeight w:val="320"/>
        </w:trPr>
        <w:tc>
          <w:tcPr>
            <w:tcW w:w="553" w:type="dxa"/>
          </w:tcPr>
          <w:p w:rsidR="00B24589" w:rsidRPr="00D41570" w:rsidRDefault="00B24589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6.</w:t>
            </w:r>
          </w:p>
        </w:tc>
        <w:tc>
          <w:tcPr>
            <w:tcW w:w="2107" w:type="dxa"/>
          </w:tcPr>
          <w:p w:rsidR="00B24589" w:rsidRPr="00D41570" w:rsidRDefault="007315CA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B24589" w:rsidRPr="00D41570" w:rsidRDefault="00B24589" w:rsidP="00F0226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предоставленные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</w:tr>
      <w:tr w:rsidR="00F02266" w:rsidRPr="00D41570" w:rsidTr="00396FF8">
        <w:trPr>
          <w:trHeight w:val="320"/>
        </w:trPr>
        <w:tc>
          <w:tcPr>
            <w:tcW w:w="553" w:type="dxa"/>
          </w:tcPr>
          <w:p w:rsidR="00B24589" w:rsidRPr="00D41570" w:rsidRDefault="00B24589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7.</w:t>
            </w:r>
          </w:p>
        </w:tc>
        <w:tc>
          <w:tcPr>
            <w:tcW w:w="2107" w:type="dxa"/>
          </w:tcPr>
          <w:p w:rsidR="00B24589" w:rsidRPr="00D41570" w:rsidRDefault="007315CA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1А- 4А</w:t>
            </w:r>
          </w:p>
        </w:tc>
        <w:tc>
          <w:tcPr>
            <w:tcW w:w="7683" w:type="dxa"/>
          </w:tcPr>
          <w:p w:rsidR="00B24589" w:rsidRPr="00D41570" w:rsidRDefault="00B24589" w:rsidP="00F02266">
            <w:pPr>
              <w:pStyle w:val="ConsPlusNormal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 xml:space="preserve">несоблюдение установленных Федеральным законом </w:t>
            </w:r>
            <w:r w:rsidR="007315CA" w:rsidRPr="00D41570">
              <w:rPr>
                <w:sz w:val="26"/>
                <w:szCs w:val="26"/>
              </w:rPr>
              <w:t xml:space="preserve">№ </w:t>
            </w:r>
            <w:r w:rsidRPr="00D41570">
              <w:rPr>
                <w:sz w:val="26"/>
                <w:szCs w:val="26"/>
              </w:rPr>
              <w:t xml:space="preserve">63-ФЗ и Федеральным законом от 27 июля 2010 года </w:t>
            </w:r>
            <w:r w:rsidR="007315CA" w:rsidRPr="00D41570">
              <w:rPr>
                <w:sz w:val="26"/>
                <w:szCs w:val="26"/>
              </w:rPr>
              <w:t>№ 210-ФЗ «</w:t>
            </w:r>
            <w:r w:rsidRPr="00D41570">
              <w:rPr>
                <w:sz w:val="26"/>
                <w:szCs w:val="26"/>
              </w:rPr>
              <w:t>Об организации предоставления госуда</w:t>
            </w:r>
            <w:r w:rsidR="007315CA" w:rsidRPr="00D41570">
              <w:rPr>
                <w:sz w:val="26"/>
                <w:szCs w:val="26"/>
              </w:rPr>
              <w:t>рственных и муниципальных услуг»</w:t>
            </w:r>
            <w:r w:rsidRPr="00D41570">
              <w:rPr>
                <w:sz w:val="26"/>
                <w:szCs w:val="26"/>
              </w:rPr>
              <w:t xml:space="preserve"> (далее - Федеральный закон </w:t>
            </w:r>
            <w:r w:rsidR="007315CA" w:rsidRPr="00D41570">
              <w:rPr>
                <w:sz w:val="26"/>
                <w:szCs w:val="26"/>
              </w:rPr>
              <w:t>№</w:t>
            </w:r>
            <w:r w:rsidRPr="00D41570">
              <w:rPr>
                <w:sz w:val="26"/>
                <w:szCs w:val="26"/>
              </w:rPr>
              <w:t xml:space="preserve"> 210-ФЗ) требований к з</w:t>
            </w:r>
            <w:r w:rsidR="00702AD9" w:rsidRPr="00D41570">
              <w:rPr>
                <w:sz w:val="26"/>
                <w:szCs w:val="26"/>
              </w:rPr>
              <w:t>апросу</w:t>
            </w:r>
            <w:r w:rsidRPr="00D41570">
              <w:rPr>
                <w:sz w:val="26"/>
                <w:szCs w:val="26"/>
              </w:rPr>
              <w:t xml:space="preserve"> и документам (копиям документов) (при подаче </w:t>
            </w:r>
            <w:r w:rsidR="00702AD9" w:rsidRPr="00D41570">
              <w:rPr>
                <w:sz w:val="26"/>
                <w:szCs w:val="26"/>
              </w:rPr>
              <w:t>запроса</w:t>
            </w:r>
            <w:r w:rsidRPr="00D41570">
              <w:rPr>
                <w:sz w:val="26"/>
                <w:szCs w:val="26"/>
              </w:rPr>
              <w:t xml:space="preserve"> в электронной форме)</w:t>
            </w:r>
          </w:p>
        </w:tc>
      </w:tr>
      <w:tr w:rsidR="00B24589" w:rsidRPr="00D41570" w:rsidTr="00396FF8">
        <w:trPr>
          <w:trHeight w:val="320"/>
        </w:trPr>
        <w:tc>
          <w:tcPr>
            <w:tcW w:w="553" w:type="dxa"/>
          </w:tcPr>
          <w:p w:rsidR="00B24589" w:rsidRPr="00D41570" w:rsidRDefault="00B24589" w:rsidP="00F02266">
            <w:pPr>
              <w:jc w:val="both"/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8.</w:t>
            </w:r>
          </w:p>
        </w:tc>
        <w:tc>
          <w:tcPr>
            <w:tcW w:w="2107" w:type="dxa"/>
          </w:tcPr>
          <w:p w:rsidR="00B24589" w:rsidRPr="00D41570" w:rsidRDefault="00B24589" w:rsidP="00F02266">
            <w:pPr>
              <w:rPr>
                <w:spacing w:val="-6"/>
                <w:sz w:val="26"/>
                <w:szCs w:val="26"/>
              </w:rPr>
            </w:pPr>
            <w:r w:rsidRPr="00D41570">
              <w:rPr>
                <w:spacing w:val="-6"/>
                <w:sz w:val="26"/>
                <w:szCs w:val="26"/>
              </w:rPr>
              <w:t>1А</w:t>
            </w:r>
            <w:r w:rsidR="007315CA" w:rsidRPr="00D41570">
              <w:rPr>
                <w:spacing w:val="-6"/>
                <w:sz w:val="26"/>
                <w:szCs w:val="26"/>
              </w:rPr>
              <w:t>-</w:t>
            </w:r>
            <w:r w:rsidRPr="00D41570">
              <w:rPr>
                <w:spacing w:val="-6"/>
                <w:sz w:val="26"/>
                <w:szCs w:val="26"/>
              </w:rPr>
              <w:t xml:space="preserve"> 4А</w:t>
            </w:r>
          </w:p>
        </w:tc>
        <w:tc>
          <w:tcPr>
            <w:tcW w:w="7683" w:type="dxa"/>
          </w:tcPr>
          <w:p w:rsidR="00B24589" w:rsidRPr="00D41570" w:rsidRDefault="00B24589" w:rsidP="00F02266">
            <w:pPr>
              <w:pStyle w:val="ConsPlusNormal"/>
              <w:spacing w:line="235" w:lineRule="auto"/>
              <w:jc w:val="both"/>
              <w:rPr>
                <w:sz w:val="26"/>
                <w:szCs w:val="26"/>
              </w:rPr>
            </w:pPr>
            <w:r w:rsidRPr="00D41570">
              <w:rPr>
                <w:sz w:val="26"/>
                <w:szCs w:val="26"/>
              </w:rPr>
              <w:t>заявитель не входит в круг лиц, установленных пунктом 1.2 настоящего Регламента.</w:t>
            </w:r>
          </w:p>
        </w:tc>
      </w:tr>
    </w:tbl>
    <w:p w:rsidR="00D17F12" w:rsidRPr="00D41570" w:rsidRDefault="00D17F12" w:rsidP="00F02266">
      <w:pPr>
        <w:ind w:right="-1" w:firstLine="709"/>
        <w:jc w:val="right"/>
        <w:rPr>
          <w:spacing w:val="-6"/>
          <w:sz w:val="28"/>
          <w:szCs w:val="28"/>
        </w:rPr>
        <w:sectPr w:rsidR="00D17F12" w:rsidRPr="00D41570" w:rsidSect="00807988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E74B64" w:rsidRPr="00D41570" w:rsidRDefault="00E74B64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D41570">
        <w:rPr>
          <w:sz w:val="28"/>
          <w:szCs w:val="28"/>
        </w:rPr>
        <w:t xml:space="preserve">Приложение № </w:t>
      </w:r>
      <w:r w:rsidR="00F02266" w:rsidRPr="00D41570">
        <w:rPr>
          <w:sz w:val="28"/>
          <w:szCs w:val="28"/>
        </w:rPr>
        <w:t>5</w:t>
      </w:r>
    </w:p>
    <w:p w:rsidR="00290552" w:rsidRPr="00D41570" w:rsidRDefault="00290552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к Административному регламенту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предоставления государственной услуги</w:t>
      </w:r>
    </w:p>
    <w:p w:rsidR="003606E4" w:rsidRPr="00D41570" w:rsidRDefault="003606E4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 xml:space="preserve">по выдаче разрешения на ввод </w:t>
      </w:r>
    </w:p>
    <w:p w:rsidR="00E74B64" w:rsidRPr="00D41570" w:rsidRDefault="003606E4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6"/>
        </w:rPr>
        <w:t>объекта в эксплуатацию</w:t>
      </w:r>
    </w:p>
    <w:p w:rsidR="00E74B64" w:rsidRPr="00D41570" w:rsidRDefault="00E74B64" w:rsidP="00F02266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D41570" w:rsidRDefault="00E74B64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8"/>
        </w:rPr>
        <w:t>Рекомендуем</w:t>
      </w:r>
      <w:r w:rsidR="00BC17FA" w:rsidRPr="00D41570">
        <w:rPr>
          <w:sz w:val="28"/>
          <w:szCs w:val="28"/>
        </w:rPr>
        <w:t>ая</w:t>
      </w:r>
      <w:r w:rsidRPr="00D41570">
        <w:rPr>
          <w:sz w:val="28"/>
          <w:szCs w:val="28"/>
        </w:rPr>
        <w:t xml:space="preserve"> форм</w:t>
      </w:r>
      <w:r w:rsidR="00BC17FA" w:rsidRPr="00D41570">
        <w:rPr>
          <w:sz w:val="28"/>
          <w:szCs w:val="28"/>
        </w:rPr>
        <w:t>а</w:t>
      </w:r>
    </w:p>
    <w:p w:rsidR="00E74B64" w:rsidRPr="00D41570" w:rsidRDefault="00E74B64" w:rsidP="00F02266">
      <w:pPr>
        <w:pStyle w:val="ConsPlusNormal"/>
        <w:ind w:firstLine="709"/>
        <w:jc w:val="both"/>
        <w:rPr>
          <w:sz w:val="16"/>
          <w:szCs w:val="16"/>
        </w:rPr>
      </w:pPr>
    </w:p>
    <w:p w:rsidR="00E74B64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570"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E74B64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570">
        <w:rPr>
          <w:rFonts w:ascii="Times New Roman" w:hAnsi="Times New Roman" w:cs="Times New Roman"/>
          <w:sz w:val="26"/>
          <w:szCs w:val="26"/>
        </w:rPr>
        <w:t xml:space="preserve">Комитета Республики Татарстан </w:t>
      </w:r>
    </w:p>
    <w:p w:rsidR="00E74B64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6"/>
          <w:szCs w:val="26"/>
        </w:rPr>
        <w:t>по охране объектов культурного наследия</w:t>
      </w:r>
    </w:p>
    <w:p w:rsidR="00E74B64" w:rsidRPr="00D41570" w:rsidRDefault="000F4E1A" w:rsidP="000F4E1A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74B64" w:rsidRPr="00D41570">
        <w:rPr>
          <w:rFonts w:ascii="Times New Roman" w:hAnsi="Times New Roman" w:cs="Times New Roman"/>
          <w:szCs w:val="28"/>
        </w:rPr>
        <w:t>, имя, отчество (при наличии)</w:t>
      </w:r>
    </w:p>
    <w:p w:rsidR="00E74B64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E74B64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E74B64" w:rsidRPr="00D41570" w:rsidRDefault="00E74B64" w:rsidP="00F02266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D41570">
        <w:rPr>
          <w:rFonts w:ascii="Times New Roman" w:hAnsi="Times New Roman" w:cs="Times New Roman"/>
          <w:szCs w:val="28"/>
        </w:rPr>
        <w:t>(для физического лица: Ф.И.О. (</w:t>
      </w:r>
      <w:r w:rsidR="00F02266" w:rsidRPr="00D41570">
        <w:rPr>
          <w:rFonts w:ascii="Times New Roman" w:hAnsi="Times New Roman" w:cs="Times New Roman"/>
          <w:szCs w:val="28"/>
        </w:rPr>
        <w:t>отчество</w:t>
      </w:r>
      <w:r w:rsidRPr="00D41570">
        <w:rPr>
          <w:rFonts w:ascii="Times New Roman" w:hAnsi="Times New Roman" w:cs="Times New Roman"/>
          <w:szCs w:val="28"/>
        </w:rPr>
        <w:t xml:space="preserve">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02266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D41570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74B64" w:rsidRPr="00D41570" w:rsidRDefault="00E74B64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D41570">
        <w:rPr>
          <w:rFonts w:ascii="Times New Roman" w:hAnsi="Times New Roman" w:cs="Times New Roman"/>
          <w:szCs w:val="28"/>
        </w:rPr>
        <w:t>номер телефона (при наличии)</w:t>
      </w:r>
    </w:p>
    <w:p w:rsidR="00B24589" w:rsidRPr="00D41570" w:rsidRDefault="007C641E" w:rsidP="00F02266">
      <w:pPr>
        <w:spacing w:before="240" w:after="240"/>
        <w:jc w:val="center"/>
        <w:rPr>
          <w:bCs/>
          <w:sz w:val="28"/>
          <w:szCs w:val="28"/>
        </w:rPr>
      </w:pPr>
      <w:bookmarkStart w:id="4" w:name="P380"/>
      <w:bookmarkEnd w:id="4"/>
      <w:r w:rsidRPr="00D41570">
        <w:rPr>
          <w:rFonts w:eastAsia="SimSun"/>
          <w:bCs/>
          <w:sz w:val="28"/>
          <w:szCs w:val="28"/>
        </w:rPr>
        <w:t>Запрос</w:t>
      </w:r>
      <w:r w:rsidR="00B24589" w:rsidRPr="00D41570">
        <w:rPr>
          <w:rFonts w:eastAsia="SimSun"/>
          <w:bCs/>
          <w:sz w:val="28"/>
          <w:szCs w:val="28"/>
        </w:rPr>
        <w:t xml:space="preserve"> </w:t>
      </w:r>
      <w:r w:rsidR="00B24589" w:rsidRPr="00D41570">
        <w:rPr>
          <w:bCs/>
          <w:sz w:val="28"/>
          <w:szCs w:val="28"/>
        </w:rPr>
        <w:t>о выдаче разрешения на ввод объекта в эксплуатацию</w:t>
      </w:r>
    </w:p>
    <w:p w:rsidR="00B24589" w:rsidRPr="00D41570" w:rsidRDefault="00B24589" w:rsidP="00F02266">
      <w:pPr>
        <w:ind w:firstLine="567"/>
        <w:jc w:val="both"/>
        <w:rPr>
          <w:sz w:val="26"/>
          <w:szCs w:val="26"/>
        </w:rPr>
      </w:pPr>
      <w:r w:rsidRPr="00D41570">
        <w:rPr>
          <w:sz w:val="26"/>
          <w:szCs w:val="26"/>
        </w:rPr>
        <w:t>Прошу в соответствии со статьей 55 Градостроительного кодекса Российской Федерации выдать разрешение на ввод в эксплуатацию объекта капитального строительства:</w:t>
      </w:r>
    </w:p>
    <w:p w:rsidR="00B24589" w:rsidRPr="00D41570" w:rsidRDefault="00B24589" w:rsidP="00F02266">
      <w:pPr>
        <w:jc w:val="both"/>
        <w:rPr>
          <w:sz w:val="10"/>
          <w:szCs w:val="10"/>
        </w:rPr>
      </w:pPr>
    </w:p>
    <w:p w:rsidR="00B24589" w:rsidRPr="00D41570" w:rsidRDefault="00B24589" w:rsidP="00F0226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(наименование объекта капитального строительства (этапа строительства) в соответствии с проектной документацией,</w:t>
      </w:r>
    </w:p>
    <w:p w:rsidR="00B24589" w:rsidRPr="00D41570" w:rsidRDefault="00B24589" w:rsidP="00F02266"/>
    <w:p w:rsidR="00B24589" w:rsidRPr="00D41570" w:rsidRDefault="00B24589" w:rsidP="00F0226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:rsidR="00B24589" w:rsidRPr="00D41570" w:rsidRDefault="00B24589" w:rsidP="00F02266">
      <w:pPr>
        <w:rPr>
          <w:sz w:val="26"/>
          <w:szCs w:val="26"/>
        </w:rPr>
      </w:pPr>
      <w:r w:rsidRPr="00D41570">
        <w:rPr>
          <w:sz w:val="26"/>
          <w:szCs w:val="26"/>
        </w:rPr>
        <w:t>расположенного по адресу:</w:t>
      </w:r>
    </w:p>
    <w:p w:rsidR="00B24589" w:rsidRPr="00D41570" w:rsidRDefault="00B24589" w:rsidP="00F02266"/>
    <w:p w:rsidR="00B24589" w:rsidRPr="00D41570" w:rsidRDefault="00B24589" w:rsidP="00F02266">
      <w:pPr>
        <w:pBdr>
          <w:top w:val="single" w:sz="4" w:space="1" w:color="auto"/>
        </w:pBdr>
        <w:spacing w:after="120"/>
        <w:jc w:val="center"/>
        <w:rPr>
          <w:iCs/>
          <w:spacing w:val="-2"/>
          <w:sz w:val="18"/>
          <w:szCs w:val="18"/>
        </w:rPr>
      </w:pPr>
      <w:r w:rsidRPr="00D41570">
        <w:rPr>
          <w:iCs/>
          <w:spacing w:val="-2"/>
          <w:sz w:val="18"/>
          <w:szCs w:val="18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объекта;</w:t>
      </w:r>
    </w:p>
    <w:p w:rsidR="00B24589" w:rsidRPr="00D41570" w:rsidRDefault="00B24589" w:rsidP="00F02266"/>
    <w:p w:rsidR="00B24589" w:rsidRPr="00D41570" w:rsidRDefault="00B24589" w:rsidP="00F02266">
      <w:pPr>
        <w:pBdr>
          <w:top w:val="single" w:sz="4" w:space="1" w:color="auto"/>
        </w:pBdr>
        <w:spacing w:after="240"/>
        <w:jc w:val="center"/>
        <w:rPr>
          <w:iCs/>
          <w:sz w:val="18"/>
          <w:szCs w:val="18"/>
        </w:rPr>
      </w:pPr>
      <w:r w:rsidRPr="00D41570">
        <w:rPr>
          <w:iCs/>
          <w:sz w:val="18"/>
          <w:szCs w:val="18"/>
        </w:rPr>
        <w:t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адреса)</w:t>
      </w:r>
    </w:p>
    <w:p w:rsidR="00B24589" w:rsidRPr="00D41570" w:rsidRDefault="00B24589" w:rsidP="00F02266">
      <w:pPr>
        <w:keepNext/>
        <w:rPr>
          <w:sz w:val="26"/>
          <w:szCs w:val="26"/>
        </w:rPr>
      </w:pPr>
      <w:r w:rsidRPr="00D41570">
        <w:rPr>
          <w:sz w:val="26"/>
          <w:szCs w:val="26"/>
        </w:rPr>
        <w:t xml:space="preserve">на земельных участках с кадастровыми номерами:  </w:t>
      </w:r>
    </w:p>
    <w:p w:rsidR="00B24589" w:rsidRPr="00D41570" w:rsidRDefault="00B24589" w:rsidP="00F02266">
      <w:pPr>
        <w:pBdr>
          <w:top w:val="single" w:sz="4" w:space="1" w:color="auto"/>
        </w:pBdr>
        <w:spacing w:after="240"/>
        <w:jc w:val="center"/>
        <w:rPr>
          <w:iCs/>
          <w:spacing w:val="-2"/>
          <w:sz w:val="18"/>
          <w:szCs w:val="18"/>
        </w:rPr>
      </w:pPr>
      <w:r w:rsidRPr="00D41570">
        <w:rPr>
          <w:iCs/>
          <w:spacing w:val="-2"/>
          <w:sz w:val="18"/>
          <w:szCs w:val="18"/>
        </w:rPr>
        <w:t>(указываются кадастровые номера земельных участков, в пределах которых расположен объект капитального строительства,</w:t>
      </w:r>
      <w:r w:rsidRPr="00D41570">
        <w:rPr>
          <w:iCs/>
          <w:spacing w:val="-2"/>
          <w:sz w:val="18"/>
          <w:szCs w:val="18"/>
        </w:rPr>
        <w:br/>
        <w:t>в том числе по результатам его реконструкции или ввода в эксплуатацию очередного этапа строительства. Если реконструкция осуществлялась в отношении участков (частей) линейного объекта, дополнительно указываются кадастровые номера таких участков (частей)</w:t>
      </w:r>
    </w:p>
    <w:p w:rsidR="00B24589" w:rsidRPr="00D41570" w:rsidRDefault="00B24589" w:rsidP="00F02266">
      <w:pPr>
        <w:rPr>
          <w:sz w:val="26"/>
          <w:szCs w:val="26"/>
        </w:rPr>
      </w:pPr>
      <w:r w:rsidRPr="00D41570">
        <w:rPr>
          <w:sz w:val="26"/>
          <w:szCs w:val="26"/>
        </w:rPr>
        <w:t xml:space="preserve">Реквизиты (дата, номер) разрешения на строительство:  </w:t>
      </w:r>
    </w:p>
    <w:p w:rsidR="00B24589" w:rsidRPr="00D41570" w:rsidRDefault="00B24589" w:rsidP="00F02266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D41570" w:rsidRDefault="00B24589" w:rsidP="00F02266">
      <w:pPr>
        <w:jc w:val="both"/>
        <w:rPr>
          <w:sz w:val="26"/>
          <w:szCs w:val="26"/>
        </w:rPr>
      </w:pPr>
      <w:r w:rsidRPr="00D41570">
        <w:rPr>
          <w:sz w:val="26"/>
          <w:szCs w:val="26"/>
        </w:rPr>
        <w:t xml:space="preserve">Орган государственного строительного надзора, утвердивший заключение о соответствии построенного, реконструированного объекта капитального строительства:  </w:t>
      </w:r>
    </w:p>
    <w:p w:rsidR="00B24589" w:rsidRPr="00D41570" w:rsidRDefault="00B24589" w:rsidP="00F02266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D41570" w:rsidRDefault="00B24589" w:rsidP="00F02266">
      <w:pPr>
        <w:jc w:val="both"/>
        <w:rPr>
          <w:sz w:val="26"/>
          <w:szCs w:val="26"/>
        </w:rPr>
      </w:pPr>
      <w:r w:rsidRPr="00D41570">
        <w:rPr>
          <w:sz w:val="26"/>
          <w:szCs w:val="26"/>
        </w:rPr>
        <w:t xml:space="preserve">Реквизиты (дата, номер) решения органа государственного строительного надзора об утверждении заключения о соответствии построенного, реконструированного объекта капитального строительства:  </w:t>
      </w:r>
    </w:p>
    <w:p w:rsidR="00B24589" w:rsidRPr="00D41570" w:rsidRDefault="00B24589" w:rsidP="00F02266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D41570" w:rsidRDefault="00B24589" w:rsidP="00F02266">
      <w:pPr>
        <w:jc w:val="both"/>
        <w:rPr>
          <w:sz w:val="26"/>
          <w:szCs w:val="26"/>
        </w:rPr>
      </w:pPr>
      <w:r w:rsidRPr="00D41570">
        <w:rPr>
          <w:sz w:val="26"/>
          <w:szCs w:val="26"/>
        </w:rPr>
        <w:t xml:space="preserve">Федеральный орган исполнительной власти, уполномоченный на осуществление федерального государственного экологического надзора:  </w:t>
      </w:r>
    </w:p>
    <w:p w:rsidR="00B24589" w:rsidRPr="00D41570" w:rsidRDefault="00B24589" w:rsidP="00F02266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D41570" w:rsidRDefault="00B24589" w:rsidP="00F02266">
      <w:pPr>
        <w:jc w:val="both"/>
        <w:rPr>
          <w:sz w:val="24"/>
          <w:szCs w:val="24"/>
        </w:rPr>
      </w:pPr>
      <w:r w:rsidRPr="00D41570">
        <w:rPr>
          <w:sz w:val="26"/>
          <w:szCs w:val="26"/>
        </w:rPr>
        <w:t>Реквизиты (дата, номер) решения федерального органа исполнительной власти, уполномоченного на осуществление федерального государственного экологического надзора, об утверждении заключения органа федерального государственного экологического надзора</w:t>
      </w:r>
      <w:r w:rsidRPr="00D41570">
        <w:rPr>
          <w:sz w:val="24"/>
          <w:szCs w:val="24"/>
        </w:rPr>
        <w:t xml:space="preserve">:  </w:t>
      </w:r>
    </w:p>
    <w:p w:rsidR="00B24589" w:rsidRPr="00D41570" w:rsidRDefault="00B24589" w:rsidP="00F02266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B24589" w:rsidRPr="00D41570" w:rsidRDefault="00B24589" w:rsidP="00F02266">
      <w:pPr>
        <w:jc w:val="both"/>
        <w:rPr>
          <w:sz w:val="26"/>
          <w:szCs w:val="26"/>
        </w:rPr>
      </w:pPr>
      <w:r w:rsidRPr="00D41570">
        <w:rPr>
          <w:sz w:val="26"/>
          <w:szCs w:val="26"/>
        </w:rPr>
        <w:t xml:space="preserve">Строительство, реконструкция здания, сооружения осуществлялись застройщиком без привлечения средств иных лиц/строительство, реконструкция здания, сооружения осуществлялись с привлечением средств иных лиц.  </w:t>
      </w:r>
    </w:p>
    <w:p w:rsidR="00B24589" w:rsidRPr="00D41570" w:rsidRDefault="00B24589" w:rsidP="00F02266">
      <w:pPr>
        <w:pBdr>
          <w:top w:val="single" w:sz="4" w:space="1" w:color="auto"/>
        </w:pBdr>
        <w:spacing w:after="200"/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(ненужное зачеркнуть)</w:t>
      </w:r>
    </w:p>
    <w:tbl>
      <w:tblPr>
        <w:tblStyle w:val="ae"/>
        <w:tblW w:w="102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9866"/>
      </w:tblGrid>
      <w:tr w:rsidR="00EF2A40" w:rsidRPr="00D41570" w:rsidTr="00AC4147">
        <w:tc>
          <w:tcPr>
            <w:tcW w:w="397" w:type="dxa"/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6" w:type="dxa"/>
            <w:tcBorders>
              <w:top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ind w:left="57"/>
              <w:jc w:val="both"/>
              <w:rPr>
                <w:sz w:val="2"/>
                <w:szCs w:val="2"/>
              </w:rPr>
            </w:pPr>
            <w:r w:rsidRPr="00D41570">
              <w:rPr>
                <w:sz w:val="24"/>
                <w:szCs w:val="24"/>
              </w:rPr>
              <w:t>Подтверждаю, что строительство, реконструкция здания, сооружения осуществлялись</w:t>
            </w:r>
            <w:r w:rsidRPr="00D41570">
              <w:rPr>
                <w:sz w:val="24"/>
                <w:szCs w:val="24"/>
              </w:rPr>
              <w:br/>
            </w:r>
          </w:p>
        </w:tc>
      </w:tr>
    </w:tbl>
    <w:p w:rsidR="00B24589" w:rsidRPr="00D41570" w:rsidRDefault="00B24589" w:rsidP="00F02266">
      <w:pPr>
        <w:spacing w:after="200"/>
        <w:jc w:val="both"/>
        <w:rPr>
          <w:sz w:val="24"/>
          <w:szCs w:val="24"/>
        </w:rPr>
      </w:pPr>
      <w:r w:rsidRPr="00D41570">
        <w:rPr>
          <w:sz w:val="24"/>
          <w:szCs w:val="24"/>
        </w:rPr>
        <w:t>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машино-места.</w:t>
      </w:r>
    </w:p>
    <w:tbl>
      <w:tblPr>
        <w:tblStyle w:val="ae"/>
        <w:tblW w:w="102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9866"/>
      </w:tblGrid>
      <w:tr w:rsidR="00EF2A40" w:rsidRPr="00D41570" w:rsidTr="00AC4147">
        <w:tc>
          <w:tcPr>
            <w:tcW w:w="397" w:type="dxa"/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6" w:type="dxa"/>
            <w:tcBorders>
              <w:top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ind w:left="57"/>
              <w:jc w:val="both"/>
              <w:rPr>
                <w:sz w:val="2"/>
                <w:szCs w:val="2"/>
              </w:rPr>
            </w:pPr>
            <w:r w:rsidRPr="00D41570">
              <w:rPr>
                <w:sz w:val="24"/>
                <w:szCs w:val="24"/>
              </w:rPr>
              <w:t>Подтверждаю, что строительство, реконструкция здания, сооружения осуществлялись</w:t>
            </w:r>
            <w:r w:rsidRPr="00D41570">
              <w:rPr>
                <w:sz w:val="24"/>
                <w:szCs w:val="24"/>
              </w:rPr>
              <w:br/>
            </w:r>
          </w:p>
        </w:tc>
      </w:tr>
    </w:tbl>
    <w:p w:rsidR="00B24589" w:rsidRPr="00D41570" w:rsidRDefault="00B24589" w:rsidP="00F02266">
      <w:pPr>
        <w:spacing w:after="180"/>
        <w:jc w:val="both"/>
        <w:rPr>
          <w:sz w:val="24"/>
          <w:szCs w:val="24"/>
        </w:rPr>
      </w:pPr>
      <w:r w:rsidRPr="00D41570">
        <w:rPr>
          <w:sz w:val="24"/>
          <w:szCs w:val="24"/>
        </w:rPr>
        <w:t>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машино-места.</w:t>
      </w:r>
    </w:p>
    <w:p w:rsidR="00B24589" w:rsidRPr="00D41570" w:rsidRDefault="00B24589" w:rsidP="00F02266">
      <w:pPr>
        <w:jc w:val="both"/>
        <w:rPr>
          <w:sz w:val="24"/>
          <w:szCs w:val="24"/>
        </w:rPr>
      </w:pPr>
      <w:r w:rsidRPr="00D41570">
        <w:rPr>
          <w:sz w:val="24"/>
          <w:szCs w:val="24"/>
        </w:rPr>
        <w:t xml:space="preserve">Сведения об уплате государственной пошлины за осуществление государственной регистрации прав:  </w:t>
      </w:r>
    </w:p>
    <w:p w:rsidR="00B24589" w:rsidRPr="00D41570" w:rsidRDefault="00B24589" w:rsidP="00F0226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(дата и номер платежного документа; сведения о плательщике: фамилия, имя, отчество (</w:t>
      </w:r>
      <w:r w:rsidR="00F02266" w:rsidRPr="00D41570">
        <w:rPr>
          <w:szCs w:val="28"/>
        </w:rPr>
        <w:t>отчество</w:t>
      </w:r>
      <w:r w:rsidRPr="00D41570">
        <w:rPr>
          <w:sz w:val="18"/>
          <w:szCs w:val="18"/>
        </w:rPr>
        <w:t xml:space="preserve"> – при наличии), данные документа, удостоверяющего личность – для физических лиц</w:t>
      </w:r>
    </w:p>
    <w:p w:rsidR="00B24589" w:rsidRPr="00D41570" w:rsidRDefault="00B24589" w:rsidP="00F02266"/>
    <w:p w:rsidR="00B24589" w:rsidRPr="00D41570" w:rsidRDefault="00B24589" w:rsidP="00F02266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или полное наименование организации, ОГРН, КПП и ИНН – для юридических лиц)</w:t>
      </w:r>
    </w:p>
    <w:p w:rsidR="00B24589" w:rsidRPr="00D41570" w:rsidRDefault="00B24589" w:rsidP="00F02266">
      <w:pPr>
        <w:jc w:val="both"/>
        <w:rPr>
          <w:sz w:val="24"/>
          <w:szCs w:val="24"/>
        </w:rPr>
      </w:pPr>
      <w:r w:rsidRPr="00D41570">
        <w:rPr>
          <w:sz w:val="24"/>
          <w:szCs w:val="24"/>
        </w:rPr>
        <w:t xml:space="preserve"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  </w:t>
      </w:r>
    </w:p>
    <w:p w:rsidR="00B24589" w:rsidRPr="00D41570" w:rsidRDefault="00B24589" w:rsidP="00F0226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24589" w:rsidRPr="00D41570" w:rsidRDefault="00B24589" w:rsidP="00F02266">
      <w:pPr>
        <w:jc w:val="both"/>
        <w:rPr>
          <w:sz w:val="24"/>
          <w:szCs w:val="24"/>
        </w:rPr>
      </w:pPr>
      <w:r w:rsidRPr="00D41570">
        <w:rPr>
          <w:sz w:val="24"/>
          <w:szCs w:val="24"/>
        </w:rPr>
        <w:t>Прошу подготовить разрешение на ввод объекта капитального строительства в эксплуатацию на бумажном носителе/в форме электронного документа.</w:t>
      </w:r>
    </w:p>
    <w:p w:rsidR="00B24589" w:rsidRPr="00D41570" w:rsidRDefault="00B24589" w:rsidP="00F02266">
      <w:pPr>
        <w:pBdr>
          <w:top w:val="single" w:sz="4" w:space="1" w:color="auto"/>
        </w:pBdr>
        <w:spacing w:after="200"/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(ненужное зачеркнуть)</w:t>
      </w:r>
    </w:p>
    <w:p w:rsidR="00B24589" w:rsidRPr="00D41570" w:rsidRDefault="00B24589" w:rsidP="00F02266">
      <w:pPr>
        <w:spacing w:after="240"/>
        <w:jc w:val="both"/>
        <w:rPr>
          <w:sz w:val="24"/>
          <w:szCs w:val="24"/>
        </w:rPr>
      </w:pPr>
      <w:r w:rsidRPr="00D41570">
        <w:rPr>
          <w:sz w:val="24"/>
          <w:szCs w:val="24"/>
        </w:rPr>
        <w:t xml:space="preserve">Обязуюсь обо всех изменениях, связанных с приведенными в настоящем </w:t>
      </w:r>
      <w:r w:rsidR="00702AD9" w:rsidRPr="00D41570">
        <w:rPr>
          <w:sz w:val="24"/>
          <w:szCs w:val="24"/>
        </w:rPr>
        <w:t>запросе</w:t>
      </w:r>
      <w:r w:rsidRPr="00D41570">
        <w:rPr>
          <w:sz w:val="24"/>
          <w:szCs w:val="24"/>
        </w:rPr>
        <w:t xml:space="preserve"> сведениями, сообщать в Комитет Республики Татарстан по охране объектов культурного наследия.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964"/>
        <w:gridCol w:w="1758"/>
        <w:gridCol w:w="964"/>
        <w:gridCol w:w="3289"/>
      </w:tblGrid>
      <w:tr w:rsidR="00EF2A40" w:rsidRPr="00D41570" w:rsidTr="00AC414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</w:tr>
      <w:tr w:rsidR="00EF2A40" w:rsidRPr="00D41570" w:rsidTr="00AC4147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jc w:val="center"/>
              <w:rPr>
                <w:rFonts w:eastAsia="SimSun"/>
                <w:sz w:val="18"/>
                <w:szCs w:val="18"/>
              </w:rPr>
            </w:pPr>
            <w:r w:rsidRPr="00D41570">
              <w:rPr>
                <w:rFonts w:eastAsia="SimSun"/>
                <w:sz w:val="18"/>
                <w:szCs w:val="18"/>
              </w:rPr>
              <w:t>(должность (при наличии)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jc w:val="center"/>
              <w:rPr>
                <w:rFonts w:eastAsia="SimSun"/>
                <w:sz w:val="18"/>
                <w:szCs w:val="18"/>
              </w:rPr>
            </w:pPr>
            <w:r w:rsidRPr="00D41570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jc w:val="center"/>
              <w:rPr>
                <w:rFonts w:eastAsia="SimSun"/>
                <w:sz w:val="18"/>
                <w:szCs w:val="18"/>
              </w:rPr>
            </w:pPr>
            <w:r w:rsidRPr="00D41570">
              <w:rPr>
                <w:rFonts w:eastAsia="SimSun"/>
                <w:sz w:val="18"/>
                <w:szCs w:val="18"/>
              </w:rPr>
              <w:t>(фамилия, имя, отчество</w:t>
            </w:r>
            <w:r w:rsidRPr="00D41570">
              <w:rPr>
                <w:rFonts w:eastAsia="SimSun"/>
                <w:sz w:val="18"/>
                <w:szCs w:val="18"/>
              </w:rPr>
              <w:br/>
              <w:t>(</w:t>
            </w:r>
            <w:r w:rsidR="000F4E1A" w:rsidRPr="00D41570">
              <w:rPr>
                <w:szCs w:val="28"/>
              </w:rPr>
              <w:t>отчество</w:t>
            </w:r>
            <w:r w:rsidRPr="00D41570">
              <w:rPr>
                <w:rFonts w:eastAsia="SimSun"/>
                <w:sz w:val="18"/>
                <w:szCs w:val="18"/>
              </w:rPr>
              <w:t xml:space="preserve"> – при наличии)</w:t>
            </w:r>
          </w:p>
        </w:tc>
      </w:tr>
    </w:tbl>
    <w:p w:rsidR="00B24589" w:rsidRPr="00D41570" w:rsidRDefault="00B24589" w:rsidP="00F02266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EF2A40" w:rsidRPr="00D41570" w:rsidTr="00AC414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jc w:val="right"/>
              <w:rPr>
                <w:sz w:val="24"/>
                <w:szCs w:val="24"/>
              </w:rPr>
            </w:pPr>
            <w:r w:rsidRPr="00D41570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rPr>
                <w:sz w:val="24"/>
                <w:szCs w:val="24"/>
              </w:rPr>
            </w:pPr>
            <w:r w:rsidRPr="00D4157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jc w:val="right"/>
              <w:rPr>
                <w:rFonts w:eastAsia="SimSun"/>
                <w:sz w:val="24"/>
                <w:szCs w:val="24"/>
              </w:rPr>
            </w:pPr>
            <w:r w:rsidRPr="00D41570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ind w:left="57"/>
              <w:rPr>
                <w:rFonts w:eastAsia="SimSun"/>
                <w:sz w:val="24"/>
                <w:szCs w:val="24"/>
              </w:rPr>
            </w:pPr>
            <w:r w:rsidRPr="00D41570"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:rsidR="007C641E" w:rsidRPr="00D41570" w:rsidRDefault="00B24589" w:rsidP="000F4E1A">
      <w:pPr>
        <w:spacing w:before="180"/>
        <w:rPr>
          <w:sz w:val="2"/>
          <w:szCs w:val="2"/>
        </w:rPr>
      </w:pPr>
      <w:r w:rsidRPr="00D41570">
        <w:rPr>
          <w:sz w:val="28"/>
          <w:szCs w:val="28"/>
        </w:rPr>
        <w:t>приложением документов согласно описи.</w:t>
      </w:r>
      <w:r w:rsidR="007C641E" w:rsidRPr="00D41570">
        <w:rPr>
          <w:rFonts w:eastAsia="SimSun"/>
          <w:b/>
          <w:bCs/>
          <w:sz w:val="26"/>
          <w:szCs w:val="26"/>
        </w:rPr>
        <w:br/>
      </w:r>
    </w:p>
    <w:p w:rsidR="008D2AAF" w:rsidRPr="00D41570" w:rsidRDefault="008D2AAF" w:rsidP="00F02266">
      <w:pPr>
        <w:pStyle w:val="ConsPlusNonformat"/>
        <w:ind w:left="567"/>
        <w:jc w:val="center"/>
      </w:pPr>
    </w:p>
    <w:p w:rsidR="008D2AAF" w:rsidRPr="00D41570" w:rsidRDefault="008D2AAF" w:rsidP="00F02266">
      <w:pPr>
        <w:pStyle w:val="ConsPlusNonformat"/>
        <w:ind w:left="567"/>
        <w:jc w:val="center"/>
      </w:pPr>
    </w:p>
    <w:p w:rsidR="00E74B64" w:rsidRPr="00D41570" w:rsidRDefault="00E74B64" w:rsidP="00F02266">
      <w:pPr>
        <w:pStyle w:val="ConsPlusNormal"/>
        <w:outlineLvl w:val="1"/>
        <w:rPr>
          <w:strike/>
          <w:sz w:val="28"/>
          <w:szCs w:val="28"/>
        </w:rPr>
        <w:sectPr w:rsidR="00E74B64" w:rsidRPr="00D41570" w:rsidSect="00F02266"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B24589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D41570">
        <w:rPr>
          <w:sz w:val="28"/>
          <w:szCs w:val="28"/>
        </w:rPr>
        <w:t xml:space="preserve">Приложение № </w:t>
      </w:r>
      <w:r w:rsidR="00F02266" w:rsidRPr="00D41570">
        <w:rPr>
          <w:sz w:val="28"/>
          <w:szCs w:val="28"/>
        </w:rPr>
        <w:t>6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к Административному регламенту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предоставления государственной услуги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 xml:space="preserve">по выдаче разрешения на ввод 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6"/>
        </w:rPr>
        <w:t>объекта в эксплуатацию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8"/>
        </w:rPr>
      </w:pP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8"/>
        </w:rPr>
        <w:t>Рекомендуем</w:t>
      </w:r>
      <w:r w:rsidR="00BC17FA" w:rsidRPr="00D41570">
        <w:rPr>
          <w:sz w:val="28"/>
          <w:szCs w:val="28"/>
        </w:rPr>
        <w:t>ая</w:t>
      </w:r>
      <w:r w:rsidRPr="00D41570">
        <w:rPr>
          <w:sz w:val="28"/>
          <w:szCs w:val="28"/>
        </w:rPr>
        <w:t xml:space="preserve"> форм</w:t>
      </w:r>
      <w:r w:rsidR="00BC17FA" w:rsidRPr="00D41570">
        <w:rPr>
          <w:sz w:val="28"/>
          <w:szCs w:val="28"/>
        </w:rPr>
        <w:t>а</w:t>
      </w:r>
    </w:p>
    <w:p w:rsidR="00B24589" w:rsidRPr="00D41570" w:rsidRDefault="00B24589" w:rsidP="00F02266">
      <w:pPr>
        <w:pStyle w:val="ConsPlusNormal"/>
        <w:ind w:firstLine="709"/>
        <w:jc w:val="both"/>
        <w:rPr>
          <w:sz w:val="16"/>
          <w:szCs w:val="16"/>
        </w:rPr>
      </w:pP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1570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D41570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 xml:space="preserve">от </w:t>
      </w:r>
      <w:r w:rsidRPr="00D41570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D41570">
        <w:rPr>
          <w:rFonts w:ascii="Times New Roman" w:hAnsi="Times New Roman" w:cs="Times New Roman"/>
          <w:sz w:val="28"/>
          <w:szCs w:val="28"/>
        </w:rPr>
        <w:t>_</w:t>
      </w:r>
    </w:p>
    <w:p w:rsidR="00B24589" w:rsidRPr="00D41570" w:rsidRDefault="00B24589" w:rsidP="00F02266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D41570">
        <w:rPr>
          <w:rFonts w:ascii="Times New Roman" w:hAnsi="Times New Roman" w:cs="Times New Roman"/>
          <w:szCs w:val="28"/>
        </w:rPr>
        <w:t>(для физического лица: Ф.И.О. (</w:t>
      </w:r>
      <w:r w:rsidR="000F4E1A" w:rsidRPr="00D41570">
        <w:rPr>
          <w:rFonts w:ascii="Times New Roman" w:hAnsi="Times New Roman" w:cs="Times New Roman"/>
          <w:szCs w:val="28"/>
        </w:rPr>
        <w:t>отчество</w:t>
      </w:r>
      <w:r w:rsidRPr="00D41570">
        <w:rPr>
          <w:rFonts w:ascii="Times New Roman" w:hAnsi="Times New Roman" w:cs="Times New Roman"/>
          <w:szCs w:val="28"/>
        </w:rPr>
        <w:t xml:space="preserve">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1570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D41570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1570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B24589" w:rsidRPr="00D41570" w:rsidRDefault="00B24589" w:rsidP="00F0226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D41570">
        <w:rPr>
          <w:rFonts w:ascii="Times New Roman" w:hAnsi="Times New Roman" w:cs="Times New Roman"/>
          <w:szCs w:val="28"/>
        </w:rPr>
        <w:t>номер телефона (при наличии)</w:t>
      </w:r>
    </w:p>
    <w:p w:rsidR="00B24589" w:rsidRPr="00D41570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D41570" w:rsidRDefault="00B24589" w:rsidP="00F02266">
      <w:pPr>
        <w:adjustRightInd w:val="0"/>
        <w:spacing w:line="235" w:lineRule="auto"/>
        <w:jc w:val="center"/>
        <w:rPr>
          <w:bCs/>
          <w:sz w:val="28"/>
          <w:szCs w:val="28"/>
        </w:rPr>
      </w:pPr>
      <w:r w:rsidRPr="00D41570">
        <w:rPr>
          <w:rFonts w:eastAsiaTheme="minorHAnsi"/>
          <w:sz w:val="28"/>
          <w:lang w:eastAsia="en-US"/>
        </w:rPr>
        <w:t xml:space="preserve">Запрос </w:t>
      </w:r>
      <w:r w:rsidRPr="00D41570">
        <w:rPr>
          <w:bCs/>
          <w:sz w:val="28"/>
          <w:szCs w:val="28"/>
        </w:rPr>
        <w:t>о внесении изменений в разрешение на ввод в эксплуатацию</w:t>
      </w:r>
    </w:p>
    <w:p w:rsidR="00EF2A40" w:rsidRPr="00D41570" w:rsidRDefault="00EF2A40" w:rsidP="00F02266">
      <w:pPr>
        <w:adjustRightInd w:val="0"/>
        <w:spacing w:line="235" w:lineRule="auto"/>
        <w:jc w:val="center"/>
        <w:rPr>
          <w:bCs/>
          <w:sz w:val="28"/>
          <w:szCs w:val="28"/>
        </w:rPr>
      </w:pPr>
    </w:p>
    <w:p w:rsidR="00B24589" w:rsidRPr="00D41570" w:rsidRDefault="00B24589" w:rsidP="00F02266">
      <w:pPr>
        <w:ind w:firstLine="567"/>
        <w:jc w:val="both"/>
        <w:rPr>
          <w:sz w:val="24"/>
          <w:szCs w:val="24"/>
        </w:rPr>
      </w:pPr>
      <w:r w:rsidRPr="00D41570">
        <w:rPr>
          <w:sz w:val="24"/>
          <w:szCs w:val="24"/>
        </w:rPr>
        <w:t>Прошу внести изменения в разрешение на ввод в эксплуатацию</w:t>
      </w:r>
    </w:p>
    <w:p w:rsidR="00B24589" w:rsidRPr="00D41570" w:rsidRDefault="00B24589" w:rsidP="00F02266">
      <w:pPr>
        <w:ind w:firstLine="567"/>
        <w:jc w:val="both"/>
        <w:rPr>
          <w:sz w:val="24"/>
          <w:szCs w:val="24"/>
        </w:rPr>
      </w:pPr>
      <w:r w:rsidRPr="00D41570">
        <w:rPr>
          <w:sz w:val="24"/>
          <w:szCs w:val="24"/>
        </w:rPr>
        <w:t xml:space="preserve">:  </w:t>
      </w:r>
    </w:p>
    <w:p w:rsidR="00B24589" w:rsidRPr="00D41570" w:rsidRDefault="00B24589" w:rsidP="00F0226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(наименование объекта в соответствии с разрешением на ввод в эксплуатацию,</w:t>
      </w:r>
    </w:p>
    <w:p w:rsidR="00B24589" w:rsidRPr="00D41570" w:rsidRDefault="00B24589" w:rsidP="00F02266">
      <w:pPr>
        <w:rPr>
          <w:sz w:val="24"/>
          <w:szCs w:val="24"/>
        </w:rPr>
      </w:pPr>
    </w:p>
    <w:p w:rsidR="00B24589" w:rsidRPr="00D41570" w:rsidRDefault="00B24589" w:rsidP="00F0226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:rsidR="00B24589" w:rsidRPr="00D41570" w:rsidRDefault="00B24589" w:rsidP="00F02266">
      <w:pPr>
        <w:rPr>
          <w:sz w:val="24"/>
          <w:szCs w:val="24"/>
        </w:rPr>
      </w:pPr>
      <w:r w:rsidRPr="00D41570">
        <w:rPr>
          <w:sz w:val="24"/>
          <w:szCs w:val="24"/>
        </w:rPr>
        <w:t>расположенного по адресу:</w:t>
      </w:r>
    </w:p>
    <w:p w:rsidR="00B24589" w:rsidRPr="00D41570" w:rsidRDefault="00B24589" w:rsidP="00F02266">
      <w:pPr>
        <w:rPr>
          <w:sz w:val="24"/>
          <w:szCs w:val="24"/>
        </w:rPr>
      </w:pPr>
    </w:p>
    <w:p w:rsidR="00B24589" w:rsidRPr="00D41570" w:rsidRDefault="00B24589" w:rsidP="00F0226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D41570">
        <w:rPr>
          <w:sz w:val="18"/>
          <w:szCs w:val="18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 w:rsidR="00B24589" w:rsidRPr="00D41570" w:rsidRDefault="00B24589" w:rsidP="00F02266">
      <w:pPr>
        <w:rPr>
          <w:sz w:val="24"/>
          <w:szCs w:val="24"/>
        </w:rPr>
      </w:pPr>
    </w:p>
    <w:p w:rsidR="00B24589" w:rsidRPr="00D41570" w:rsidRDefault="00B24589" w:rsidP="00F0226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D41570">
        <w:rPr>
          <w:iCs/>
          <w:sz w:val="18"/>
          <w:szCs w:val="18"/>
        </w:rPr>
        <w:t xml:space="preserve">сведения об адресе либо местонахождении объекта капитального строительства </w:t>
      </w:r>
    </w:p>
    <w:p w:rsidR="00B24589" w:rsidRPr="00D41570" w:rsidRDefault="00B24589" w:rsidP="00F02266">
      <w:pPr>
        <w:rPr>
          <w:sz w:val="24"/>
          <w:szCs w:val="24"/>
        </w:rPr>
      </w:pPr>
      <w:r w:rsidRPr="00D41570">
        <w:rPr>
          <w:sz w:val="24"/>
          <w:szCs w:val="24"/>
        </w:rPr>
        <w:t xml:space="preserve">Орган, выдавший разрешение на ввод в эксплуатацию:  </w:t>
      </w:r>
    </w:p>
    <w:p w:rsidR="00B24589" w:rsidRPr="00D41570" w:rsidRDefault="00B24589" w:rsidP="00F02266">
      <w:pPr>
        <w:rPr>
          <w:sz w:val="24"/>
          <w:szCs w:val="24"/>
        </w:rPr>
      </w:pPr>
    </w:p>
    <w:p w:rsidR="00B24589" w:rsidRPr="00D41570" w:rsidRDefault="00B24589" w:rsidP="00F0226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4589" w:rsidRPr="00D41570" w:rsidRDefault="00B24589" w:rsidP="00F02266">
      <w:pPr>
        <w:keepNext/>
        <w:rPr>
          <w:sz w:val="24"/>
          <w:szCs w:val="24"/>
        </w:rPr>
      </w:pPr>
      <w:r w:rsidRPr="00D41570">
        <w:rPr>
          <w:sz w:val="24"/>
          <w:szCs w:val="24"/>
        </w:rPr>
        <w:t>Реквизиты (дата, номер) разрешения на ввод в эксплуатацию:</w:t>
      </w:r>
    </w:p>
    <w:p w:rsidR="00B24589" w:rsidRPr="00D41570" w:rsidRDefault="00B24589" w:rsidP="00F02266">
      <w:pPr>
        <w:keepNext/>
        <w:rPr>
          <w:sz w:val="24"/>
          <w:szCs w:val="24"/>
        </w:rPr>
      </w:pPr>
    </w:p>
    <w:p w:rsidR="00B24589" w:rsidRPr="00D41570" w:rsidRDefault="00B24589" w:rsidP="00F02266">
      <w:pPr>
        <w:keepNext/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4589" w:rsidRPr="00D41570" w:rsidRDefault="00B24589" w:rsidP="00F02266">
      <w:pPr>
        <w:rPr>
          <w:sz w:val="24"/>
          <w:szCs w:val="24"/>
        </w:rPr>
      </w:pPr>
      <w:r w:rsidRPr="00D41570">
        <w:rPr>
          <w:sz w:val="24"/>
          <w:szCs w:val="24"/>
        </w:rPr>
        <w:t xml:space="preserve">Характер изменений:  </w:t>
      </w:r>
    </w:p>
    <w:p w:rsidR="00B24589" w:rsidRPr="00D41570" w:rsidRDefault="00B24589" w:rsidP="00F02266">
      <w:pPr>
        <w:rPr>
          <w:sz w:val="24"/>
          <w:szCs w:val="24"/>
        </w:rPr>
      </w:pPr>
    </w:p>
    <w:p w:rsidR="00B24589" w:rsidRPr="00D41570" w:rsidRDefault="00B24589" w:rsidP="00F0226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4589" w:rsidRPr="00D41570" w:rsidRDefault="00B24589" w:rsidP="00F02266">
      <w:pPr>
        <w:jc w:val="both"/>
        <w:rPr>
          <w:sz w:val="24"/>
          <w:szCs w:val="24"/>
        </w:rPr>
      </w:pPr>
      <w:r w:rsidRPr="00D41570">
        <w:rPr>
          <w:sz w:val="24"/>
          <w:szCs w:val="24"/>
        </w:rPr>
        <w:t xml:space="preserve">Необходимость внесения изменений в разрешение на ввод в эксплуатацию обусловлена следующими обстоятельствами:  </w:t>
      </w:r>
    </w:p>
    <w:p w:rsidR="00B24589" w:rsidRPr="00D41570" w:rsidRDefault="00B24589" w:rsidP="00F02266">
      <w:pPr>
        <w:pBdr>
          <w:top w:val="single" w:sz="4" w:space="1" w:color="auto"/>
        </w:pBdr>
        <w:spacing w:after="360"/>
        <w:jc w:val="center"/>
        <w:rPr>
          <w:i/>
          <w:sz w:val="18"/>
          <w:szCs w:val="18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964"/>
        <w:gridCol w:w="1758"/>
        <w:gridCol w:w="964"/>
        <w:gridCol w:w="3289"/>
      </w:tblGrid>
      <w:tr w:rsidR="00EF2A40" w:rsidRPr="00D41570" w:rsidTr="00AC414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</w:tr>
      <w:tr w:rsidR="00EF2A40" w:rsidRPr="00D41570" w:rsidTr="00AC4147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jc w:val="center"/>
              <w:rPr>
                <w:rFonts w:eastAsia="SimSun"/>
                <w:sz w:val="18"/>
                <w:szCs w:val="18"/>
              </w:rPr>
            </w:pPr>
            <w:r w:rsidRPr="00D41570">
              <w:rPr>
                <w:rFonts w:eastAsia="SimSun"/>
                <w:sz w:val="18"/>
                <w:szCs w:val="18"/>
              </w:rPr>
              <w:t>(должность (при наличии)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jc w:val="center"/>
              <w:rPr>
                <w:rFonts w:eastAsia="SimSun"/>
                <w:sz w:val="18"/>
                <w:szCs w:val="18"/>
              </w:rPr>
            </w:pPr>
            <w:r w:rsidRPr="00D41570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4589" w:rsidRPr="00D41570" w:rsidRDefault="00B24589" w:rsidP="00F02266">
            <w:pPr>
              <w:jc w:val="center"/>
              <w:rPr>
                <w:rFonts w:eastAsia="SimSun"/>
                <w:sz w:val="18"/>
                <w:szCs w:val="18"/>
              </w:rPr>
            </w:pPr>
            <w:r w:rsidRPr="00D41570">
              <w:rPr>
                <w:rFonts w:eastAsia="SimSun"/>
                <w:sz w:val="18"/>
                <w:szCs w:val="18"/>
              </w:rPr>
              <w:t>(фамилия, имя, отчество</w:t>
            </w:r>
            <w:r w:rsidRPr="00D41570">
              <w:rPr>
                <w:rFonts w:eastAsia="SimSun"/>
                <w:sz w:val="18"/>
                <w:szCs w:val="18"/>
              </w:rPr>
              <w:br/>
              <w:t>(отчество – при наличии)</w:t>
            </w:r>
          </w:p>
        </w:tc>
      </w:tr>
    </w:tbl>
    <w:p w:rsidR="00B24589" w:rsidRPr="00D41570" w:rsidRDefault="00B24589" w:rsidP="00F0226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EF2A40" w:rsidRPr="00D41570" w:rsidTr="00AC414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jc w:val="right"/>
              <w:rPr>
                <w:sz w:val="24"/>
                <w:szCs w:val="24"/>
              </w:rPr>
            </w:pPr>
            <w:r w:rsidRPr="00D41570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rPr>
                <w:sz w:val="24"/>
                <w:szCs w:val="24"/>
              </w:rPr>
            </w:pPr>
            <w:r w:rsidRPr="00D4157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jc w:val="right"/>
              <w:rPr>
                <w:rFonts w:eastAsia="SimSun"/>
                <w:sz w:val="24"/>
                <w:szCs w:val="24"/>
              </w:rPr>
            </w:pPr>
            <w:r w:rsidRPr="00D41570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589" w:rsidRPr="00D41570" w:rsidRDefault="00B24589" w:rsidP="00F0226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589" w:rsidRPr="00D41570" w:rsidRDefault="00B24589" w:rsidP="00F02266">
            <w:pPr>
              <w:ind w:left="57"/>
              <w:rPr>
                <w:rFonts w:eastAsia="SimSun"/>
                <w:sz w:val="24"/>
                <w:szCs w:val="24"/>
              </w:rPr>
            </w:pPr>
            <w:r w:rsidRPr="00D41570"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:rsidR="00B24589" w:rsidRPr="00D41570" w:rsidRDefault="00B24589" w:rsidP="00F02266">
      <w:pPr>
        <w:spacing w:before="240"/>
        <w:rPr>
          <w:sz w:val="24"/>
          <w:szCs w:val="24"/>
        </w:rPr>
      </w:pPr>
      <w:r w:rsidRPr="00D41570">
        <w:rPr>
          <w:sz w:val="24"/>
          <w:szCs w:val="24"/>
        </w:rPr>
        <w:t>С приложением документов: _____________________________.</w:t>
      </w:r>
    </w:p>
    <w:p w:rsidR="00B24589" w:rsidRPr="00D41570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D41570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D41570">
        <w:rPr>
          <w:sz w:val="28"/>
          <w:szCs w:val="28"/>
        </w:rPr>
        <w:t xml:space="preserve">Приложение № </w:t>
      </w:r>
      <w:r w:rsidR="00F02266" w:rsidRPr="00D41570">
        <w:rPr>
          <w:sz w:val="28"/>
          <w:szCs w:val="28"/>
        </w:rPr>
        <w:t>7</w:t>
      </w:r>
    </w:p>
    <w:p w:rsidR="00EF2A40" w:rsidRPr="00D41570" w:rsidRDefault="00EF2A40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к Административному регламенту</w:t>
      </w:r>
    </w:p>
    <w:p w:rsidR="00EF2A40" w:rsidRPr="00D41570" w:rsidRDefault="00EF2A40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предоставления государственной услуги</w:t>
      </w:r>
    </w:p>
    <w:p w:rsidR="00EF2A40" w:rsidRPr="00D41570" w:rsidRDefault="00EF2A40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 xml:space="preserve">по выдаче разрешения на ввод </w:t>
      </w:r>
    </w:p>
    <w:p w:rsidR="00EF2A40" w:rsidRPr="00D41570" w:rsidRDefault="00EF2A40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6"/>
        </w:rPr>
        <w:t>объекта в эксплуатацию</w:t>
      </w:r>
    </w:p>
    <w:p w:rsidR="00EF2A40" w:rsidRPr="00D41570" w:rsidRDefault="00EF2A40" w:rsidP="00F02266">
      <w:pPr>
        <w:pStyle w:val="ConsPlusNormal"/>
        <w:ind w:firstLine="709"/>
        <w:jc w:val="both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8"/>
        </w:rPr>
        <w:t>Рекомендуемая форма</w:t>
      </w:r>
    </w:p>
    <w:p w:rsidR="00EF2A40" w:rsidRPr="00D41570" w:rsidRDefault="00EF2A40" w:rsidP="00F02266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D41570">
        <w:rPr>
          <w:sz w:val="28"/>
          <w:szCs w:val="28"/>
        </w:rPr>
        <w:t xml:space="preserve">Кому: </w:t>
      </w:r>
    </w:p>
    <w:p w:rsidR="00EF2A40" w:rsidRPr="00D41570" w:rsidRDefault="00EF2A40" w:rsidP="00F02266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D41570">
        <w:rPr>
          <w:rFonts w:eastAsiaTheme="minorHAnsi"/>
          <w:sz w:val="28"/>
          <w:lang w:eastAsia="en-US"/>
        </w:rPr>
        <w:t>__________________________________</w:t>
      </w:r>
    </w:p>
    <w:p w:rsidR="00EF2A40" w:rsidRPr="00D41570" w:rsidRDefault="00EF2A40" w:rsidP="00F02266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D41570">
        <w:rPr>
          <w:rFonts w:eastAsiaTheme="minorHAnsi"/>
          <w:lang w:eastAsia="en-US"/>
        </w:rPr>
        <w:br/>
        <w:t>(для физических лиц: Ф.И.О. (</w:t>
      </w:r>
      <w:r w:rsidR="000F4E1A" w:rsidRPr="00D41570">
        <w:rPr>
          <w:szCs w:val="28"/>
        </w:rPr>
        <w:t>отчество</w:t>
      </w:r>
      <w:r w:rsidRPr="00D4157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:rsidR="00EF2A40" w:rsidRPr="00D41570" w:rsidRDefault="00EF2A40" w:rsidP="00F02266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D41570">
        <w:rPr>
          <w:rFonts w:eastAsiaTheme="minorHAnsi"/>
          <w:sz w:val="28"/>
          <w:lang w:eastAsia="en-US"/>
        </w:rPr>
        <w:t>__________________________________</w:t>
      </w:r>
    </w:p>
    <w:p w:rsidR="00EF2A40" w:rsidRPr="00D41570" w:rsidRDefault="00EF2A40" w:rsidP="00F02266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D4157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EF2A40" w:rsidRPr="00D41570" w:rsidRDefault="00EF2A40" w:rsidP="00F02266">
      <w:pPr>
        <w:pStyle w:val="ConsPlusNormal"/>
        <w:ind w:firstLine="709"/>
        <w:jc w:val="both"/>
        <w:rPr>
          <w:sz w:val="28"/>
          <w:szCs w:val="28"/>
        </w:rPr>
      </w:pPr>
    </w:p>
    <w:p w:rsidR="00EF2A40" w:rsidRPr="00D41570" w:rsidRDefault="00EF2A40" w:rsidP="00F022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56"/>
      <w:bookmarkEnd w:id="5"/>
      <w:r w:rsidRPr="00D41570">
        <w:rPr>
          <w:rFonts w:ascii="Times New Roman" w:hAnsi="Times New Roman" w:cs="Times New Roman"/>
          <w:sz w:val="28"/>
          <w:szCs w:val="28"/>
        </w:rPr>
        <w:t>РЕШЕНИЕ</w:t>
      </w:r>
    </w:p>
    <w:p w:rsidR="00EF2A40" w:rsidRPr="00D41570" w:rsidRDefault="00EF2A40" w:rsidP="00F022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A40" w:rsidRPr="00D41570" w:rsidRDefault="00EF2A40" w:rsidP="00F022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 xml:space="preserve">об отказе в предоставлении государственной услуги </w:t>
      </w:r>
    </w:p>
    <w:p w:rsidR="00EF2A40" w:rsidRPr="00D41570" w:rsidRDefault="00EF2A40" w:rsidP="00F022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 xml:space="preserve">по выдаче разрешения на ввод объекта в </w:t>
      </w:r>
    </w:p>
    <w:p w:rsidR="00EF2A40" w:rsidRPr="00D41570" w:rsidRDefault="00EF2A40" w:rsidP="00F022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эксплуатацию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В связи с обращением __________ (заявитель) от _______</w:t>
      </w:r>
      <w:r w:rsidR="00F02266" w:rsidRPr="00D41570">
        <w:rPr>
          <w:rFonts w:ascii="Times New Roman" w:hAnsi="Times New Roman" w:cs="Times New Roman"/>
          <w:sz w:val="28"/>
          <w:szCs w:val="28"/>
        </w:rPr>
        <w:t>№</w:t>
      </w:r>
      <w:r w:rsidRPr="00D41570">
        <w:rPr>
          <w:rFonts w:ascii="Times New Roman" w:hAnsi="Times New Roman" w:cs="Times New Roman"/>
          <w:sz w:val="28"/>
          <w:szCs w:val="28"/>
        </w:rPr>
        <w:t xml:space="preserve"> _______ 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на основании</w:t>
      </w:r>
      <w:r w:rsidRPr="00D4157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.  </w:t>
      </w:r>
      <w:r w:rsidRPr="00D41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принято решение об отказе в предоставлении услуги по выдаче разрешения на ввод объекта в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эксплуатацию в связи с (основание для отказа):</w:t>
      </w:r>
      <w:r w:rsidRPr="00D4157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.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2A40" w:rsidRPr="00D41570" w:rsidRDefault="00EF2A40" w:rsidP="00F022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1570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отказа, а</w:t>
      </w:r>
    </w:p>
    <w:p w:rsidR="00EF2A40" w:rsidRPr="00D41570" w:rsidRDefault="00EF2A40" w:rsidP="00F022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1570">
        <w:rPr>
          <w:rFonts w:ascii="Times New Roman" w:hAnsi="Times New Roman" w:cs="Times New Roman"/>
          <w:sz w:val="24"/>
          <w:szCs w:val="24"/>
        </w:rPr>
        <w:t>также иная дополнительная информация при наличии).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Отказ   в   приеме документов не препятствует повторному обращению за предоставлением государственной услуги.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___________ жалобы в уполномоченный орган, а также в судебном порядке.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1570">
        <w:rPr>
          <w:rFonts w:ascii="Times New Roman" w:hAnsi="Times New Roman" w:cs="Times New Roman"/>
          <w:sz w:val="28"/>
          <w:szCs w:val="28"/>
        </w:rPr>
        <w:t>_____________________             _____________                  ____________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i/>
        </w:rPr>
      </w:pPr>
      <w:r w:rsidRPr="00D41570">
        <w:rPr>
          <w:rFonts w:ascii="Times New Roman" w:hAnsi="Times New Roman" w:cs="Times New Roman"/>
          <w:i/>
          <w:sz w:val="24"/>
          <w:szCs w:val="24"/>
        </w:rPr>
        <w:t xml:space="preserve">   (</w:t>
      </w:r>
      <w:r w:rsidRPr="00D41570">
        <w:rPr>
          <w:rFonts w:ascii="Times New Roman" w:hAnsi="Times New Roman" w:cs="Times New Roman"/>
          <w:i/>
        </w:rPr>
        <w:t>Должность уполномоченного                              (подпись)                                             (инициалы)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i/>
        </w:rPr>
      </w:pPr>
      <w:r w:rsidRPr="00D4157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41570">
        <w:rPr>
          <w:rFonts w:ascii="Times New Roman" w:hAnsi="Times New Roman" w:cs="Times New Roman"/>
          <w:i/>
        </w:rPr>
        <w:t>лица органа, осуществляющего</w:t>
      </w:r>
    </w:p>
    <w:p w:rsidR="00EF2A40" w:rsidRPr="00D41570" w:rsidRDefault="00EF2A40" w:rsidP="00F0226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1570">
        <w:rPr>
          <w:rFonts w:ascii="Times New Roman" w:hAnsi="Times New Roman" w:cs="Times New Roman"/>
          <w:i/>
        </w:rPr>
        <w:t xml:space="preserve">       принятие решения</w:t>
      </w:r>
      <w:r w:rsidRPr="00D41570">
        <w:rPr>
          <w:rFonts w:ascii="Times New Roman" w:hAnsi="Times New Roman" w:cs="Times New Roman"/>
          <w:i/>
          <w:sz w:val="24"/>
          <w:szCs w:val="24"/>
        </w:rPr>
        <w:t>)</w:t>
      </w:r>
    </w:p>
    <w:p w:rsidR="00EF2A40" w:rsidRPr="00D41570" w:rsidRDefault="00EF2A40" w:rsidP="00F02266">
      <w:pPr>
        <w:pStyle w:val="ConsPlusNormal"/>
        <w:jc w:val="both"/>
        <w:rPr>
          <w:sz w:val="24"/>
          <w:szCs w:val="24"/>
        </w:rPr>
      </w:pPr>
      <w:r w:rsidRPr="00D4157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739E1" wp14:editId="21B445AE">
                <wp:simplePos x="0" y="0"/>
                <wp:positionH relativeFrom="column">
                  <wp:posOffset>2663190</wp:posOffset>
                </wp:positionH>
                <wp:positionV relativeFrom="paragraph">
                  <wp:posOffset>10160</wp:posOffset>
                </wp:positionV>
                <wp:extent cx="2905125" cy="55245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251" w:rsidRPr="00A3054C" w:rsidRDefault="00BB7251" w:rsidP="00EF2A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054C">
                              <w:rPr>
                                <w:sz w:val="24"/>
                                <w:szCs w:val="24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39E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09.7pt;margin-top:.8pt;width:228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" fillcolor="white [3201]" strokeweight=".5pt">
                <v:textbox>
                  <w:txbxContent>
                    <w:p w:rsidR="00BB7251" w:rsidRPr="00A3054C" w:rsidRDefault="00BB7251" w:rsidP="00EF2A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3054C">
                        <w:rPr>
                          <w:sz w:val="24"/>
                          <w:szCs w:val="24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EF2A40" w:rsidRPr="00D41570" w:rsidRDefault="00EF2A40" w:rsidP="00F02266">
      <w:pPr>
        <w:pStyle w:val="ConsPlusNormal"/>
        <w:tabs>
          <w:tab w:val="left" w:pos="6600"/>
        </w:tabs>
        <w:jc w:val="both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jc w:val="both"/>
        <w:rPr>
          <w:sz w:val="28"/>
          <w:szCs w:val="28"/>
        </w:rPr>
      </w:pPr>
    </w:p>
    <w:p w:rsidR="00B24589" w:rsidRPr="00D41570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EF2A40" w:rsidRPr="00D41570" w:rsidRDefault="00EF2A40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D41570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D41570">
        <w:rPr>
          <w:sz w:val="28"/>
          <w:szCs w:val="28"/>
        </w:rPr>
        <w:t xml:space="preserve">Приложение № </w:t>
      </w:r>
      <w:r w:rsidR="00F02266" w:rsidRPr="00D41570">
        <w:rPr>
          <w:sz w:val="28"/>
          <w:szCs w:val="28"/>
        </w:rPr>
        <w:t>8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8"/>
        </w:rPr>
        <w:t>к Административному регламенту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предоставления государственной услуги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 xml:space="preserve">по выдаче разрешения на ввод </w:t>
      </w:r>
    </w:p>
    <w:p w:rsidR="00B24589" w:rsidRPr="00D41570" w:rsidRDefault="00B24589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6"/>
        </w:rPr>
        <w:t>объекта в эксплуатацию</w:t>
      </w:r>
    </w:p>
    <w:p w:rsidR="00D133AA" w:rsidRPr="00D41570" w:rsidRDefault="00D133AA" w:rsidP="00F02266">
      <w:pPr>
        <w:pStyle w:val="ConsPlusNormal"/>
        <w:ind w:firstLine="709"/>
        <w:jc w:val="right"/>
        <w:rPr>
          <w:sz w:val="28"/>
          <w:szCs w:val="26"/>
        </w:rPr>
      </w:pPr>
    </w:p>
    <w:p w:rsidR="00D133AA" w:rsidRPr="00D41570" w:rsidRDefault="00D133AA" w:rsidP="00F02266">
      <w:pPr>
        <w:pStyle w:val="ConsPlusNormal"/>
        <w:ind w:firstLine="709"/>
        <w:jc w:val="right"/>
        <w:rPr>
          <w:sz w:val="28"/>
          <w:szCs w:val="26"/>
        </w:rPr>
      </w:pPr>
      <w:r w:rsidRPr="00D41570">
        <w:rPr>
          <w:sz w:val="28"/>
          <w:szCs w:val="28"/>
        </w:rPr>
        <w:t xml:space="preserve">Форма </w:t>
      </w:r>
      <w:r w:rsidRPr="00D41570">
        <w:rPr>
          <w:sz w:val="28"/>
          <w:szCs w:val="26"/>
        </w:rPr>
        <w:t xml:space="preserve">разрешения на ввод </w:t>
      </w:r>
    </w:p>
    <w:p w:rsidR="00D133AA" w:rsidRPr="00D41570" w:rsidRDefault="00D133AA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6"/>
        </w:rPr>
        <w:t xml:space="preserve">объекта в эксплуатацию </w:t>
      </w:r>
      <w:r w:rsidRPr="00D41570">
        <w:rPr>
          <w:sz w:val="28"/>
          <w:szCs w:val="28"/>
        </w:rPr>
        <w:t xml:space="preserve">утверждена </w:t>
      </w:r>
    </w:p>
    <w:p w:rsidR="00D133AA" w:rsidRPr="00D41570" w:rsidRDefault="00D133AA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8"/>
        </w:rPr>
        <w:t xml:space="preserve">приказом Министерства строительства </w:t>
      </w:r>
    </w:p>
    <w:p w:rsidR="00D133AA" w:rsidRPr="00D41570" w:rsidRDefault="00D133AA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8"/>
        </w:rPr>
        <w:t xml:space="preserve">и жилищно-коммунального хозяйства </w:t>
      </w:r>
    </w:p>
    <w:p w:rsidR="00D133AA" w:rsidRPr="00D41570" w:rsidRDefault="00D133AA" w:rsidP="00F02266">
      <w:pPr>
        <w:pStyle w:val="ConsPlusNormal"/>
        <w:ind w:firstLine="709"/>
        <w:jc w:val="right"/>
        <w:rPr>
          <w:sz w:val="28"/>
          <w:szCs w:val="28"/>
        </w:rPr>
      </w:pPr>
      <w:r w:rsidRPr="00D41570">
        <w:rPr>
          <w:sz w:val="28"/>
          <w:szCs w:val="28"/>
        </w:rPr>
        <w:t>Российской Федерации</w:t>
      </w:r>
    </w:p>
    <w:p w:rsidR="00D133AA" w:rsidRPr="00D41570" w:rsidRDefault="00D133AA" w:rsidP="00F02266">
      <w:pPr>
        <w:pStyle w:val="ConsPlusNormal"/>
        <w:ind w:left="4962"/>
        <w:jc w:val="right"/>
        <w:rPr>
          <w:sz w:val="28"/>
          <w:szCs w:val="28"/>
        </w:rPr>
      </w:pPr>
      <w:r w:rsidRPr="00D41570">
        <w:rPr>
          <w:sz w:val="28"/>
          <w:szCs w:val="28"/>
        </w:rPr>
        <w:t xml:space="preserve">от 3 июня 2022 г. </w:t>
      </w:r>
      <w:r w:rsidR="000F4E1A" w:rsidRPr="00D41570">
        <w:rPr>
          <w:sz w:val="28"/>
          <w:szCs w:val="28"/>
        </w:rPr>
        <w:t>№</w:t>
      </w:r>
      <w:r w:rsidRPr="00D41570">
        <w:rPr>
          <w:sz w:val="28"/>
          <w:szCs w:val="28"/>
        </w:rPr>
        <w:t xml:space="preserve"> 446/пр</w:t>
      </w:r>
    </w:p>
    <w:p w:rsidR="00B24589" w:rsidRPr="00D41570" w:rsidRDefault="00B24589" w:rsidP="00F02266">
      <w:pPr>
        <w:pStyle w:val="ConsPlusNormal"/>
        <w:ind w:firstLine="709"/>
        <w:jc w:val="both"/>
        <w:rPr>
          <w:sz w:val="28"/>
          <w:szCs w:val="28"/>
        </w:rPr>
      </w:pPr>
    </w:p>
    <w:p w:rsidR="00B24589" w:rsidRPr="00D41570" w:rsidRDefault="00B24589" w:rsidP="00F02266">
      <w:pPr>
        <w:pStyle w:val="ConsPlusNormal"/>
        <w:ind w:left="567"/>
        <w:jc w:val="center"/>
        <w:rPr>
          <w:sz w:val="28"/>
          <w:szCs w:val="28"/>
        </w:rPr>
      </w:pPr>
      <w:r w:rsidRPr="00D41570">
        <w:rPr>
          <w:sz w:val="28"/>
          <w:szCs w:val="28"/>
        </w:rPr>
        <w:t>Форма</w:t>
      </w:r>
    </w:p>
    <w:p w:rsidR="00B24589" w:rsidRPr="00D41570" w:rsidRDefault="00B24589" w:rsidP="00F02266">
      <w:pPr>
        <w:pStyle w:val="ConsPlusNormal"/>
        <w:ind w:left="567"/>
        <w:jc w:val="center"/>
      </w:pPr>
      <w:r w:rsidRPr="00D41570">
        <w:rPr>
          <w:sz w:val="28"/>
          <w:szCs w:val="28"/>
        </w:rPr>
        <w:t>(оформляется на официальном бланке Комитета)</w:t>
      </w:r>
    </w:p>
    <w:p w:rsidR="00B24589" w:rsidRPr="00D41570" w:rsidRDefault="00B24589" w:rsidP="00F02266">
      <w:pPr>
        <w:pStyle w:val="ConsPlusNormal"/>
        <w:ind w:left="567"/>
        <w:jc w:val="both"/>
      </w:pPr>
    </w:p>
    <w:p w:rsidR="00B24589" w:rsidRPr="00D41570" w:rsidRDefault="00B24589" w:rsidP="00F02266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bookmarkStart w:id="6" w:name="P974"/>
      <w:bookmarkEnd w:id="6"/>
      <w:r w:rsidRPr="00D41570">
        <w:rPr>
          <w:sz w:val="28"/>
          <w:szCs w:val="28"/>
        </w:rPr>
        <w:t xml:space="preserve">Кому: </w:t>
      </w:r>
    </w:p>
    <w:p w:rsidR="00B24589" w:rsidRPr="00D41570" w:rsidRDefault="00B24589" w:rsidP="00F02266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D41570">
        <w:rPr>
          <w:rFonts w:eastAsiaTheme="minorHAnsi"/>
          <w:sz w:val="28"/>
          <w:lang w:eastAsia="en-US"/>
        </w:rPr>
        <w:t>__________________________________</w:t>
      </w:r>
    </w:p>
    <w:p w:rsidR="00B24589" w:rsidRPr="00D41570" w:rsidRDefault="00B24589" w:rsidP="00F02266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D41570">
        <w:rPr>
          <w:rFonts w:eastAsiaTheme="minorHAnsi"/>
          <w:lang w:eastAsia="en-US"/>
        </w:rPr>
        <w:br/>
        <w:t>(для физических лиц: Ф.И.О. (</w:t>
      </w:r>
      <w:r w:rsidR="000F4E1A" w:rsidRPr="00D41570">
        <w:rPr>
          <w:szCs w:val="28"/>
        </w:rPr>
        <w:t>отчество</w:t>
      </w:r>
      <w:r w:rsidRPr="00D4157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:rsidR="00B24589" w:rsidRPr="00D41570" w:rsidRDefault="00B24589" w:rsidP="00F02266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D41570">
        <w:rPr>
          <w:rFonts w:eastAsiaTheme="minorHAnsi"/>
          <w:sz w:val="28"/>
          <w:lang w:eastAsia="en-US"/>
        </w:rPr>
        <w:t>__________________________________</w:t>
      </w:r>
    </w:p>
    <w:p w:rsidR="00B24589" w:rsidRPr="00D41570" w:rsidRDefault="00B24589" w:rsidP="00F02266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D4157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:rsidR="00EF2A40" w:rsidRPr="00D41570" w:rsidRDefault="00EF2A40" w:rsidP="00F02266">
      <w:pPr>
        <w:adjustRightInd w:val="0"/>
        <w:spacing w:line="235" w:lineRule="auto"/>
        <w:ind w:left="5245"/>
        <w:jc w:val="both"/>
        <w:rPr>
          <w:rFonts w:eastAsiaTheme="minorHAnsi"/>
          <w:sz w:val="28"/>
          <w:szCs w:val="28"/>
          <w:lang w:eastAsia="en-US"/>
        </w:rPr>
      </w:pPr>
    </w:p>
    <w:p w:rsidR="00EF2A40" w:rsidRPr="00D41570" w:rsidRDefault="00EF2A40" w:rsidP="00F02266">
      <w:pPr>
        <w:spacing w:after="120"/>
        <w:jc w:val="center"/>
        <w:rPr>
          <w:b/>
          <w:sz w:val="28"/>
          <w:szCs w:val="28"/>
        </w:rPr>
      </w:pPr>
      <w:r w:rsidRPr="00D41570">
        <w:rPr>
          <w:b/>
          <w:sz w:val="28"/>
          <w:szCs w:val="28"/>
        </w:rPr>
        <w:t>РАЗРЕШЕНИЕ</w:t>
      </w:r>
      <w:r w:rsidRPr="00D41570">
        <w:rPr>
          <w:b/>
          <w:sz w:val="28"/>
          <w:szCs w:val="28"/>
        </w:rPr>
        <w:br/>
        <w:t>НА ВВОД ОБЪЕКТА В ЭКСПЛУАТАЦИЮ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198"/>
      </w:tblGrid>
      <w:tr w:rsidR="00EF2A40" w:rsidRPr="00D41570" w:rsidTr="00AC4147">
        <w:trPr>
          <w:jc w:val="righ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0" w:rsidRPr="00D41570" w:rsidRDefault="00EF2A40" w:rsidP="00F02266">
            <w:pPr>
              <w:rPr>
                <w:sz w:val="24"/>
                <w:szCs w:val="24"/>
              </w:rPr>
            </w:pPr>
            <w:r w:rsidRPr="00D41570">
              <w:rPr>
                <w:sz w:val="24"/>
                <w:szCs w:val="24"/>
              </w:rPr>
              <w:t>стр.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2A40" w:rsidRPr="00D41570" w:rsidRDefault="00EF2A40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A40" w:rsidRPr="00D41570" w:rsidRDefault="00EF2A40" w:rsidP="00F02266">
            <w:pPr>
              <w:jc w:val="center"/>
              <w:rPr>
                <w:sz w:val="24"/>
                <w:szCs w:val="24"/>
              </w:rPr>
            </w:pPr>
            <w:r w:rsidRPr="00D41570">
              <w:rPr>
                <w:rStyle w:val="aff"/>
                <w:sz w:val="24"/>
                <w:szCs w:val="24"/>
              </w:rPr>
              <w:endnoteReference w:customMarkFollows="1" w:id="1"/>
              <w:t>1</w:t>
            </w:r>
          </w:p>
        </w:tc>
      </w:tr>
    </w:tbl>
    <w:p w:rsidR="00EF2A40" w:rsidRPr="00D41570" w:rsidRDefault="00EF2A40" w:rsidP="00F0226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20"/>
      </w:tblGrid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D41570">
              <w:rPr>
                <w:b/>
                <w:sz w:val="23"/>
                <w:szCs w:val="23"/>
              </w:rPr>
              <w:t>Раздел 1. Реквизиты разрешения на ввод объекта в эксплуатацию</w:t>
            </w: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1.1. Дата разрешения на ввод объекта в эксплуатацию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2"/>
              <w:t>2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1.2. Номер разрешения на ввод объекта в эксплуатацию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3"/>
              <w:t>3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1.3. Наименование органа (организации)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4"/>
              <w:t>4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1.4. Дата внесения изменений или исправлений 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5"/>
              <w:t>5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D41570">
              <w:rPr>
                <w:b/>
                <w:sz w:val="23"/>
                <w:szCs w:val="23"/>
              </w:rPr>
              <w:t>Раздел 2. Информация о застройщике</w:t>
            </w: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2.1. Сведения о физическом лице или индивидуальном предпринимателе:</w:t>
            </w: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2.1.1. Фамилия: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2.1.2. Имя: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2.1.3. Отчество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6"/>
              <w:t>6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2.1.4. ИНН: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2.1.5. ОГРНИП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7"/>
              <w:t>7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2.2. Сведения о юридическом лице:</w:t>
            </w: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2.2.1. Полное наименование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8"/>
              <w:t>8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2.2.2. ИНН: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2.2.3. ОГРН: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r w:rsidRPr="00D41570">
              <w:rPr>
                <w:b/>
                <w:sz w:val="23"/>
                <w:szCs w:val="23"/>
              </w:rPr>
              <w:t>Раздел 3. Информация об объекте капитального строительства</w:t>
            </w: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3.2. Вид выполненных работ в отношении объекта капитального строительства 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9"/>
              <w:t>9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3.3. Адрес (местоположение) объекта капитального строительства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0"/>
              <w:t>10</w:t>
            </w: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bookmarkStart w:id="7" w:name="P76"/>
            <w:bookmarkEnd w:id="7"/>
            <w:r w:rsidRPr="00D41570">
              <w:rPr>
                <w:sz w:val="23"/>
                <w:szCs w:val="23"/>
              </w:rPr>
              <w:t>3.3.1. Субъект Российской Федерации: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 составе субъекта Российской Федерации, федеральная территория: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3.3.4. Тип и наименование населенного пункта: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3.3.5. Наименование элемента планировочной структуры: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3.3.6. Наименование элемента улично-дорожной сети: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bookmarkStart w:id="8" w:name="P88"/>
            <w:bookmarkEnd w:id="8"/>
            <w:r w:rsidRPr="00D41570">
              <w:rPr>
                <w:sz w:val="23"/>
                <w:szCs w:val="23"/>
              </w:rPr>
              <w:t>3.3.7. Тип и номер здания (сооружения):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keepNext/>
              <w:ind w:left="57" w:right="57"/>
              <w:jc w:val="center"/>
              <w:rPr>
                <w:b/>
                <w:sz w:val="23"/>
                <w:szCs w:val="23"/>
              </w:rPr>
            </w:pPr>
            <w:r w:rsidRPr="00D41570">
              <w:rPr>
                <w:b/>
                <w:sz w:val="23"/>
                <w:szCs w:val="23"/>
              </w:rPr>
              <w:t>Раздел 4. Информация о земельном участке</w:t>
            </w: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 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1"/>
              <w:t>11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keepNext/>
              <w:ind w:left="57" w:right="57"/>
              <w:jc w:val="center"/>
              <w:rPr>
                <w:b/>
                <w:sz w:val="23"/>
                <w:szCs w:val="23"/>
              </w:rPr>
            </w:pPr>
            <w:r w:rsidRPr="00D41570">
              <w:rPr>
                <w:b/>
                <w:sz w:val="23"/>
                <w:szCs w:val="23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5.1. Дата разрешения на строительство: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5.2. Номер разрешения на строительство: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bookmarkStart w:id="9" w:name="P187"/>
            <w:bookmarkEnd w:id="9"/>
            <w:r w:rsidRPr="00D41570">
              <w:rPr>
                <w:b/>
                <w:sz w:val="23"/>
                <w:szCs w:val="23"/>
              </w:rPr>
              <w:t xml:space="preserve">Раздел 6. Фактические показатели объекта капитального строительства и сведения о техническом плане </w:t>
            </w:r>
            <w:r w:rsidRPr="00D41570">
              <w:rPr>
                <w:rStyle w:val="aff"/>
                <w:b/>
                <w:sz w:val="23"/>
                <w:szCs w:val="23"/>
              </w:rPr>
              <w:endnoteReference w:customMarkFollows="1" w:id="12"/>
              <w:t>12</w:t>
            </w: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 Наименование объекта капитального строительства, предусмотренного проектной документацией 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3"/>
              <w:t>13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6.X.1. Вид объекта капитального строительства 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4"/>
              <w:t>14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6.X.2. Назначение объекта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5"/>
              <w:t>15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6.X.3. Кадастровый номер реконструированного объекта капитального строительства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6"/>
              <w:t>16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0" w:name="P397"/>
            <w:bookmarkEnd w:id="10"/>
            <w:r w:rsidRPr="00D41570">
              <w:rPr>
                <w:sz w:val="23"/>
                <w:szCs w:val="23"/>
              </w:rPr>
              <w:t>6.X.4. Площадь застройки (кв. м)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7"/>
              <w:t>17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1" w:name="P399"/>
            <w:bookmarkEnd w:id="11"/>
            <w:r w:rsidRPr="00D41570">
              <w:rPr>
                <w:sz w:val="23"/>
                <w:szCs w:val="23"/>
              </w:rPr>
              <w:t>6.X.4.1. Площадь застройки части объекта капитального строительства (кв. м)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8"/>
              <w:t>18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2" w:name="P401"/>
            <w:bookmarkEnd w:id="12"/>
            <w:r w:rsidRPr="00D41570">
              <w:rPr>
                <w:sz w:val="23"/>
                <w:szCs w:val="23"/>
              </w:rPr>
              <w:t>6.X.5. Площадь (кв. м)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19"/>
              <w:t>19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3" w:name="P403"/>
            <w:bookmarkEnd w:id="13"/>
            <w:r w:rsidRPr="00D41570">
              <w:rPr>
                <w:sz w:val="23"/>
                <w:szCs w:val="23"/>
              </w:rPr>
              <w:t>6.X.5.1. Площадь части объекта капитального строительства (кв. м)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20"/>
              <w:t>20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6.X.6. Площадь нежилых помещений (кв. м):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6.X.7. Общая площадь жилых помещений </w:t>
            </w:r>
            <w:r w:rsidRPr="00D41570">
              <w:rPr>
                <w:sz w:val="23"/>
                <w:szCs w:val="23"/>
              </w:rPr>
              <w:br/>
              <w:t xml:space="preserve">(с учетом балконов, лоджий, веранд и террас) </w:t>
            </w:r>
            <w:r w:rsidRPr="00D41570">
              <w:rPr>
                <w:sz w:val="23"/>
                <w:szCs w:val="23"/>
              </w:rPr>
              <w:br/>
              <w:t>(кв. м):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6.X.7.1. Общая площадь жилых помещений </w:t>
            </w:r>
            <w:r w:rsidRPr="00D41570">
              <w:rPr>
                <w:sz w:val="23"/>
                <w:szCs w:val="23"/>
              </w:rPr>
              <w:br/>
              <w:t xml:space="preserve">(за исключением балконов, лоджий, веранд </w:t>
            </w:r>
            <w:r w:rsidRPr="00D41570">
              <w:rPr>
                <w:sz w:val="23"/>
                <w:szCs w:val="23"/>
              </w:rPr>
              <w:br/>
              <w:t>и террас) (кв. м):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6.X.8. Количество помещений (штук):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6.X.9. Количество нежилых помещений (штук):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6.X.10. Количество жилых помещений (штук):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6.X.11. в том числе квартир (штук):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6.X.12. Количество машино-мест (штук):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6.X.13. Количество этажей: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6.X.14. в том числе, количество подземных этажей: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6.X.15. Вместимость (человек):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6.X.16. Высота (м):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6.X.17. Класс энергетической эффективности (при наличии)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21"/>
              <w:t>21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6.X.18. Иные показатели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22"/>
              <w:t>22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6.X.19. Дата подготовки технического плана: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4" w:name="P433"/>
            <w:bookmarkEnd w:id="14"/>
            <w:r w:rsidRPr="00D41570">
              <w:rPr>
                <w:sz w:val="23"/>
                <w:szCs w:val="23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rPr>
          <w:cantSplit/>
        </w:trPr>
        <w:tc>
          <w:tcPr>
            <w:tcW w:w="9951" w:type="dxa"/>
            <w:gridSpan w:val="2"/>
            <w:vAlign w:val="bottom"/>
          </w:tcPr>
          <w:p w:rsidR="00EF2A40" w:rsidRPr="00D41570" w:rsidRDefault="00EF2A40" w:rsidP="00F02266">
            <w:pPr>
              <w:ind w:left="57" w:right="57"/>
              <w:jc w:val="center"/>
              <w:rPr>
                <w:b/>
                <w:sz w:val="23"/>
                <w:szCs w:val="23"/>
              </w:rPr>
            </w:pPr>
            <w:bookmarkStart w:id="15" w:name="P188"/>
            <w:bookmarkStart w:id="16" w:name="P228"/>
            <w:bookmarkEnd w:id="15"/>
            <w:bookmarkEnd w:id="16"/>
            <w:r w:rsidRPr="00D41570">
              <w:rPr>
                <w:b/>
                <w:sz w:val="23"/>
                <w:szCs w:val="23"/>
              </w:rPr>
              <w:t>Раздел 7. Фактические показатели линейного объекта и сведения о техническом плане </w:t>
            </w:r>
            <w:r w:rsidRPr="00D41570">
              <w:rPr>
                <w:rStyle w:val="aff"/>
                <w:b/>
                <w:sz w:val="23"/>
                <w:szCs w:val="23"/>
              </w:rPr>
              <w:endnoteReference w:customMarkFollows="1" w:id="23"/>
              <w:t>23</w:t>
            </w:r>
          </w:p>
        </w:tc>
      </w:tr>
      <w:tr w:rsidR="00EF2A40" w:rsidRPr="00D41570" w:rsidTr="00AC4147">
        <w:trPr>
          <w:cantSplit/>
        </w:trPr>
        <w:tc>
          <w:tcPr>
            <w:tcW w:w="5131" w:type="dxa"/>
            <w:vAlign w:val="bottom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  <w:bookmarkStart w:id="17" w:name="P229"/>
            <w:bookmarkEnd w:id="17"/>
            <w:r w:rsidRPr="00D41570">
              <w:rPr>
                <w:sz w:val="23"/>
                <w:szCs w:val="23"/>
              </w:rPr>
              <w:t>7.X. Наименование линейного объекта, предусмотренного проектной документацией 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24"/>
              <w:t>24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7.X.1. Кадастровый номер реконструированного линейного объекта: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  <w:vAlign w:val="bottom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8" w:name="P440"/>
            <w:bookmarkEnd w:id="18"/>
            <w:r w:rsidRPr="00D41570">
              <w:rPr>
                <w:sz w:val="23"/>
                <w:szCs w:val="23"/>
              </w:rPr>
              <w:t>7.X.2. Протяженность (м)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25"/>
              <w:t>25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  <w:vAlign w:val="bottom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19" w:name="P442"/>
            <w:bookmarkEnd w:id="19"/>
            <w:r w:rsidRPr="00D41570">
              <w:rPr>
                <w:sz w:val="23"/>
                <w:szCs w:val="23"/>
              </w:rPr>
              <w:t>7.X.2.1. Протяженность участка или части линейного объекта (м)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26"/>
              <w:t>26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  <w:vAlign w:val="bottom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7.X.3. Категория (класс):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  <w:vAlign w:val="bottom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  <w:vAlign w:val="bottom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  <w:vAlign w:val="bottom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 xml:space="preserve">7.X.6. Иные показатели </w:t>
            </w:r>
            <w:r w:rsidRPr="00D41570">
              <w:rPr>
                <w:rStyle w:val="aff"/>
                <w:sz w:val="23"/>
                <w:szCs w:val="23"/>
              </w:rPr>
              <w:endnoteReference w:customMarkFollows="1" w:id="27"/>
              <w:t>27</w:t>
            </w:r>
            <w:r w:rsidRPr="00D41570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  <w:vAlign w:val="bottom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r w:rsidRPr="00D41570">
              <w:rPr>
                <w:sz w:val="23"/>
                <w:szCs w:val="23"/>
              </w:rPr>
              <w:t>7.X.7. Дата подготовки технического плана: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  <w:tr w:rsidR="00EF2A40" w:rsidRPr="00D41570" w:rsidTr="00AC4147">
        <w:tc>
          <w:tcPr>
            <w:tcW w:w="5131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  <w:bookmarkStart w:id="20" w:name="P454"/>
            <w:bookmarkEnd w:id="20"/>
            <w:r w:rsidRPr="00D41570">
              <w:rPr>
                <w:sz w:val="23"/>
                <w:szCs w:val="23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820" w:type="dxa"/>
          </w:tcPr>
          <w:p w:rsidR="00EF2A40" w:rsidRPr="00D41570" w:rsidRDefault="00EF2A40" w:rsidP="00F02266">
            <w:pPr>
              <w:widowControl w:val="0"/>
              <w:ind w:left="57" w:right="57"/>
              <w:rPr>
                <w:sz w:val="23"/>
                <w:szCs w:val="23"/>
              </w:rPr>
            </w:pPr>
          </w:p>
        </w:tc>
      </w:tr>
    </w:tbl>
    <w:p w:rsidR="00EF2A40" w:rsidRPr="00D41570" w:rsidRDefault="00EF2A40" w:rsidP="00F02266">
      <w:pPr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4253"/>
      </w:tblGrid>
      <w:tr w:rsidR="00EF2A40" w:rsidRPr="00D41570" w:rsidTr="00AC4147">
        <w:trPr>
          <w:trHeight w:val="720"/>
        </w:trPr>
        <w:tc>
          <w:tcPr>
            <w:tcW w:w="4026" w:type="dxa"/>
            <w:vAlign w:val="bottom"/>
          </w:tcPr>
          <w:p w:rsidR="00EF2A40" w:rsidRPr="00D41570" w:rsidRDefault="00EF2A40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F2A40" w:rsidRPr="00D41570" w:rsidRDefault="00EF2A40" w:rsidP="00F0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EF2A40" w:rsidRPr="00D41570" w:rsidRDefault="00EF2A40" w:rsidP="00F02266">
            <w:pPr>
              <w:jc w:val="center"/>
              <w:rPr>
                <w:sz w:val="24"/>
                <w:szCs w:val="24"/>
              </w:rPr>
            </w:pPr>
          </w:p>
        </w:tc>
      </w:tr>
      <w:tr w:rsidR="00EF2A40" w:rsidRPr="00E22957" w:rsidTr="00AC4147">
        <w:tc>
          <w:tcPr>
            <w:tcW w:w="4026" w:type="dxa"/>
          </w:tcPr>
          <w:p w:rsidR="00EF2A40" w:rsidRPr="00D41570" w:rsidRDefault="00EF2A40" w:rsidP="00F02266">
            <w:pPr>
              <w:jc w:val="center"/>
            </w:pPr>
            <w:r w:rsidRPr="00D41570">
              <w:t xml:space="preserve">должность уполномоченного лица </w:t>
            </w:r>
            <w:r w:rsidRPr="00D41570">
              <w:br/>
              <w:t xml:space="preserve">органа (организации), осуществляющего выдачу разрешения на на ввод объекта </w:t>
            </w:r>
            <w:r w:rsidRPr="00D41570">
              <w:br/>
              <w:t>в эксплуатацию</w:t>
            </w:r>
          </w:p>
        </w:tc>
        <w:tc>
          <w:tcPr>
            <w:tcW w:w="1701" w:type="dxa"/>
          </w:tcPr>
          <w:p w:rsidR="00EF2A40" w:rsidRPr="00D41570" w:rsidRDefault="00EF2A40" w:rsidP="00F02266">
            <w:pPr>
              <w:jc w:val="center"/>
            </w:pPr>
            <w:r w:rsidRPr="00D41570">
              <w:t>подпись</w:t>
            </w:r>
          </w:p>
        </w:tc>
        <w:tc>
          <w:tcPr>
            <w:tcW w:w="4253" w:type="dxa"/>
          </w:tcPr>
          <w:p w:rsidR="00EF2A40" w:rsidRPr="00E22957" w:rsidRDefault="00EF2A40" w:rsidP="00F02266">
            <w:pPr>
              <w:jc w:val="center"/>
            </w:pPr>
            <w:r w:rsidRPr="00D41570">
              <w:t>инициалы, фамилия</w:t>
            </w:r>
          </w:p>
        </w:tc>
      </w:tr>
    </w:tbl>
    <w:p w:rsidR="00EF2A40" w:rsidRPr="00E22957" w:rsidRDefault="00EF2A40" w:rsidP="00F02266">
      <w:pPr>
        <w:rPr>
          <w:sz w:val="24"/>
          <w:szCs w:val="24"/>
        </w:rPr>
      </w:pPr>
    </w:p>
    <w:p w:rsidR="00EF2A40" w:rsidRPr="00E22957" w:rsidRDefault="00EF2A40" w:rsidP="00F02266">
      <w:pPr>
        <w:rPr>
          <w:sz w:val="24"/>
          <w:szCs w:val="24"/>
        </w:rPr>
      </w:pPr>
    </w:p>
    <w:p w:rsidR="00B24589" w:rsidRPr="00E22957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22957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22957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22957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B24589" w:rsidRPr="00E22957" w:rsidRDefault="00B24589" w:rsidP="00F02266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sectPr w:rsidR="00B24589" w:rsidRPr="00E22957" w:rsidSect="00807988"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E5" w:rsidRDefault="002875E5">
      <w:r>
        <w:separator/>
      </w:r>
    </w:p>
  </w:endnote>
  <w:endnote w:type="continuationSeparator" w:id="0">
    <w:p w:rsidR="002875E5" w:rsidRDefault="002875E5">
      <w:r>
        <w:continuationSeparator/>
      </w:r>
    </w:p>
  </w:endnote>
  <w:endnote w:id="1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</w:t>
      </w:r>
      <w:r w:rsidRPr="00E22957">
        <w:rPr>
          <w:sz w:val="19"/>
          <w:szCs w:val="19"/>
        </w:rPr>
        <w:t xml:space="preserve"> Полностью незаполненные (пустые) разделы формы разрешения на ввод объекта в эксплуатацию </w:t>
      </w:r>
      <w:r w:rsidRPr="00E22957">
        <w:rPr>
          <w:sz w:val="19"/>
          <w:szCs w:val="19"/>
        </w:rPr>
        <w:br/>
        <w:t>не включаются в состав выдаваемого заявителю разрешения на ввод объекта в эксплуатацию.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"стр. ___", в котором указывается соответствующий порядковый номер страницы, начиная с 1.</w:t>
      </w:r>
    </w:p>
  </w:endnote>
  <w:endnote w:id="2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2</w:t>
      </w:r>
      <w:r w:rsidRPr="00E22957">
        <w:rPr>
          <w:sz w:val="19"/>
          <w:szCs w:val="19"/>
        </w:rPr>
        <w:t xml:space="preserve"> Указывается дата выдачи разрешения на ввод объекта в эксплуатацию. Дата указывается арабскими цифрами </w:t>
      </w:r>
      <w:r w:rsidRPr="00E22957">
        <w:rPr>
          <w:sz w:val="19"/>
          <w:szCs w:val="19"/>
        </w:rPr>
        <w:br/>
        <w:t xml:space="preserve">в формате ДД.ММ.ГГГГ, в котором буквы обозначают следующее: ДД - число, ММ - месяц, ГГГГ - год. При этом день </w:t>
      </w:r>
      <w:r w:rsidRPr="00E22957">
        <w:rPr>
          <w:sz w:val="19"/>
          <w:szCs w:val="19"/>
        </w:rPr>
        <w:br/>
        <w:t>и (или) месяц с первого по девятый указываются двумя цифрами.</w:t>
      </w:r>
    </w:p>
  </w:endnote>
  <w:endnote w:id="3"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rStyle w:val="aff"/>
          <w:sz w:val="19"/>
          <w:szCs w:val="19"/>
        </w:rPr>
        <w:t>3</w:t>
      </w:r>
      <w:r w:rsidRPr="00E22957">
        <w:rPr>
          <w:sz w:val="19"/>
          <w:szCs w:val="19"/>
        </w:rPr>
        <w:t> Указывается номер разрешения на ввод объекта в эксплуатацию, присвоенный органом (организацией), осуществляющим выдачу разрешения на ввод объекта в эксплуатацию, который имеет структуру А-Б-В-Г, где:</w:t>
      </w:r>
    </w:p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sz w:val="19"/>
          <w:szCs w:val="19"/>
        </w:rPr>
        <w:t>А – номер кадастрового округа, на территории которого расположен построенный (реконструированный) объект капитального строительства (двухзначный). В случае, если объект расположен на территории двух и более кадастровых округов, указывается номер "0";</w:t>
      </w:r>
    </w:p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sz w:val="19"/>
          <w:szCs w:val="19"/>
        </w:rPr>
        <w:t>Б – номер кадастрового района, на территории которого расположен построенный (реконструированный) объект капитального строительства. В случае, если объект расположен на территории двух и более кадастровых районов, указывается номер "0";</w:t>
      </w:r>
    </w:p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sz w:val="19"/>
          <w:szCs w:val="19"/>
        </w:rPr>
        <w:t>В – порядковый номер разрешения на ввод объекта в эксплуатацию, присвоенный органом (организацией), осуществляющим выдачу разрешения на ввод объекта в эксплуатацию;</w:t>
      </w:r>
    </w:p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sz w:val="19"/>
          <w:szCs w:val="19"/>
        </w:rPr>
        <w:t>Г – год выдачи разрешения на ввод объекта в эксплуатацию (полностью).</w:t>
      </w:r>
    </w:p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sz w:val="19"/>
          <w:szCs w:val="19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sz w:val="19"/>
          <w:szCs w:val="19"/>
        </w:rPr>
        <w:t>Для федеральных органов исполнительной власти, Государственной корпорации по атомной энергии "Росатом", Государственной корпорации по космической деятельности "Роскосмос" в конце номера указывается условное обозначение такого органа, организации, определяемое ими самостоятельно (при наличии).</w:t>
      </w:r>
    </w:p>
  </w:endnote>
  <w:endnote w:id="4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4</w:t>
      </w:r>
      <w:r w:rsidRPr="00E22957">
        <w:rPr>
          <w:sz w:val="19"/>
          <w:szCs w:val="19"/>
        </w:rPr>
        <w:t> 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Федерации, или органа местного самоуправления, или наименование осуществляющей выдачу разрешения на ввод объекта в эксплуатацию организации: Государственная корпорация по атомной энергии "Росатом" или Государственная корпорация по космической деятельности "Роскосмос".</w:t>
      </w:r>
    </w:p>
  </w:endnote>
  <w:endnote w:id="5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5</w:t>
      </w:r>
      <w:r w:rsidRPr="00E22957">
        <w:rPr>
          <w:sz w:val="19"/>
          <w:szCs w:val="19"/>
        </w:rPr>
        <w:t> Указывается дата последнего принятия уполномоченным органом (организацией)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эксплуатацию, исправления допущенных опечаток и (или) ошибок в разрешении на ввод объекта в эксплуатацию. Дата разрешения на ввод объекта капитального строительства не изменяется.</w:t>
      </w:r>
    </w:p>
  </w:endnote>
  <w:endnote w:id="6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6</w:t>
      </w:r>
      <w:r w:rsidRPr="00E22957">
        <w:rPr>
          <w:sz w:val="19"/>
          <w:szCs w:val="19"/>
        </w:rPr>
        <w:t> Отчество указывается при наличии.</w:t>
      </w:r>
    </w:p>
  </w:endnote>
  <w:endnote w:id="7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7</w:t>
      </w:r>
      <w:r w:rsidRPr="00E22957">
        <w:rPr>
          <w:sz w:val="19"/>
          <w:szCs w:val="19"/>
        </w:rPr>
        <w:t> Заполняется в случае, если застройщик является индивидуальным предпринимателем.</w:t>
      </w:r>
    </w:p>
  </w:endnote>
  <w:endnote w:id="8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8</w:t>
      </w:r>
      <w:r w:rsidRPr="00E22957">
        <w:rPr>
          <w:sz w:val="19"/>
          <w:szCs w:val="19"/>
        </w:rPr>
        <w:t> Указывается полное наименование организации в соответствии со статьей 54 Гражданского кодекса Российской Федерации (Собрание законодательства Российской Федерации, 1994, № 32, ст. 3301; 2015, № 27, ст. 4000), в случае если застройщиком является юридическое лицо.</w:t>
      </w:r>
    </w:p>
  </w:endnote>
  <w:endnote w:id="9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9</w:t>
      </w:r>
      <w:r w:rsidRPr="00E22957">
        <w:rPr>
          <w:sz w:val="19"/>
          <w:szCs w:val="19"/>
        </w:rPr>
        <w:t> 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</w:t>
      </w:r>
    </w:p>
  </w:endnote>
  <w:endnote w:id="10"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rStyle w:val="aff"/>
          <w:sz w:val="19"/>
          <w:szCs w:val="19"/>
        </w:rPr>
        <w:t>10</w:t>
      </w:r>
      <w:r w:rsidRPr="00E22957">
        <w:rPr>
          <w:sz w:val="19"/>
          <w:szCs w:val="19"/>
        </w:rPr>
        <w:t> В строках 3.3.1 – 3.3.7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наименования(-ий) субъекта(-ов) Российской Федерации и муниципального(-ых) образования(-ий), на территории которого(-ых) осуществлялось строительство такого линейного объекта. В случае реконструкции линейных объектов указывается местоположение в виде наименования(-ий) субъекта(-ов) Российской Федерации и муниципального(-ых) образования(-ий), на территории которого(-ых) осуществлялась реконструкция такого линейного объекта.</w:t>
      </w:r>
    </w:p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sz w:val="19"/>
          <w:szCs w:val="19"/>
        </w:rPr>
        <w:t>Сведения об адресе либо местоположении объекта капитального строительства заполняются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адресообразующих элементов, утвержденными приказом Министерства финансов Российской Федерации от 5 ноября 2015 г. № 171н (зарегистрирован Министерством юстиции Российской Федерации 10 декабря 2015 г., регистрационный № 40069), с изменениями, внесенными приказами Министерства финансов Российской Федерации от 16 октября 2018 г. № 207н (зарегистрирован Министерством юстиции Российской Федерации 8 ноября 2018 г., регистрационный № 52649), от 17 июня 2019 г. № 97н (зарегистрирован Министерством юстиции Российской Федерации 10 июля 2019 г., регистрационный № 55197), от 10 марта 2020 г. № 38н (зарегистрирован Министерством юстиции Российской Федерации 16 апреля 2020 г., регистрационный № 58121), от 23 декабря 2021 г. № 220н (зарегистрирован Министерством юстиции Российской Федерации 3 февраля 2022 г., регистрационный № 67143).</w:t>
      </w:r>
    </w:p>
  </w:endnote>
  <w:endnote w:id="11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11</w:t>
      </w:r>
      <w:r w:rsidRPr="00E22957">
        <w:rPr>
          <w:sz w:val="19"/>
          <w:szCs w:val="19"/>
        </w:rPr>
        <w:t> 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на ввод объекта в эксплуатацию в отношении линейного объекта.</w:t>
      </w:r>
    </w:p>
  </w:endnote>
  <w:endnote w:id="12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12</w:t>
      </w:r>
      <w:r w:rsidRPr="00E22957">
        <w:rPr>
          <w:sz w:val="19"/>
          <w:szCs w:val="19"/>
        </w:rPr>
        <w:t> 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</w:endnote>
  <w:endnote w:id="13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13</w:t>
      </w:r>
      <w:r w:rsidRPr="00E22957">
        <w:rPr>
          <w:sz w:val="19"/>
          <w:szCs w:val="19"/>
        </w:rPr>
        <w:t> При заполнении строк 6.X – 6.X.20 в номерах строк вместо знака "X" органом (организацией), осуществляющим выдачу разрешения на ввод объекта в эксплуатацию,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6.X не заполняется.</w:t>
      </w:r>
    </w:p>
  </w:endnote>
  <w:endnote w:id="14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14</w:t>
      </w:r>
      <w:r w:rsidRPr="00E22957">
        <w:rPr>
          <w:sz w:val="19"/>
          <w:szCs w:val="19"/>
        </w:rPr>
        <w:t> Указывается один из видов объектов капитального строительства: здание, строение, сооружение.</w:t>
      </w:r>
    </w:p>
  </w:endnote>
  <w:endnote w:id="15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15</w:t>
      </w:r>
      <w:r w:rsidRPr="00E22957">
        <w:rPr>
          <w:sz w:val="19"/>
          <w:szCs w:val="19"/>
        </w:rPr>
        <w:t> Указывается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(Собрание законодательства Российской Федерации, 2015, № 29, ст. 4344; 2021, № 15, ст. 2446) на дату подготовки разрешения на ввод объекта в эксплуатацию.</w:t>
      </w:r>
    </w:p>
  </w:endnote>
  <w:endnote w:id="16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16</w:t>
      </w:r>
      <w:r w:rsidRPr="00E22957">
        <w:rPr>
          <w:sz w:val="19"/>
          <w:szCs w:val="19"/>
        </w:rPr>
        <w:t> Указывается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</w:r>
    </w:p>
  </w:endnote>
  <w:endnote w:id="17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17</w:t>
      </w:r>
      <w:r w:rsidRPr="00E22957">
        <w:rPr>
          <w:sz w:val="19"/>
          <w:szCs w:val="19"/>
        </w:rPr>
        <w:t xml:space="preserve"> 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</w:t>
      </w:r>
      <w:r w:rsidRPr="00E22957">
        <w:rPr>
          <w:sz w:val="19"/>
          <w:szCs w:val="19"/>
        </w:rPr>
        <w:br/>
        <w:t xml:space="preserve">от строительства или реконструкции иных частей этого объекта капитального строительства (далее в настоящей </w:t>
      </w:r>
      <w:r w:rsidRPr="00E22957">
        <w:rPr>
          <w:sz w:val="19"/>
          <w:szCs w:val="19"/>
        </w:rPr>
        <w:br/>
        <w:t>сноске – этап), в строке 6.X.4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вводимого в эксплуатацию.</w:t>
      </w:r>
    </w:p>
  </w:endnote>
  <w:endnote w:id="18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18</w:t>
      </w:r>
      <w:r w:rsidRPr="00E22957">
        <w:rPr>
          <w:sz w:val="19"/>
          <w:szCs w:val="19"/>
        </w:rPr>
        <w: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</w:t>
      </w:r>
      <w:r w:rsidRPr="00E22957">
        <w:rPr>
          <w:sz w:val="19"/>
          <w:szCs w:val="19"/>
        </w:rPr>
        <w:br/>
        <w:t xml:space="preserve">от строительства или реконструкции иных частей этого объекта капитального строительства (далее в настоящей </w:t>
      </w:r>
      <w:r w:rsidRPr="00E22957">
        <w:rPr>
          <w:sz w:val="19"/>
          <w:szCs w:val="19"/>
        </w:rPr>
        <w:br/>
        <w:t>сноске – этап). В строке 6.X.4.1 указывается площадь застройки этапа, вводимого в эксплуатацию.</w:t>
      </w:r>
    </w:p>
  </w:endnote>
  <w:endnote w:id="19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19</w:t>
      </w:r>
      <w:r w:rsidRPr="00E22957">
        <w:rPr>
          <w:sz w:val="19"/>
          <w:szCs w:val="19"/>
        </w:rPr>
        <w:t xml:space="preserve"> 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</w:t>
      </w:r>
      <w:r w:rsidRPr="00E22957">
        <w:rPr>
          <w:sz w:val="19"/>
          <w:szCs w:val="19"/>
        </w:rPr>
        <w:br/>
        <w:t xml:space="preserve">от строительства или реконструкции иных частей этого объекта капитального строительства (далее в настоящей </w:t>
      </w:r>
      <w:r w:rsidRPr="00E22957">
        <w:rPr>
          <w:sz w:val="19"/>
          <w:szCs w:val="19"/>
        </w:rPr>
        <w:br/>
        <w:t>сноске – этап), в строке 6.X.5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вводимого в эксплуатацию.</w:t>
      </w:r>
    </w:p>
  </w:endnote>
  <w:endnote w:id="20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20</w:t>
      </w:r>
      <w:r w:rsidRPr="00E22957">
        <w:rPr>
          <w:sz w:val="19"/>
          <w:szCs w:val="19"/>
        </w:rPr>
        <w:t xml:space="preserve"> Заполняется в случае, если подано заявление о выдаче разрешения на ввод объекта в эксплуатацию </w:t>
      </w:r>
      <w:r w:rsidRPr="00E22957">
        <w:rPr>
          <w:sz w:val="19"/>
          <w:szCs w:val="19"/>
        </w:rPr>
        <w:br/>
        <w:t>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</w:t>
      </w:r>
      <w:r w:rsidRPr="00E22957">
        <w:rPr>
          <w:sz w:val="19"/>
          <w:szCs w:val="19"/>
        </w:rPr>
        <w:br/>
        <w:t xml:space="preserve"> (далее в настоящей сноске – этап). В строке 6.X.5.1 указывается площадь этапа, вводимого в эксплуатацию.</w:t>
      </w:r>
    </w:p>
  </w:endnote>
  <w:endnote w:id="21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21</w:t>
      </w:r>
      <w:r w:rsidRPr="00E22957">
        <w:rPr>
          <w:sz w:val="19"/>
          <w:szCs w:val="19"/>
        </w:rPr>
        <w:t> 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</w:r>
    </w:p>
  </w:endnote>
  <w:endnote w:id="22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22</w:t>
      </w:r>
      <w:r w:rsidRPr="00E22957">
        <w:rPr>
          <w:sz w:val="19"/>
          <w:szCs w:val="19"/>
        </w:rPr>
        <w:t> 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</w:endnote>
  <w:endnote w:id="23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23</w:t>
      </w:r>
      <w:r w:rsidRPr="00E22957">
        <w:rPr>
          <w:sz w:val="19"/>
          <w:szCs w:val="19"/>
        </w:rPr>
        <w:t> Строки раздела 7 формы разрешения на ввод 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</w:endnote>
  <w:endnote w:id="24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24</w:t>
      </w:r>
      <w:r w:rsidRPr="00E22957">
        <w:rPr>
          <w:sz w:val="19"/>
          <w:szCs w:val="19"/>
        </w:rPr>
        <w:t> При заполнении строк 7.X – 7.X.8 в номерах строк вместо знака "X" органом (организацией), осуществляющим 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7.X не заполняется.</w:t>
      </w:r>
    </w:p>
  </w:endnote>
  <w:endnote w:id="25"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rStyle w:val="aff"/>
          <w:sz w:val="19"/>
          <w:szCs w:val="19"/>
        </w:rPr>
        <w:t>25</w:t>
      </w:r>
      <w:r w:rsidRPr="00E22957">
        <w:rPr>
          <w:sz w:val="19"/>
          <w:szCs w:val="19"/>
        </w:rPr>
        <w:t> 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– этап), в строке 7.X.2 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</w:r>
    </w:p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sz w:val="19"/>
          <w:szCs w:val="19"/>
        </w:rPr>
        <w:t>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 строке 7.X.2 указывается протяженность всех ранее введенных и вводимых в эксплуатацию участков или частей линейного объекта.</w:t>
      </w:r>
    </w:p>
  </w:endnote>
  <w:endnote w:id="26">
    <w:p w:rsidR="00BB7251" w:rsidRPr="00E22957" w:rsidRDefault="00BB7251" w:rsidP="00EF2A40">
      <w:pPr>
        <w:ind w:firstLine="567"/>
        <w:jc w:val="both"/>
        <w:rPr>
          <w:sz w:val="19"/>
          <w:szCs w:val="19"/>
        </w:rPr>
      </w:pPr>
      <w:r w:rsidRPr="00E22957">
        <w:rPr>
          <w:rStyle w:val="aff"/>
          <w:sz w:val="19"/>
          <w:szCs w:val="19"/>
        </w:rPr>
        <w:t>26</w:t>
      </w:r>
      <w:r w:rsidRPr="00E22957">
        <w:rPr>
          <w:sz w:val="19"/>
          <w:szCs w:val="19"/>
        </w:rPr>
        <w:t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–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</w:r>
    </w:p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sz w:val="19"/>
          <w:szCs w:val="19"/>
        </w:rPr>
        <w:t>В данных случаях, в строке 7.X.2.1 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</w:r>
    </w:p>
  </w:endnote>
  <w:endnote w:id="27">
    <w:p w:rsidR="00BB7251" w:rsidRPr="00E22957" w:rsidRDefault="00BB7251" w:rsidP="00EF2A40">
      <w:pPr>
        <w:pStyle w:val="afd"/>
        <w:ind w:firstLine="567"/>
        <w:jc w:val="both"/>
      </w:pPr>
      <w:r w:rsidRPr="00E22957">
        <w:rPr>
          <w:rStyle w:val="aff"/>
          <w:sz w:val="19"/>
          <w:szCs w:val="19"/>
        </w:rPr>
        <w:t>27</w:t>
      </w:r>
      <w:r w:rsidRPr="00E22957">
        <w:rPr>
          <w:sz w:val="19"/>
          <w:szCs w:val="19"/>
        </w:rPr>
        <w:t> 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E5" w:rsidRDefault="002875E5">
      <w:r>
        <w:separator/>
      </w:r>
    </w:p>
  </w:footnote>
  <w:footnote w:type="continuationSeparator" w:id="0">
    <w:p w:rsidR="002875E5" w:rsidRDefault="0028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736989"/>
      <w:docPartObj>
        <w:docPartGallery w:val="Page Numbers (Top of Page)"/>
        <w:docPartUnique/>
      </w:docPartObj>
    </w:sdtPr>
    <w:sdtEndPr/>
    <w:sdtContent>
      <w:p w:rsidR="00BB7251" w:rsidRDefault="00BB72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5AE">
          <w:rPr>
            <w:noProof/>
          </w:rPr>
          <w:t>2</w:t>
        </w:r>
        <w:r>
          <w:fldChar w:fldCharType="end"/>
        </w:r>
      </w:p>
    </w:sdtContent>
  </w:sdt>
  <w:p w:rsidR="00BB7251" w:rsidRDefault="00BB7251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848823"/>
      <w:docPartObj>
        <w:docPartGallery w:val="Page Numbers (Top of Page)"/>
        <w:docPartUnique/>
      </w:docPartObj>
    </w:sdtPr>
    <w:sdtEndPr/>
    <w:sdtContent>
      <w:p w:rsidR="00BB7251" w:rsidRDefault="00BB72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5AE">
          <w:rPr>
            <w:noProof/>
          </w:rPr>
          <w:t>1</w:t>
        </w:r>
        <w:r>
          <w:fldChar w:fldCharType="end"/>
        </w:r>
      </w:p>
    </w:sdtContent>
  </w:sdt>
  <w:p w:rsidR="00BB7251" w:rsidRDefault="00BB7251" w:rsidP="00BB3E04">
    <w:pPr>
      <w:pStyle w:val="aa"/>
      <w:tabs>
        <w:tab w:val="left" w:pos="45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9147B"/>
    <w:multiLevelType w:val="hybridMultilevel"/>
    <w:tmpl w:val="DA34860A"/>
    <w:lvl w:ilvl="0" w:tplc="19984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BE03FB"/>
    <w:multiLevelType w:val="hybridMultilevel"/>
    <w:tmpl w:val="039A76C2"/>
    <w:lvl w:ilvl="0" w:tplc="6980C8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6E57D5"/>
    <w:multiLevelType w:val="hybridMultilevel"/>
    <w:tmpl w:val="608EBA8E"/>
    <w:lvl w:ilvl="0" w:tplc="F3AA69B2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06926"/>
    <w:rsid w:val="000175C6"/>
    <w:rsid w:val="00024B1D"/>
    <w:rsid w:val="00036290"/>
    <w:rsid w:val="00036A43"/>
    <w:rsid w:val="00037ABF"/>
    <w:rsid w:val="00037AF2"/>
    <w:rsid w:val="00040BCE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C7E6F"/>
    <w:rsid w:val="000D2951"/>
    <w:rsid w:val="000D2CF6"/>
    <w:rsid w:val="000D4E22"/>
    <w:rsid w:val="000D6631"/>
    <w:rsid w:val="000F2263"/>
    <w:rsid w:val="000F23D6"/>
    <w:rsid w:val="000F4E1A"/>
    <w:rsid w:val="000F6BA6"/>
    <w:rsid w:val="00101B5E"/>
    <w:rsid w:val="0010550F"/>
    <w:rsid w:val="0010579F"/>
    <w:rsid w:val="00114CCC"/>
    <w:rsid w:val="001252D9"/>
    <w:rsid w:val="001266FF"/>
    <w:rsid w:val="00130082"/>
    <w:rsid w:val="001318DC"/>
    <w:rsid w:val="00131B4B"/>
    <w:rsid w:val="00131DB2"/>
    <w:rsid w:val="001358D3"/>
    <w:rsid w:val="0013761A"/>
    <w:rsid w:val="001401C4"/>
    <w:rsid w:val="00145CA1"/>
    <w:rsid w:val="00153248"/>
    <w:rsid w:val="00154B3F"/>
    <w:rsid w:val="001571D7"/>
    <w:rsid w:val="00157E7B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05BA"/>
    <w:rsid w:val="001C57FC"/>
    <w:rsid w:val="001C5F00"/>
    <w:rsid w:val="001C68F7"/>
    <w:rsid w:val="001E03C3"/>
    <w:rsid w:val="001E1262"/>
    <w:rsid w:val="001E1D14"/>
    <w:rsid w:val="001E2D34"/>
    <w:rsid w:val="001E4D5B"/>
    <w:rsid w:val="001F6213"/>
    <w:rsid w:val="00200AA0"/>
    <w:rsid w:val="0020532B"/>
    <w:rsid w:val="00205D4A"/>
    <w:rsid w:val="00205F44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4E69"/>
    <w:rsid w:val="00255525"/>
    <w:rsid w:val="00256552"/>
    <w:rsid w:val="00261EC8"/>
    <w:rsid w:val="002628E1"/>
    <w:rsid w:val="00266DA7"/>
    <w:rsid w:val="00284047"/>
    <w:rsid w:val="0028507E"/>
    <w:rsid w:val="002875E5"/>
    <w:rsid w:val="00290552"/>
    <w:rsid w:val="002941D4"/>
    <w:rsid w:val="002968E1"/>
    <w:rsid w:val="002A0674"/>
    <w:rsid w:val="002A209B"/>
    <w:rsid w:val="002B1848"/>
    <w:rsid w:val="002B5AA2"/>
    <w:rsid w:val="002C63D3"/>
    <w:rsid w:val="002E0022"/>
    <w:rsid w:val="002E0A36"/>
    <w:rsid w:val="002E0C41"/>
    <w:rsid w:val="002E1E07"/>
    <w:rsid w:val="002E1E19"/>
    <w:rsid w:val="002E249A"/>
    <w:rsid w:val="002F43DE"/>
    <w:rsid w:val="002F4A29"/>
    <w:rsid w:val="002F5339"/>
    <w:rsid w:val="002F5396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4730"/>
    <w:rsid w:val="00346978"/>
    <w:rsid w:val="003564F6"/>
    <w:rsid w:val="003606E4"/>
    <w:rsid w:val="003662C3"/>
    <w:rsid w:val="00374004"/>
    <w:rsid w:val="003760CF"/>
    <w:rsid w:val="003762F4"/>
    <w:rsid w:val="00382B6A"/>
    <w:rsid w:val="00391C98"/>
    <w:rsid w:val="00396FF8"/>
    <w:rsid w:val="003A12FA"/>
    <w:rsid w:val="003A1E52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4BA5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1BD0"/>
    <w:rsid w:val="00463C15"/>
    <w:rsid w:val="00471CF3"/>
    <w:rsid w:val="004808E9"/>
    <w:rsid w:val="00485AE6"/>
    <w:rsid w:val="004914F4"/>
    <w:rsid w:val="004935A3"/>
    <w:rsid w:val="00493C5A"/>
    <w:rsid w:val="004A4B51"/>
    <w:rsid w:val="004A6304"/>
    <w:rsid w:val="004A7AC5"/>
    <w:rsid w:val="004B2DB8"/>
    <w:rsid w:val="004C0920"/>
    <w:rsid w:val="004C0D1B"/>
    <w:rsid w:val="004C5706"/>
    <w:rsid w:val="004D2322"/>
    <w:rsid w:val="004D3F40"/>
    <w:rsid w:val="004D4B3F"/>
    <w:rsid w:val="004D4D9B"/>
    <w:rsid w:val="004E3CC1"/>
    <w:rsid w:val="004E521D"/>
    <w:rsid w:val="004F255B"/>
    <w:rsid w:val="00501481"/>
    <w:rsid w:val="00502DFD"/>
    <w:rsid w:val="00507737"/>
    <w:rsid w:val="00512FEB"/>
    <w:rsid w:val="0052385B"/>
    <w:rsid w:val="00523B75"/>
    <w:rsid w:val="00525119"/>
    <w:rsid w:val="00526745"/>
    <w:rsid w:val="00541AA2"/>
    <w:rsid w:val="005430DA"/>
    <w:rsid w:val="00547826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B60A8"/>
    <w:rsid w:val="005C2945"/>
    <w:rsid w:val="005C4C8D"/>
    <w:rsid w:val="005D013C"/>
    <w:rsid w:val="005D0606"/>
    <w:rsid w:val="005D3F40"/>
    <w:rsid w:val="005D6BFD"/>
    <w:rsid w:val="005D7725"/>
    <w:rsid w:val="005D7D50"/>
    <w:rsid w:val="005E1AA2"/>
    <w:rsid w:val="005F060D"/>
    <w:rsid w:val="005F072F"/>
    <w:rsid w:val="005F368D"/>
    <w:rsid w:val="005F4B6F"/>
    <w:rsid w:val="00600D4F"/>
    <w:rsid w:val="00603E56"/>
    <w:rsid w:val="006047F5"/>
    <w:rsid w:val="00604C72"/>
    <w:rsid w:val="00605DA9"/>
    <w:rsid w:val="006106B4"/>
    <w:rsid w:val="006108B6"/>
    <w:rsid w:val="00612199"/>
    <w:rsid w:val="0061367E"/>
    <w:rsid w:val="0061721F"/>
    <w:rsid w:val="00617242"/>
    <w:rsid w:val="00621AF8"/>
    <w:rsid w:val="00621E0E"/>
    <w:rsid w:val="00622B12"/>
    <w:rsid w:val="00626802"/>
    <w:rsid w:val="006319FB"/>
    <w:rsid w:val="00632A25"/>
    <w:rsid w:val="00632ED8"/>
    <w:rsid w:val="00633CAD"/>
    <w:rsid w:val="006363F0"/>
    <w:rsid w:val="006419CA"/>
    <w:rsid w:val="00642B64"/>
    <w:rsid w:val="00642C0A"/>
    <w:rsid w:val="006468A7"/>
    <w:rsid w:val="00650E85"/>
    <w:rsid w:val="00651D4E"/>
    <w:rsid w:val="00652376"/>
    <w:rsid w:val="00654C0B"/>
    <w:rsid w:val="00657876"/>
    <w:rsid w:val="00663995"/>
    <w:rsid w:val="006800AF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1C7B"/>
    <w:rsid w:val="006C2C12"/>
    <w:rsid w:val="006C2C3C"/>
    <w:rsid w:val="006C567B"/>
    <w:rsid w:val="006D188E"/>
    <w:rsid w:val="006E7BBB"/>
    <w:rsid w:val="006F658E"/>
    <w:rsid w:val="00702AD9"/>
    <w:rsid w:val="00707F29"/>
    <w:rsid w:val="00710428"/>
    <w:rsid w:val="00710C18"/>
    <w:rsid w:val="007115AE"/>
    <w:rsid w:val="00722A10"/>
    <w:rsid w:val="00727BEA"/>
    <w:rsid w:val="007315CA"/>
    <w:rsid w:val="00733B72"/>
    <w:rsid w:val="007345E4"/>
    <w:rsid w:val="007356B7"/>
    <w:rsid w:val="00737F2B"/>
    <w:rsid w:val="0074504C"/>
    <w:rsid w:val="007551AF"/>
    <w:rsid w:val="00756D4F"/>
    <w:rsid w:val="007570F1"/>
    <w:rsid w:val="0076134C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C641E"/>
    <w:rsid w:val="007D3865"/>
    <w:rsid w:val="007E378E"/>
    <w:rsid w:val="007E5FBC"/>
    <w:rsid w:val="007F115D"/>
    <w:rsid w:val="007F2584"/>
    <w:rsid w:val="007F3856"/>
    <w:rsid w:val="007F758A"/>
    <w:rsid w:val="00802B1F"/>
    <w:rsid w:val="00803654"/>
    <w:rsid w:val="00807988"/>
    <w:rsid w:val="00811B84"/>
    <w:rsid w:val="00812BC3"/>
    <w:rsid w:val="0081324C"/>
    <w:rsid w:val="0082044A"/>
    <w:rsid w:val="00824315"/>
    <w:rsid w:val="00827596"/>
    <w:rsid w:val="00832AEC"/>
    <w:rsid w:val="00833E0C"/>
    <w:rsid w:val="008362F2"/>
    <w:rsid w:val="00841898"/>
    <w:rsid w:val="008442D4"/>
    <w:rsid w:val="008534FE"/>
    <w:rsid w:val="00854B2A"/>
    <w:rsid w:val="00867C96"/>
    <w:rsid w:val="00867F55"/>
    <w:rsid w:val="008715AA"/>
    <w:rsid w:val="00872849"/>
    <w:rsid w:val="00873908"/>
    <w:rsid w:val="00873B99"/>
    <w:rsid w:val="00874FFE"/>
    <w:rsid w:val="00877054"/>
    <w:rsid w:val="00880171"/>
    <w:rsid w:val="00890E16"/>
    <w:rsid w:val="00891884"/>
    <w:rsid w:val="00892788"/>
    <w:rsid w:val="008A1BCF"/>
    <w:rsid w:val="008B4275"/>
    <w:rsid w:val="008C1570"/>
    <w:rsid w:val="008C7CF4"/>
    <w:rsid w:val="008D1770"/>
    <w:rsid w:val="008D2AAF"/>
    <w:rsid w:val="008D69AD"/>
    <w:rsid w:val="008E064B"/>
    <w:rsid w:val="008E09FB"/>
    <w:rsid w:val="008E169C"/>
    <w:rsid w:val="008E1740"/>
    <w:rsid w:val="008E35D7"/>
    <w:rsid w:val="008F1FCA"/>
    <w:rsid w:val="008F79BA"/>
    <w:rsid w:val="00905227"/>
    <w:rsid w:val="00906C54"/>
    <w:rsid w:val="00913A49"/>
    <w:rsid w:val="0091402A"/>
    <w:rsid w:val="00916B7B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936F4"/>
    <w:rsid w:val="00996039"/>
    <w:rsid w:val="009A26B2"/>
    <w:rsid w:val="009A41AD"/>
    <w:rsid w:val="009A5359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07358"/>
    <w:rsid w:val="00A10049"/>
    <w:rsid w:val="00A1038F"/>
    <w:rsid w:val="00A122B3"/>
    <w:rsid w:val="00A13387"/>
    <w:rsid w:val="00A16F31"/>
    <w:rsid w:val="00A22DA6"/>
    <w:rsid w:val="00A22F72"/>
    <w:rsid w:val="00A253A8"/>
    <w:rsid w:val="00A256C9"/>
    <w:rsid w:val="00A265F7"/>
    <w:rsid w:val="00A318E7"/>
    <w:rsid w:val="00A5016B"/>
    <w:rsid w:val="00A55D10"/>
    <w:rsid w:val="00A55F5E"/>
    <w:rsid w:val="00A57735"/>
    <w:rsid w:val="00A5792E"/>
    <w:rsid w:val="00A60822"/>
    <w:rsid w:val="00A60B73"/>
    <w:rsid w:val="00A650E0"/>
    <w:rsid w:val="00A759FC"/>
    <w:rsid w:val="00A843CE"/>
    <w:rsid w:val="00A9307E"/>
    <w:rsid w:val="00A94859"/>
    <w:rsid w:val="00A95512"/>
    <w:rsid w:val="00A972EB"/>
    <w:rsid w:val="00A97D46"/>
    <w:rsid w:val="00AA0DB1"/>
    <w:rsid w:val="00AA4797"/>
    <w:rsid w:val="00AA5739"/>
    <w:rsid w:val="00AA62AD"/>
    <w:rsid w:val="00AA6B0F"/>
    <w:rsid w:val="00AB1D91"/>
    <w:rsid w:val="00AB34F2"/>
    <w:rsid w:val="00AC1CAC"/>
    <w:rsid w:val="00AC20A9"/>
    <w:rsid w:val="00AC4147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1530C"/>
    <w:rsid w:val="00B225B4"/>
    <w:rsid w:val="00B24589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4582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251"/>
    <w:rsid w:val="00BB7C10"/>
    <w:rsid w:val="00BC0BB4"/>
    <w:rsid w:val="00BC17FA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01F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A681E"/>
    <w:rsid w:val="00CB1729"/>
    <w:rsid w:val="00CB30D4"/>
    <w:rsid w:val="00CC1051"/>
    <w:rsid w:val="00CC178A"/>
    <w:rsid w:val="00CC2ED8"/>
    <w:rsid w:val="00CC34EB"/>
    <w:rsid w:val="00CD1BE1"/>
    <w:rsid w:val="00CD1FE3"/>
    <w:rsid w:val="00CD43D2"/>
    <w:rsid w:val="00CD74BC"/>
    <w:rsid w:val="00CE5D0D"/>
    <w:rsid w:val="00CE5E0F"/>
    <w:rsid w:val="00CF4543"/>
    <w:rsid w:val="00D0417F"/>
    <w:rsid w:val="00D05378"/>
    <w:rsid w:val="00D059FC"/>
    <w:rsid w:val="00D133AA"/>
    <w:rsid w:val="00D17F12"/>
    <w:rsid w:val="00D248B7"/>
    <w:rsid w:val="00D26469"/>
    <w:rsid w:val="00D27D7B"/>
    <w:rsid w:val="00D30027"/>
    <w:rsid w:val="00D317B4"/>
    <w:rsid w:val="00D32A55"/>
    <w:rsid w:val="00D376CC"/>
    <w:rsid w:val="00D406A1"/>
    <w:rsid w:val="00D41570"/>
    <w:rsid w:val="00D43B67"/>
    <w:rsid w:val="00D50A77"/>
    <w:rsid w:val="00D55AC7"/>
    <w:rsid w:val="00D64272"/>
    <w:rsid w:val="00D650EA"/>
    <w:rsid w:val="00D6565F"/>
    <w:rsid w:val="00D65AB5"/>
    <w:rsid w:val="00D72613"/>
    <w:rsid w:val="00D84D06"/>
    <w:rsid w:val="00D87123"/>
    <w:rsid w:val="00D9017D"/>
    <w:rsid w:val="00D90375"/>
    <w:rsid w:val="00D94024"/>
    <w:rsid w:val="00DA00D1"/>
    <w:rsid w:val="00DA03E1"/>
    <w:rsid w:val="00DA29B9"/>
    <w:rsid w:val="00DB4B43"/>
    <w:rsid w:val="00DB5DFE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E33DC"/>
    <w:rsid w:val="00DF284B"/>
    <w:rsid w:val="00DF4C4A"/>
    <w:rsid w:val="00DF4D1A"/>
    <w:rsid w:val="00E0100D"/>
    <w:rsid w:val="00E0291E"/>
    <w:rsid w:val="00E03C2A"/>
    <w:rsid w:val="00E06868"/>
    <w:rsid w:val="00E07411"/>
    <w:rsid w:val="00E1136C"/>
    <w:rsid w:val="00E15624"/>
    <w:rsid w:val="00E1572F"/>
    <w:rsid w:val="00E223F9"/>
    <w:rsid w:val="00E22957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1E3E"/>
    <w:rsid w:val="00E82ADC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2EF8"/>
    <w:rsid w:val="00ED38F3"/>
    <w:rsid w:val="00ED4DA7"/>
    <w:rsid w:val="00EE00AF"/>
    <w:rsid w:val="00EE59AB"/>
    <w:rsid w:val="00EF2A40"/>
    <w:rsid w:val="00EF4FFF"/>
    <w:rsid w:val="00F00108"/>
    <w:rsid w:val="00F02266"/>
    <w:rsid w:val="00F07377"/>
    <w:rsid w:val="00F1015D"/>
    <w:rsid w:val="00F14223"/>
    <w:rsid w:val="00F225E6"/>
    <w:rsid w:val="00F263CB"/>
    <w:rsid w:val="00F30701"/>
    <w:rsid w:val="00F33135"/>
    <w:rsid w:val="00F35656"/>
    <w:rsid w:val="00F35DF5"/>
    <w:rsid w:val="00F40257"/>
    <w:rsid w:val="00F41F92"/>
    <w:rsid w:val="00F51A92"/>
    <w:rsid w:val="00F5339A"/>
    <w:rsid w:val="00F65B75"/>
    <w:rsid w:val="00F73F3D"/>
    <w:rsid w:val="00F7514D"/>
    <w:rsid w:val="00F75647"/>
    <w:rsid w:val="00F81077"/>
    <w:rsid w:val="00F86374"/>
    <w:rsid w:val="00F906C3"/>
    <w:rsid w:val="00F94E1C"/>
    <w:rsid w:val="00F95208"/>
    <w:rsid w:val="00FA36AA"/>
    <w:rsid w:val="00FA3708"/>
    <w:rsid w:val="00FB26AA"/>
    <w:rsid w:val="00FB3874"/>
    <w:rsid w:val="00FB57A6"/>
    <w:rsid w:val="00FC3B91"/>
    <w:rsid w:val="00FC5879"/>
    <w:rsid w:val="00FD4518"/>
    <w:rsid w:val="00FD48B7"/>
    <w:rsid w:val="00FD764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89B21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styleId="afc">
    <w:name w:val="No Spacing"/>
    <w:uiPriority w:val="1"/>
    <w:qFormat/>
    <w:rsid w:val="00AA62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A6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endnote text"/>
    <w:basedOn w:val="a"/>
    <w:link w:val="afe"/>
    <w:uiPriority w:val="99"/>
    <w:semiHidden/>
    <w:rsid w:val="00DF284B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DF28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rsid w:val="00DF284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161&amp;dst=100195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8AA63B7EF6BDE0C0050B222E98X0PBI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50F490E451133E34F34B68A4DDE088AA63B7EF6BDE0C0050B222E98X0P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6784-457B-4584-A9E5-CE9C3ECE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9196</Words>
  <Characters>52422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3</cp:revision>
  <cp:lastPrinted>2025-12-04T14:39:00Z</cp:lastPrinted>
  <dcterms:created xsi:type="dcterms:W3CDTF">2026-02-25T05:48:00Z</dcterms:created>
  <dcterms:modified xsi:type="dcterms:W3CDTF">2026-02-25T11:13:00Z</dcterms:modified>
</cp:coreProperties>
</file>